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BB119C" w:rsidRDefault="00001D48" w:rsidP="00001D48">
      <w:pPr>
        <w:spacing w:line="240" w:lineRule="auto"/>
        <w:ind w:firstLine="0"/>
        <w:jc w:val="left"/>
        <w:rPr>
          <w:szCs w:val="20"/>
          <w:lang w:val="en-GB"/>
        </w:rPr>
      </w:pPr>
    </w:p>
    <w:p w14:paraId="71442105" w14:textId="777E2900" w:rsidR="00001D48" w:rsidRPr="00BB119C" w:rsidRDefault="00001D48" w:rsidP="00001D48">
      <w:pPr>
        <w:rPr>
          <w:szCs w:val="20"/>
          <w:lang w:val="en-GB"/>
        </w:rPr>
      </w:pPr>
      <w:r w:rsidRPr="00BB119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19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BB119C" w:rsidRDefault="00001D48" w:rsidP="00001D48">
      <w:pPr>
        <w:rPr>
          <w:szCs w:val="20"/>
          <w:lang w:val="en-GB"/>
        </w:rPr>
      </w:pPr>
    </w:p>
    <w:p w14:paraId="62C0985D" w14:textId="77777777" w:rsidR="002F2512" w:rsidRPr="00BB119C" w:rsidRDefault="002F2512" w:rsidP="00001D48">
      <w:pPr>
        <w:rPr>
          <w:szCs w:val="20"/>
          <w:lang w:val="en-GB"/>
        </w:rPr>
      </w:pPr>
    </w:p>
    <w:p w14:paraId="116F8E6B" w14:textId="77777777" w:rsidR="002F2512" w:rsidRPr="00BB119C" w:rsidRDefault="002F2512" w:rsidP="00001D48">
      <w:pPr>
        <w:rPr>
          <w:szCs w:val="20"/>
          <w:lang w:val="en-GB"/>
        </w:rPr>
      </w:pPr>
    </w:p>
    <w:p w14:paraId="72295B05" w14:textId="77777777" w:rsidR="002F2512" w:rsidRPr="00BB119C" w:rsidRDefault="002F2512" w:rsidP="00001D48">
      <w:pPr>
        <w:rPr>
          <w:szCs w:val="20"/>
          <w:lang w:val="en-GB"/>
        </w:rPr>
      </w:pPr>
    </w:p>
    <w:p w14:paraId="086D6D91" w14:textId="77777777" w:rsidR="002F2512" w:rsidRPr="00BB119C" w:rsidRDefault="002F2512" w:rsidP="00001D48">
      <w:pPr>
        <w:rPr>
          <w:szCs w:val="20"/>
          <w:lang w:val="en-GB"/>
        </w:rPr>
      </w:pPr>
    </w:p>
    <w:p w14:paraId="7B593F99" w14:textId="23D53B40" w:rsidR="00001D48" w:rsidRPr="00BB119C" w:rsidRDefault="00D62307" w:rsidP="00001D48">
      <w:pPr>
        <w:rPr>
          <w:b/>
          <w:bCs/>
          <w:sz w:val="23"/>
          <w:szCs w:val="23"/>
          <w:lang w:val="en-GB"/>
        </w:rPr>
      </w:pPr>
      <w:bookmarkStart w:id="0" w:name="_Hlk202172106"/>
      <w:r w:rsidRPr="00BB119C">
        <w:rPr>
          <w:b/>
          <w:bCs/>
          <w:sz w:val="23"/>
          <w:szCs w:val="23"/>
          <w:lang w:val="en-GB"/>
        </w:rPr>
        <w:t>Stakeholder Satisfaction Driven Q</w:t>
      </w:r>
      <w:r w:rsidR="00C646B5" w:rsidRPr="00BB119C">
        <w:rPr>
          <w:b/>
          <w:bCs/>
          <w:sz w:val="23"/>
          <w:szCs w:val="23"/>
          <w:lang w:val="en-GB"/>
        </w:rPr>
        <w:t>u</w:t>
      </w:r>
      <w:r w:rsidRPr="00BB119C">
        <w:rPr>
          <w:b/>
          <w:bCs/>
          <w:sz w:val="23"/>
          <w:szCs w:val="23"/>
          <w:lang w:val="en-GB"/>
        </w:rPr>
        <w:t>ality Management in Higher Education</w:t>
      </w:r>
    </w:p>
    <w:p w14:paraId="2A87E147" w14:textId="00F853E9" w:rsidR="002F2512" w:rsidRPr="00BB119C" w:rsidRDefault="00D62307" w:rsidP="00001D48">
      <w:pPr>
        <w:rPr>
          <w:lang w:val="en-GB"/>
        </w:rPr>
      </w:pPr>
      <w:r w:rsidRPr="00BB119C">
        <w:rPr>
          <w:lang w:val="en-GB"/>
        </w:rPr>
        <w:t xml:space="preserve">How </w:t>
      </w:r>
      <w:r w:rsidR="0067618A" w:rsidRPr="00BB119C">
        <w:rPr>
          <w:lang w:val="en-GB"/>
        </w:rPr>
        <w:t xml:space="preserve">the </w:t>
      </w:r>
      <w:r w:rsidRPr="00BB119C">
        <w:rPr>
          <w:lang w:val="en-GB"/>
        </w:rPr>
        <w:t>voice of stakeholders can be considered to improve Quality Management Systems of Higher Education Institutions</w:t>
      </w:r>
    </w:p>
    <w:bookmarkEnd w:id="0"/>
    <w:p w14:paraId="374C2D17" w14:textId="77777777" w:rsidR="002F2512" w:rsidRPr="00BB119C" w:rsidRDefault="002F2512" w:rsidP="00001D48">
      <w:pPr>
        <w:rPr>
          <w:lang w:val="en-GB"/>
        </w:rPr>
      </w:pPr>
    </w:p>
    <w:p w14:paraId="5CADF60E" w14:textId="77777777" w:rsidR="00001D48" w:rsidRPr="00BB119C" w:rsidRDefault="00001D48" w:rsidP="00001D48">
      <w:pPr>
        <w:rPr>
          <w:szCs w:val="20"/>
          <w:lang w:val="en-GB"/>
        </w:rPr>
      </w:pPr>
    </w:p>
    <w:p w14:paraId="7B244981" w14:textId="77777777" w:rsidR="002F2512" w:rsidRPr="00BB119C" w:rsidRDefault="002F2512" w:rsidP="002F2512">
      <w:pPr>
        <w:rPr>
          <w:lang w:val="en-GB"/>
        </w:rPr>
      </w:pPr>
    </w:p>
    <w:p w14:paraId="1077E97D" w14:textId="77777777" w:rsidR="00D62307" w:rsidRPr="00BB119C" w:rsidRDefault="00D62307" w:rsidP="002F2512">
      <w:pPr>
        <w:rPr>
          <w:lang w:val="en-GB"/>
        </w:rPr>
      </w:pPr>
    </w:p>
    <w:p w14:paraId="6DA84B28" w14:textId="77777777" w:rsidR="00D62307" w:rsidRPr="00BB119C" w:rsidRDefault="00D62307" w:rsidP="002F2512">
      <w:pPr>
        <w:rPr>
          <w:lang w:val="en-GB"/>
        </w:rPr>
      </w:pPr>
    </w:p>
    <w:p w14:paraId="10988339" w14:textId="77777777" w:rsidR="00D62307" w:rsidRPr="00BB119C" w:rsidRDefault="00D62307" w:rsidP="002F2512">
      <w:pPr>
        <w:rPr>
          <w:lang w:val="en-GB"/>
        </w:rPr>
      </w:pPr>
    </w:p>
    <w:p w14:paraId="75BD4605" w14:textId="77777777" w:rsidR="00D62307" w:rsidRPr="00BB119C" w:rsidRDefault="00D62307" w:rsidP="002F2512">
      <w:pPr>
        <w:rPr>
          <w:lang w:val="en-GB"/>
        </w:rPr>
      </w:pPr>
    </w:p>
    <w:p w14:paraId="610D109D" w14:textId="77777777" w:rsidR="00D62307" w:rsidRPr="00BB119C" w:rsidRDefault="00D62307" w:rsidP="002F2512">
      <w:pPr>
        <w:rPr>
          <w:lang w:val="en-GB"/>
        </w:rPr>
      </w:pPr>
    </w:p>
    <w:p w14:paraId="00E7DDE7" w14:textId="7EC30B84" w:rsidR="00001D48" w:rsidRPr="00BB119C" w:rsidRDefault="00001D48" w:rsidP="002F2512">
      <w:pPr>
        <w:rPr>
          <w:lang w:val="en-GB"/>
        </w:rPr>
      </w:pPr>
      <w:proofErr w:type="spellStart"/>
      <w:r w:rsidRPr="00BB119C">
        <w:rPr>
          <w:lang w:val="en-GB"/>
        </w:rPr>
        <w:t>Gdańsk</w:t>
      </w:r>
      <w:proofErr w:type="spellEnd"/>
      <w:r w:rsidRPr="00BB119C">
        <w:rPr>
          <w:lang w:val="en-GB"/>
        </w:rPr>
        <w:t>,</w:t>
      </w:r>
      <w:r w:rsidR="002F2512" w:rsidRPr="00BB119C">
        <w:rPr>
          <w:lang w:val="en-GB"/>
        </w:rPr>
        <w:t xml:space="preserve"> </w:t>
      </w:r>
      <w:r w:rsidRPr="00BB119C">
        <w:rPr>
          <w:lang w:val="en-GB"/>
        </w:rPr>
        <w:t>202</w:t>
      </w:r>
      <w:r w:rsidR="00D62307" w:rsidRPr="00BB119C">
        <w:rPr>
          <w:lang w:val="en-GB"/>
        </w:rPr>
        <w:t>5</w:t>
      </w:r>
      <w:r w:rsidRPr="00BB119C">
        <w:rPr>
          <w:lang w:val="en-GB"/>
        </w:rPr>
        <w:br w:type="page"/>
      </w:r>
    </w:p>
    <w:p w14:paraId="32121942" w14:textId="0ED3CEC9" w:rsidR="008F084C" w:rsidRPr="00BB119C" w:rsidRDefault="00D62307" w:rsidP="004E7B54">
      <w:pPr>
        <w:pStyle w:val="Heading1"/>
        <w:numPr>
          <w:ilvl w:val="0"/>
          <w:numId w:val="0"/>
        </w:numPr>
        <w:ind w:left="432"/>
        <w:rPr>
          <w:lang w:val="en-GB"/>
        </w:rPr>
      </w:pPr>
      <w:r w:rsidRPr="00BB119C">
        <w:rPr>
          <w:lang w:val="en-GB"/>
        </w:rPr>
        <w:lastRenderedPageBreak/>
        <w:t>SUMMARY</w:t>
      </w:r>
    </w:p>
    <w:p w14:paraId="3345DFA1" w14:textId="215433A3" w:rsidR="008F084C" w:rsidRPr="00BB119C" w:rsidRDefault="008F084C" w:rsidP="008F084C">
      <w:pPr>
        <w:pStyle w:val="Heading1"/>
        <w:numPr>
          <w:ilvl w:val="0"/>
          <w:numId w:val="0"/>
        </w:numPr>
        <w:ind w:left="432"/>
        <w:rPr>
          <w:lang w:val="en-GB"/>
        </w:rPr>
      </w:pPr>
      <w:bookmarkStart w:id="1" w:name="_Toc164800994"/>
      <w:bookmarkStart w:id="2" w:name="_Toc164801232"/>
      <w:r w:rsidRPr="00BB119C">
        <w:rPr>
          <w:lang w:val="en-GB"/>
        </w:rPr>
        <w:lastRenderedPageBreak/>
        <w:t>Abstract</w:t>
      </w:r>
      <w:bookmarkEnd w:id="1"/>
      <w:bookmarkEnd w:id="2"/>
    </w:p>
    <w:p w14:paraId="24AC3C5B" w14:textId="6EB0A81E" w:rsidR="00920744" w:rsidRPr="00BB119C" w:rsidRDefault="00920744" w:rsidP="007D34C7">
      <w:pPr>
        <w:rPr>
          <w:lang w:val="en-GB"/>
        </w:rPr>
      </w:pPr>
    </w:p>
    <w:p w14:paraId="1030A7DA" w14:textId="7DEAC416" w:rsidR="00F10F0C" w:rsidRPr="00BB119C" w:rsidRDefault="009A4ED7" w:rsidP="009A4ED7">
      <w:pPr>
        <w:pStyle w:val="Heading1"/>
        <w:rPr>
          <w:lang w:val="en-GB"/>
        </w:rPr>
      </w:pPr>
      <w:bookmarkStart w:id="3" w:name="_Ref204144010"/>
      <w:bookmarkStart w:id="4" w:name="_Hlk202171939"/>
      <w:r w:rsidRPr="00BB119C">
        <w:rPr>
          <w:lang w:val="en-GB"/>
        </w:rPr>
        <w:lastRenderedPageBreak/>
        <w:t>INTRODUCTION</w:t>
      </w:r>
      <w:r w:rsidR="00396C8B" w:rsidRPr="00BB119C">
        <w:rPr>
          <w:lang w:val="en-GB"/>
        </w:rPr>
        <w:t xml:space="preserve"> [10-15]</w:t>
      </w:r>
      <w:bookmarkEnd w:id="3"/>
    </w:p>
    <w:p w14:paraId="5A33ECFF" w14:textId="466F59DA" w:rsidR="00942F8F" w:rsidRPr="00BB119C" w:rsidRDefault="009A4ED7" w:rsidP="009A4ED7">
      <w:pPr>
        <w:pStyle w:val="Heading2"/>
        <w:rPr>
          <w:lang w:val="en-GB"/>
        </w:rPr>
      </w:pPr>
      <w:bookmarkStart w:id="5" w:name="_Ref202688051"/>
      <w:r w:rsidRPr="00BB119C">
        <w:rPr>
          <w:color w:val="1F497D" w:themeColor="text2"/>
          <w:lang w:val="en-GB"/>
        </w:rPr>
        <w:t>Background on Higher Education Management</w:t>
      </w:r>
      <w:r w:rsidRPr="00BB119C">
        <w:rPr>
          <w:lang w:val="en-GB"/>
        </w:rPr>
        <w:t xml:space="preserve"> (JPSZ)</w:t>
      </w:r>
      <w:r w:rsidR="00B47E2B" w:rsidRPr="00BB119C">
        <w:rPr>
          <w:lang w:val="en-GB"/>
        </w:rPr>
        <w:t xml:space="preserve"> [2-3]</w:t>
      </w:r>
      <w:bookmarkEnd w:id="5"/>
    </w:p>
    <w:p w14:paraId="751C5608" w14:textId="707FA3D4" w:rsidR="00431F6E" w:rsidRPr="00BB119C" w:rsidRDefault="00111524" w:rsidP="00431F6E">
      <w:pPr>
        <w:rPr>
          <w:lang w:val="en-GB"/>
        </w:rPr>
      </w:pPr>
      <w:r w:rsidRPr="00BB119C">
        <w:rPr>
          <w:lang w:val="en-GB"/>
        </w:rPr>
        <w:t>In a modern, super quickly evolving economy, knowledge and scientific development play a key role</w:t>
      </w:r>
      <w:r w:rsidR="00B33BEB" w:rsidRPr="00BB119C">
        <w:rPr>
          <w:lang w:val="en-GB"/>
        </w:rPr>
        <w:t xml:space="preserve"> </w:t>
      </w:r>
      <w:r w:rsidR="00B33BEB" w:rsidRPr="00BB119C">
        <w:rPr>
          <w:lang w:val="en-GB"/>
        </w:rPr>
        <w:fldChar w:fldCharType="begin" w:fldLock="1"/>
      </w:r>
      <w:r w:rsidR="006B19F2" w:rsidRPr="00BB119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BB119C">
        <w:rPr>
          <w:lang w:val="en-GB"/>
        </w:rPr>
        <w:fldChar w:fldCharType="separate"/>
      </w:r>
      <w:r w:rsidR="00B33BEB" w:rsidRPr="00BB119C">
        <w:rPr>
          <w:noProof/>
          <w:lang w:val="en-GB"/>
        </w:rPr>
        <w:t>(cf. Castro Laszlo &amp; Laszlo, 2002)</w:t>
      </w:r>
      <w:r w:rsidR="00B33BEB" w:rsidRPr="00BB119C">
        <w:rPr>
          <w:lang w:val="en-GB"/>
        </w:rPr>
        <w:fldChar w:fldCharType="end"/>
      </w:r>
      <w:r w:rsidR="00242B21" w:rsidRPr="00BB119C">
        <w:rPr>
          <w:lang w:val="en-GB"/>
        </w:rPr>
        <w:t xml:space="preserve">. </w:t>
      </w:r>
      <w:r w:rsidRPr="00BB119C">
        <w:rPr>
          <w:lang w:val="en-GB"/>
        </w:rPr>
        <w:t>Therefore results of the work of higher education institutions (HEI) become a key determinant of the widely perceived success in the modern economy, serving as a driving force for economic development</w:t>
      </w:r>
      <w:r w:rsidR="00431F6E" w:rsidRPr="00BB119C">
        <w:rPr>
          <w:lang w:val="en-GB"/>
        </w:rPr>
        <w:t xml:space="preserve"> </w:t>
      </w:r>
      <w:r w:rsidR="006B19F2" w:rsidRPr="00BB119C">
        <w:rPr>
          <w:lang w:val="en-GB"/>
        </w:rPr>
        <w:fldChar w:fldCharType="begin" w:fldLock="1"/>
      </w:r>
      <w:r w:rsidR="001963E3" w:rsidRPr="00BB119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BB119C">
        <w:rPr>
          <w:lang w:val="en-GB"/>
        </w:rPr>
        <w:fldChar w:fldCharType="separate"/>
      </w:r>
      <w:r w:rsidRPr="00BB119C">
        <w:rPr>
          <w:noProof/>
          <w:lang w:val="en-GB"/>
        </w:rPr>
        <w:t>(cf. Puente et al., 2021)</w:t>
      </w:r>
      <w:r w:rsidR="006B19F2" w:rsidRPr="00BB119C">
        <w:rPr>
          <w:lang w:val="en-GB"/>
        </w:rPr>
        <w:fldChar w:fldCharType="end"/>
      </w:r>
      <w:r w:rsidR="006B19F2" w:rsidRPr="00BB119C">
        <w:rPr>
          <w:lang w:val="en-GB"/>
        </w:rPr>
        <w:t>.</w:t>
      </w:r>
      <w:r w:rsidR="00B33BEB" w:rsidRPr="00BB119C">
        <w:rPr>
          <w:lang w:val="en-GB"/>
        </w:rPr>
        <w:t xml:space="preserve"> </w:t>
      </w:r>
      <w:r w:rsidRPr="00BB119C">
        <w:rPr>
          <w:lang w:val="en-GB"/>
        </w:rPr>
        <w:t>In this context,</w:t>
      </w:r>
      <w:r w:rsidR="00572F79" w:rsidRPr="00BB119C">
        <w:rPr>
          <w:lang w:val="en-GB"/>
        </w:rPr>
        <w:t xml:space="preserve"> </w:t>
      </w:r>
      <w:r w:rsidRPr="00BB119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BB119C">
        <w:rPr>
          <w:lang w:val="en-GB"/>
        </w:rPr>
        <w:t xml:space="preserve"> </w:t>
      </w:r>
      <w:r w:rsidRPr="00BB119C">
        <w:rPr>
          <w:lang w:val="en-GB"/>
        </w:rPr>
        <w:fldChar w:fldCharType="begin" w:fldLock="1"/>
      </w:r>
      <w:r w:rsidR="00B7225C" w:rsidRPr="00BB119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BB119C">
        <w:rPr>
          <w:lang w:val="en-GB"/>
        </w:rPr>
        <w:fldChar w:fldCharType="separate"/>
      </w:r>
      <w:r w:rsidR="006134D7" w:rsidRPr="00BB119C">
        <w:rPr>
          <w:noProof/>
          <w:lang w:val="en-GB"/>
        </w:rPr>
        <w:t>(Grudowski, 2020)</w:t>
      </w:r>
      <w:r w:rsidRPr="00BB119C">
        <w:rPr>
          <w:lang w:val="en-GB"/>
        </w:rPr>
        <w:fldChar w:fldCharType="end"/>
      </w:r>
      <w:r w:rsidR="006B19F2" w:rsidRPr="00BB119C">
        <w:rPr>
          <w:lang w:val="en-GB"/>
        </w:rPr>
        <w:t xml:space="preserve">, </w:t>
      </w:r>
      <w:r w:rsidRPr="00BB119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BB119C">
        <w:rPr>
          <w:lang w:val="en-GB"/>
        </w:rPr>
        <w:t xml:space="preserve"> </w:t>
      </w:r>
      <w:r w:rsidR="006B19F2" w:rsidRPr="00BB119C">
        <w:rPr>
          <w:lang w:val="en-GB"/>
        </w:rPr>
        <w:fldChar w:fldCharType="begin" w:fldLock="1"/>
      </w:r>
      <w:r w:rsidRPr="00BB119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BB119C">
        <w:rPr>
          <w:lang w:val="en-GB"/>
        </w:rPr>
        <w:fldChar w:fldCharType="separate"/>
      </w:r>
      <w:r w:rsidR="006B19F2" w:rsidRPr="00BB119C">
        <w:rPr>
          <w:noProof/>
          <w:lang w:val="en-GB"/>
        </w:rPr>
        <w:t>(Leja &amp; Pawlak, 2021)</w:t>
      </w:r>
      <w:r w:rsidR="006B19F2" w:rsidRPr="00BB119C">
        <w:rPr>
          <w:lang w:val="en-GB"/>
        </w:rPr>
        <w:fldChar w:fldCharType="end"/>
      </w:r>
      <w:r w:rsidR="006B19F2" w:rsidRPr="00BB119C">
        <w:rPr>
          <w:lang w:val="en-GB"/>
        </w:rPr>
        <w:t>.</w:t>
      </w:r>
    </w:p>
    <w:p w14:paraId="0032280F" w14:textId="443893F8" w:rsidR="001963E3" w:rsidRPr="00BB119C" w:rsidRDefault="00DC0B55" w:rsidP="00572F79">
      <w:pPr>
        <w:rPr>
          <w:lang w:val="en-GB"/>
        </w:rPr>
      </w:pPr>
      <w:r w:rsidRPr="00BB119C">
        <w:rPr>
          <w:lang w:val="en-GB"/>
        </w:rPr>
        <w:t>For a better understanding of management challenges for universities, it is important to refer to their historical evolution background. U</w:t>
      </w:r>
      <w:r w:rsidR="00431F6E" w:rsidRPr="00BB119C">
        <w:rPr>
          <w:lang w:val="en-GB"/>
        </w:rPr>
        <w:t>niversities underwent transformations</w:t>
      </w:r>
      <w:r w:rsidRPr="00BB119C">
        <w:rPr>
          <w:lang w:val="en-GB"/>
        </w:rPr>
        <w:t xml:space="preserve">, starting from the 12th century, </w:t>
      </w:r>
      <w:r w:rsidR="00431F6E" w:rsidRPr="00BB119C">
        <w:rPr>
          <w:lang w:val="en-GB"/>
        </w:rPr>
        <w:t>induced by both external conditions</w:t>
      </w:r>
      <w:r w:rsidRPr="00BB119C">
        <w:rPr>
          <w:lang w:val="en-GB"/>
        </w:rPr>
        <w:t xml:space="preserve"> (varying influences of secular and ecclesiastical authorities, technological changes, politics and </w:t>
      </w:r>
      <w:r w:rsidR="00431F6E" w:rsidRPr="00BB119C">
        <w:rPr>
          <w:lang w:val="en-GB"/>
        </w:rPr>
        <w:t>demographics</w:t>
      </w:r>
      <w:r w:rsidRPr="00BB119C">
        <w:rPr>
          <w:lang w:val="en-GB"/>
        </w:rPr>
        <w:t xml:space="preserve">) </w:t>
      </w:r>
      <w:r w:rsidR="00431F6E" w:rsidRPr="00BB119C">
        <w:rPr>
          <w:lang w:val="en-GB"/>
        </w:rPr>
        <w:t xml:space="preserve">and new ideas emerging among the elites or those working at universities. </w:t>
      </w:r>
      <w:r w:rsidR="001963E3" w:rsidRPr="00BB119C">
        <w:rPr>
          <w:lang w:val="en-GB"/>
        </w:rPr>
        <w:t xml:space="preserve">Brief summary of main stages of universities evolution has been presented in the </w:t>
      </w:r>
      <w:r w:rsidR="006D5DBE" w:rsidRPr="00BB119C">
        <w:rPr>
          <w:lang w:val="en-GB"/>
        </w:rPr>
        <w:fldChar w:fldCharType="begin"/>
      </w:r>
      <w:r w:rsidR="006D5DBE" w:rsidRPr="00BB119C">
        <w:rPr>
          <w:lang w:val="en-GB"/>
        </w:rPr>
        <w:instrText xml:space="preserve"> REF _Ref201832130 \h </w:instrText>
      </w:r>
      <w:r w:rsidR="006D5DBE" w:rsidRPr="00BB119C">
        <w:rPr>
          <w:lang w:val="en-GB"/>
        </w:rPr>
      </w:r>
      <w:r w:rsidR="006D5DBE" w:rsidRPr="00BB119C">
        <w:rPr>
          <w:lang w:val="en-GB"/>
        </w:rPr>
        <w:fldChar w:fldCharType="separate"/>
      </w:r>
      <w:r w:rsidR="006D5DBE" w:rsidRPr="00BB119C">
        <w:rPr>
          <w:lang w:val="en-GB"/>
        </w:rPr>
        <w:t xml:space="preserve">Table </w:t>
      </w:r>
      <w:r w:rsidR="006D5DBE" w:rsidRPr="00BB119C">
        <w:rPr>
          <w:noProof/>
          <w:lang w:val="en-GB"/>
        </w:rPr>
        <w:t>1</w:t>
      </w:r>
      <w:r w:rsidR="006D5DBE" w:rsidRPr="00BB119C">
        <w:rPr>
          <w:lang w:val="en-GB"/>
        </w:rPr>
        <w:fldChar w:fldCharType="end"/>
      </w:r>
      <w:r w:rsidR="006D5DBE" w:rsidRPr="00BB119C">
        <w:rPr>
          <w:lang w:val="en-GB"/>
        </w:rPr>
        <w:t>.</w:t>
      </w:r>
    </w:p>
    <w:p w14:paraId="7C2A657B" w14:textId="5513A446" w:rsidR="001963E3" w:rsidRPr="00BB119C" w:rsidRDefault="001963E3" w:rsidP="001963E3">
      <w:pPr>
        <w:pStyle w:val="Tytutabeli"/>
        <w:rPr>
          <w:lang w:val="en-GB"/>
        </w:rPr>
      </w:pPr>
      <w:bookmarkStart w:id="6" w:name="_Ref2018321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w:t>
      </w:r>
      <w:r w:rsidRPr="00BB119C">
        <w:rPr>
          <w:lang w:val="en-GB"/>
        </w:rPr>
        <w:fldChar w:fldCharType="end"/>
      </w:r>
      <w:bookmarkEnd w:id="6"/>
      <w:r w:rsidRPr="00BB119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260C6F" w14:paraId="6EFFEB8A" w14:textId="77777777" w:rsidTr="001963E3">
        <w:trPr>
          <w:cantSplit/>
          <w:tblHeader/>
        </w:trPr>
        <w:tc>
          <w:tcPr>
            <w:tcW w:w="1809" w:type="dxa"/>
          </w:tcPr>
          <w:p w14:paraId="771681D2" w14:textId="77777777" w:rsidR="001963E3" w:rsidRPr="00BB119C" w:rsidRDefault="001963E3" w:rsidP="001963E3">
            <w:pPr>
              <w:pStyle w:val="TekstTabeli"/>
              <w:jc w:val="center"/>
              <w:rPr>
                <w:b/>
                <w:bCs w:val="0"/>
                <w:lang w:val="en-GB"/>
              </w:rPr>
            </w:pPr>
            <w:r w:rsidRPr="00BB119C">
              <w:rPr>
                <w:b/>
                <w:bCs w:val="0"/>
                <w:lang w:val="en-GB"/>
              </w:rPr>
              <w:t>Time Period</w:t>
            </w:r>
          </w:p>
        </w:tc>
        <w:tc>
          <w:tcPr>
            <w:tcW w:w="7403" w:type="dxa"/>
          </w:tcPr>
          <w:p w14:paraId="357F4828" w14:textId="77777777" w:rsidR="001963E3" w:rsidRPr="00BB119C" w:rsidRDefault="001963E3" w:rsidP="001963E3">
            <w:pPr>
              <w:pStyle w:val="TekstTabeli"/>
              <w:rPr>
                <w:b/>
                <w:bCs w:val="0"/>
                <w:lang w:val="en-GB"/>
              </w:rPr>
            </w:pPr>
            <w:r w:rsidRPr="00BB119C">
              <w:rPr>
                <w:b/>
                <w:bCs w:val="0"/>
                <w:lang w:val="en-GB"/>
              </w:rPr>
              <w:t>Description of the Main Trends in Changes in European Universities</w:t>
            </w:r>
          </w:p>
        </w:tc>
      </w:tr>
      <w:tr w:rsidR="001963E3" w:rsidRPr="00BB119C" w14:paraId="2EE55D2A" w14:textId="77777777" w:rsidTr="001963E3">
        <w:trPr>
          <w:cantSplit/>
        </w:trPr>
        <w:tc>
          <w:tcPr>
            <w:tcW w:w="1809" w:type="dxa"/>
          </w:tcPr>
          <w:p w14:paraId="6AFBF222" w14:textId="77777777" w:rsidR="001963E3" w:rsidRPr="00BB119C" w:rsidRDefault="001963E3" w:rsidP="001963E3">
            <w:pPr>
              <w:pStyle w:val="TekstTabeli"/>
              <w:jc w:val="center"/>
              <w:rPr>
                <w:lang w:val="en-GB"/>
              </w:rPr>
            </w:pPr>
            <w:r w:rsidRPr="00BB119C">
              <w:rPr>
                <w:lang w:val="en-GB"/>
              </w:rPr>
              <w:t>12</w:t>
            </w:r>
            <w:r w:rsidRPr="00BB119C">
              <w:rPr>
                <w:vertAlign w:val="superscript"/>
                <w:lang w:val="en-GB"/>
              </w:rPr>
              <w:t>th</w:t>
            </w:r>
            <w:r w:rsidRPr="00BB119C">
              <w:rPr>
                <w:lang w:val="en-GB"/>
              </w:rPr>
              <w:t xml:space="preserve"> century</w:t>
            </w:r>
          </w:p>
        </w:tc>
        <w:tc>
          <w:tcPr>
            <w:tcW w:w="7403" w:type="dxa"/>
          </w:tcPr>
          <w:p w14:paraId="5E84FCDC" w14:textId="77777777" w:rsidR="001963E3" w:rsidRPr="00BB119C" w:rsidRDefault="001963E3" w:rsidP="001963E3">
            <w:pPr>
              <w:pStyle w:val="TekstTabeli"/>
              <w:rPr>
                <w:lang w:val="en-GB"/>
              </w:rPr>
            </w:pPr>
            <w:r w:rsidRPr="00BB119C">
              <w:rPr>
                <w:lang w:val="en-GB"/>
              </w:rPr>
              <w:t>Emerging organizations originating from associations of teachers and students forming in cities independently of monastic schools. A key facilitating factor was urbanization.</w:t>
            </w:r>
          </w:p>
        </w:tc>
      </w:tr>
      <w:tr w:rsidR="001963E3" w:rsidRPr="00260C6F" w14:paraId="433EE6C9" w14:textId="77777777" w:rsidTr="001963E3">
        <w:trPr>
          <w:cantSplit/>
        </w:trPr>
        <w:tc>
          <w:tcPr>
            <w:tcW w:w="1809" w:type="dxa"/>
          </w:tcPr>
          <w:p w14:paraId="3033D48C" w14:textId="77777777" w:rsidR="001963E3" w:rsidRPr="00BB119C" w:rsidRDefault="001963E3" w:rsidP="001963E3">
            <w:pPr>
              <w:pStyle w:val="TekstTabeli"/>
              <w:jc w:val="center"/>
              <w:rPr>
                <w:lang w:val="en-GB"/>
              </w:rPr>
            </w:pPr>
            <w:r w:rsidRPr="00BB119C">
              <w:rPr>
                <w:lang w:val="en-GB"/>
              </w:rPr>
              <w:t>13</w:t>
            </w:r>
            <w:r w:rsidRPr="00BB119C">
              <w:rPr>
                <w:vertAlign w:val="superscript"/>
                <w:lang w:val="en-GB"/>
              </w:rPr>
              <w:t>th</w:t>
            </w:r>
            <w:r w:rsidRPr="00BB119C">
              <w:rPr>
                <w:lang w:val="en-GB"/>
              </w:rPr>
              <w:t xml:space="preserve"> century</w:t>
            </w:r>
          </w:p>
        </w:tc>
        <w:tc>
          <w:tcPr>
            <w:tcW w:w="7403" w:type="dxa"/>
          </w:tcPr>
          <w:p w14:paraId="4F6DD2DA" w14:textId="77777777" w:rsidR="001963E3" w:rsidRPr="00BB119C" w:rsidRDefault="001963E3" w:rsidP="001963E3">
            <w:pPr>
              <w:pStyle w:val="TekstTabeli"/>
              <w:rPr>
                <w:lang w:val="en-GB"/>
              </w:rPr>
            </w:pPr>
            <w:r w:rsidRPr="00BB119C">
              <w:rPr>
                <w:lang w:val="en-GB"/>
              </w:rPr>
              <w:t>The establishment and support of universities by the ruling authorities.</w:t>
            </w:r>
          </w:p>
        </w:tc>
      </w:tr>
      <w:tr w:rsidR="001963E3" w:rsidRPr="00260C6F" w14:paraId="5E109F0D" w14:textId="77777777" w:rsidTr="001963E3">
        <w:trPr>
          <w:cantSplit/>
        </w:trPr>
        <w:tc>
          <w:tcPr>
            <w:tcW w:w="1809" w:type="dxa"/>
          </w:tcPr>
          <w:p w14:paraId="5F2894F2" w14:textId="77777777" w:rsidR="001963E3" w:rsidRPr="00BB119C" w:rsidRDefault="001963E3" w:rsidP="001963E3">
            <w:pPr>
              <w:pStyle w:val="TekstTabeli"/>
              <w:jc w:val="center"/>
              <w:rPr>
                <w:lang w:val="en-GB"/>
              </w:rPr>
            </w:pPr>
            <w:r w:rsidRPr="00BB119C">
              <w:rPr>
                <w:lang w:val="en-GB"/>
              </w:rPr>
              <w:lastRenderedPageBreak/>
              <w:t>14</w:t>
            </w:r>
            <w:r w:rsidRPr="00BB119C">
              <w:rPr>
                <w:vertAlign w:val="superscript"/>
                <w:lang w:val="en-GB"/>
              </w:rPr>
              <w:t>th</w:t>
            </w:r>
            <w:r w:rsidRPr="00BB119C">
              <w:rPr>
                <w:lang w:val="en-GB"/>
              </w:rPr>
              <w:t xml:space="preserve"> century</w:t>
            </w:r>
          </w:p>
        </w:tc>
        <w:tc>
          <w:tcPr>
            <w:tcW w:w="7403" w:type="dxa"/>
          </w:tcPr>
          <w:p w14:paraId="32E6DF48" w14:textId="77777777" w:rsidR="001963E3" w:rsidRPr="00BB119C" w:rsidRDefault="001963E3" w:rsidP="001963E3">
            <w:pPr>
              <w:pStyle w:val="TekstTabeli"/>
              <w:rPr>
                <w:lang w:val="en-GB"/>
              </w:rPr>
            </w:pPr>
            <w:r w:rsidRPr="00BB119C">
              <w:rPr>
                <w:lang w:val="en-GB"/>
              </w:rPr>
              <w:t>Increased professionalization and secularization of society, leading to a growing demand for education. Enhanced employment opportunities through education resulted in an increase in the number of students.</w:t>
            </w:r>
          </w:p>
        </w:tc>
      </w:tr>
      <w:tr w:rsidR="001963E3" w:rsidRPr="00260C6F" w14:paraId="698B8116" w14:textId="77777777" w:rsidTr="001963E3">
        <w:trPr>
          <w:cantSplit/>
        </w:trPr>
        <w:tc>
          <w:tcPr>
            <w:tcW w:w="1809" w:type="dxa"/>
          </w:tcPr>
          <w:p w14:paraId="3EB2A404" w14:textId="77777777" w:rsidR="001963E3" w:rsidRPr="00BB119C" w:rsidRDefault="001963E3" w:rsidP="001963E3">
            <w:pPr>
              <w:pStyle w:val="TekstTabeli"/>
              <w:jc w:val="center"/>
              <w:rPr>
                <w:lang w:val="en-GB"/>
              </w:rPr>
            </w:pPr>
            <w:r w:rsidRPr="00BB119C">
              <w:rPr>
                <w:lang w:val="en-GB"/>
              </w:rPr>
              <w:t>15</w:t>
            </w:r>
            <w:r w:rsidRPr="00BB119C">
              <w:rPr>
                <w:vertAlign w:val="superscript"/>
                <w:lang w:val="en-GB"/>
              </w:rPr>
              <w:t>th</w:t>
            </w:r>
            <w:r w:rsidRPr="00BB119C">
              <w:rPr>
                <w:lang w:val="en-GB"/>
              </w:rPr>
              <w:t xml:space="preserve"> century</w:t>
            </w:r>
          </w:p>
        </w:tc>
        <w:tc>
          <w:tcPr>
            <w:tcW w:w="7403" w:type="dxa"/>
          </w:tcPr>
          <w:p w14:paraId="664B15AD" w14:textId="77777777" w:rsidR="001963E3" w:rsidRPr="00BB119C" w:rsidRDefault="001963E3" w:rsidP="001963E3">
            <w:pPr>
              <w:pStyle w:val="TekstTabeli"/>
              <w:rPr>
                <w:lang w:val="en-GB"/>
              </w:rPr>
            </w:pPr>
            <w:r w:rsidRPr="00BB119C">
              <w:rPr>
                <w:lang w:val="en-GB"/>
              </w:rPr>
              <w:t>Rulers began to recognize the potential of an educated workforce and provided greater support for the education of an ever-increasing number of students.</w:t>
            </w:r>
          </w:p>
        </w:tc>
      </w:tr>
      <w:tr w:rsidR="001963E3" w:rsidRPr="00260C6F" w14:paraId="6305F6C6" w14:textId="77777777" w:rsidTr="001963E3">
        <w:trPr>
          <w:cantSplit/>
        </w:trPr>
        <w:tc>
          <w:tcPr>
            <w:tcW w:w="1809" w:type="dxa"/>
          </w:tcPr>
          <w:p w14:paraId="27E410C5" w14:textId="77777777" w:rsidR="001963E3" w:rsidRPr="00BB119C" w:rsidRDefault="001963E3" w:rsidP="001963E3">
            <w:pPr>
              <w:pStyle w:val="TekstTabeli"/>
              <w:jc w:val="center"/>
              <w:rPr>
                <w:lang w:val="en-GB"/>
              </w:rPr>
            </w:pPr>
            <w:r w:rsidRPr="00BB119C">
              <w:rPr>
                <w:lang w:val="en-GB"/>
              </w:rPr>
              <w:t>16</w:t>
            </w:r>
            <w:r w:rsidRPr="00BB119C">
              <w:rPr>
                <w:vertAlign w:val="superscript"/>
                <w:lang w:val="en-GB"/>
              </w:rPr>
              <w:t>th</w:t>
            </w:r>
            <w:r w:rsidRPr="00BB119C">
              <w:rPr>
                <w:lang w:val="en-GB"/>
              </w:rPr>
              <w:t xml:space="preserve"> century</w:t>
            </w:r>
          </w:p>
        </w:tc>
        <w:tc>
          <w:tcPr>
            <w:tcW w:w="7403" w:type="dxa"/>
          </w:tcPr>
          <w:p w14:paraId="73641EFE" w14:textId="77777777" w:rsidR="001963E3" w:rsidRPr="00BB119C" w:rsidRDefault="001963E3" w:rsidP="001963E3">
            <w:pPr>
              <w:pStyle w:val="TekstTabeli"/>
              <w:rPr>
                <w:lang w:val="en-GB"/>
              </w:rPr>
            </w:pPr>
            <w:r w:rsidRPr="00BB119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260C6F" w14:paraId="47E006D6" w14:textId="77777777" w:rsidTr="001963E3">
        <w:trPr>
          <w:cantSplit/>
        </w:trPr>
        <w:tc>
          <w:tcPr>
            <w:tcW w:w="1809" w:type="dxa"/>
          </w:tcPr>
          <w:p w14:paraId="76D8F78C" w14:textId="77777777" w:rsidR="001963E3" w:rsidRPr="00BB119C" w:rsidRDefault="001963E3" w:rsidP="001963E3">
            <w:pPr>
              <w:pStyle w:val="TekstTabeli"/>
              <w:jc w:val="center"/>
              <w:rPr>
                <w:lang w:val="en-GB"/>
              </w:rPr>
            </w:pPr>
            <w:r w:rsidRPr="00BB119C">
              <w:rPr>
                <w:lang w:val="en-GB"/>
              </w:rPr>
              <w:t>17</w:t>
            </w:r>
            <w:r w:rsidRPr="00BB119C">
              <w:rPr>
                <w:vertAlign w:val="superscript"/>
                <w:lang w:val="en-GB"/>
              </w:rPr>
              <w:t>th</w:t>
            </w:r>
            <w:r w:rsidRPr="00BB119C">
              <w:rPr>
                <w:lang w:val="en-GB"/>
              </w:rPr>
              <w:t xml:space="preserve"> century</w:t>
            </w:r>
          </w:p>
        </w:tc>
        <w:tc>
          <w:tcPr>
            <w:tcW w:w="7403" w:type="dxa"/>
          </w:tcPr>
          <w:p w14:paraId="7C9DAC18" w14:textId="77777777" w:rsidR="001963E3" w:rsidRPr="00BB119C" w:rsidRDefault="001963E3" w:rsidP="001963E3">
            <w:pPr>
              <w:pStyle w:val="TekstTabeli"/>
              <w:rPr>
                <w:lang w:val="en-GB"/>
              </w:rPr>
            </w:pPr>
            <w:r w:rsidRPr="00BB119C">
              <w:rPr>
                <w:lang w:val="en-GB"/>
              </w:rPr>
              <w:t xml:space="preserve">The </w:t>
            </w:r>
            <w:proofErr w:type="spellStart"/>
            <w:r w:rsidRPr="00BB119C">
              <w:rPr>
                <w:lang w:val="en-GB"/>
              </w:rPr>
              <w:t>aristocratization</w:t>
            </w:r>
            <w:proofErr w:type="spellEnd"/>
            <w:r w:rsidRPr="00BB119C">
              <w:rPr>
                <w:lang w:val="en-GB"/>
              </w:rPr>
              <w:t xml:space="preserve"> of education through the limitation of scholarships for poorer students and an increased emphasis on the socializing role of education.</w:t>
            </w:r>
          </w:p>
        </w:tc>
      </w:tr>
      <w:tr w:rsidR="001963E3" w:rsidRPr="00260C6F" w14:paraId="1EA58822" w14:textId="77777777" w:rsidTr="001963E3">
        <w:trPr>
          <w:cantSplit/>
        </w:trPr>
        <w:tc>
          <w:tcPr>
            <w:tcW w:w="1809" w:type="dxa"/>
          </w:tcPr>
          <w:p w14:paraId="78730BCB" w14:textId="77777777" w:rsidR="001963E3" w:rsidRPr="00BB119C" w:rsidRDefault="001963E3" w:rsidP="001963E3">
            <w:pPr>
              <w:pStyle w:val="TekstTabeli"/>
              <w:jc w:val="center"/>
              <w:rPr>
                <w:lang w:val="en-GB"/>
              </w:rPr>
            </w:pPr>
            <w:r w:rsidRPr="00BB119C">
              <w:rPr>
                <w:lang w:val="en-GB"/>
              </w:rPr>
              <w:t>18</w:t>
            </w:r>
            <w:r w:rsidRPr="00BB119C">
              <w:rPr>
                <w:vertAlign w:val="superscript"/>
                <w:lang w:val="en-GB"/>
              </w:rPr>
              <w:t>th</w:t>
            </w:r>
            <w:r w:rsidRPr="00BB119C">
              <w:rPr>
                <w:lang w:val="en-GB"/>
              </w:rPr>
              <w:t xml:space="preserve"> century</w:t>
            </w:r>
          </w:p>
        </w:tc>
        <w:tc>
          <w:tcPr>
            <w:tcW w:w="7403" w:type="dxa"/>
          </w:tcPr>
          <w:p w14:paraId="70985298" w14:textId="77777777" w:rsidR="001963E3" w:rsidRPr="00BB119C" w:rsidRDefault="001963E3" w:rsidP="001963E3">
            <w:pPr>
              <w:pStyle w:val="TekstTabeli"/>
              <w:rPr>
                <w:lang w:val="en-GB"/>
              </w:rPr>
            </w:pPr>
            <w:r w:rsidRPr="00BB119C">
              <w:rPr>
                <w:lang w:val="en-GB"/>
              </w:rPr>
              <w:t xml:space="preserve">A heightened demand for education in new disciplines, </w:t>
            </w:r>
            <w:proofErr w:type="spellStart"/>
            <w:r w:rsidRPr="00BB119C">
              <w:rPr>
                <w:lang w:val="en-GB"/>
              </w:rPr>
              <w:t>fueled</w:t>
            </w:r>
            <w:proofErr w:type="spellEnd"/>
            <w:r w:rsidRPr="00BB119C">
              <w:rPr>
                <w:lang w:val="en-GB"/>
              </w:rPr>
              <w:t xml:space="preserve"> by technological advancements and changes in state organization. This period also saw the deconfessionalization of universities and their increased subordination to state authorities.</w:t>
            </w:r>
          </w:p>
        </w:tc>
      </w:tr>
      <w:tr w:rsidR="001963E3" w:rsidRPr="00260C6F" w14:paraId="0A590376" w14:textId="77777777" w:rsidTr="001963E3">
        <w:trPr>
          <w:cantSplit/>
        </w:trPr>
        <w:tc>
          <w:tcPr>
            <w:tcW w:w="1809" w:type="dxa"/>
          </w:tcPr>
          <w:p w14:paraId="4F643E04" w14:textId="77777777" w:rsidR="001963E3" w:rsidRPr="00BB119C" w:rsidRDefault="001963E3" w:rsidP="001963E3">
            <w:pPr>
              <w:pStyle w:val="TekstTabeli"/>
              <w:jc w:val="center"/>
              <w:rPr>
                <w:lang w:val="en-GB"/>
              </w:rPr>
            </w:pPr>
            <w:r w:rsidRPr="00BB119C">
              <w:rPr>
                <w:lang w:val="en-GB"/>
              </w:rPr>
              <w:t>19</w:t>
            </w:r>
            <w:r w:rsidRPr="00BB119C">
              <w:rPr>
                <w:vertAlign w:val="superscript"/>
                <w:lang w:val="en-GB"/>
              </w:rPr>
              <w:t>th</w:t>
            </w:r>
            <w:r w:rsidRPr="00BB119C">
              <w:rPr>
                <w:lang w:val="en-GB"/>
              </w:rPr>
              <w:t xml:space="preserve"> century</w:t>
            </w:r>
          </w:p>
        </w:tc>
        <w:tc>
          <w:tcPr>
            <w:tcW w:w="7403" w:type="dxa"/>
          </w:tcPr>
          <w:p w14:paraId="53AC0C19" w14:textId="77777777" w:rsidR="001963E3" w:rsidRPr="00BB119C" w:rsidRDefault="001963E3" w:rsidP="001963E3">
            <w:pPr>
              <w:pStyle w:val="TekstTabeli"/>
              <w:rPr>
                <w:lang w:val="en-GB"/>
              </w:rPr>
            </w:pPr>
            <w:r w:rsidRPr="00BB119C">
              <w:rPr>
                <w:lang w:val="en-GB"/>
              </w:rPr>
              <w:t>The state-supported implementation of the university model as formulated by Kant and realized through the Humboldt model, with research becoming the dominant focus.</w:t>
            </w:r>
          </w:p>
        </w:tc>
      </w:tr>
      <w:tr w:rsidR="001963E3" w:rsidRPr="00260C6F" w14:paraId="779B2B8B" w14:textId="77777777" w:rsidTr="001963E3">
        <w:trPr>
          <w:cantSplit/>
        </w:trPr>
        <w:tc>
          <w:tcPr>
            <w:tcW w:w="1809" w:type="dxa"/>
          </w:tcPr>
          <w:p w14:paraId="13E67A52" w14:textId="77777777" w:rsidR="001963E3" w:rsidRPr="00BB119C" w:rsidRDefault="001963E3" w:rsidP="001963E3">
            <w:pPr>
              <w:pStyle w:val="TekstTabeli"/>
              <w:jc w:val="center"/>
              <w:rPr>
                <w:lang w:val="en-GB"/>
              </w:rPr>
            </w:pPr>
            <w:r w:rsidRPr="00BB119C">
              <w:rPr>
                <w:lang w:val="en-GB"/>
              </w:rPr>
              <w:t>First quarter of the 20</w:t>
            </w:r>
            <w:r w:rsidRPr="00BB119C">
              <w:rPr>
                <w:vertAlign w:val="superscript"/>
                <w:lang w:val="en-GB"/>
              </w:rPr>
              <w:t>th</w:t>
            </w:r>
            <w:r w:rsidRPr="00BB119C">
              <w:rPr>
                <w:lang w:val="en-GB"/>
              </w:rPr>
              <w:t xml:space="preserve"> century</w:t>
            </w:r>
          </w:p>
        </w:tc>
        <w:tc>
          <w:tcPr>
            <w:tcW w:w="7403" w:type="dxa"/>
          </w:tcPr>
          <w:p w14:paraId="0BEF54F6" w14:textId="087CB210" w:rsidR="001963E3" w:rsidRPr="00BB119C" w:rsidRDefault="001963E3" w:rsidP="001963E3">
            <w:pPr>
              <w:pStyle w:val="TekstTabeli"/>
              <w:rPr>
                <w:lang w:val="en-GB"/>
              </w:rPr>
            </w:pPr>
            <w:r w:rsidRPr="00BB119C">
              <w:rPr>
                <w:lang w:val="en-GB"/>
              </w:rPr>
              <w:t xml:space="preserve">The flourishing of the liberal university model, inspired by non-German concepts of academic freedom in teaching and research, </w:t>
            </w:r>
            <w:r w:rsidR="006D5DBE" w:rsidRPr="00BB119C">
              <w:rPr>
                <w:lang w:val="en-GB"/>
              </w:rPr>
              <w:t>led</w:t>
            </w:r>
            <w:r w:rsidRPr="00BB119C">
              <w:rPr>
                <w:lang w:val="en-GB"/>
              </w:rPr>
              <w:t xml:space="preserve"> to the idea of </w:t>
            </w:r>
            <w:r w:rsidRPr="00BB119C">
              <w:rPr>
                <w:i/>
                <w:iCs/>
                <w:lang w:val="en-GB"/>
              </w:rPr>
              <w:t xml:space="preserve">Lehr- und </w:t>
            </w:r>
            <w:proofErr w:type="spellStart"/>
            <w:r w:rsidRPr="00BB119C">
              <w:rPr>
                <w:i/>
                <w:iCs/>
                <w:lang w:val="en-GB"/>
              </w:rPr>
              <w:t>Lernfreiheit</w:t>
            </w:r>
            <w:proofErr w:type="spellEnd"/>
            <w:r w:rsidRPr="00BB119C">
              <w:rPr>
                <w:lang w:val="en-GB"/>
              </w:rPr>
              <w:t>.</w:t>
            </w:r>
          </w:p>
        </w:tc>
      </w:tr>
      <w:tr w:rsidR="001963E3" w:rsidRPr="00260C6F" w14:paraId="09DB3122" w14:textId="77777777" w:rsidTr="001963E3">
        <w:trPr>
          <w:cantSplit/>
        </w:trPr>
        <w:tc>
          <w:tcPr>
            <w:tcW w:w="1809" w:type="dxa"/>
          </w:tcPr>
          <w:p w14:paraId="16E26CF5" w14:textId="77777777" w:rsidR="001963E3" w:rsidRPr="00BB119C" w:rsidRDefault="001963E3" w:rsidP="001963E3">
            <w:pPr>
              <w:pStyle w:val="TekstTabeli"/>
              <w:jc w:val="center"/>
              <w:rPr>
                <w:lang w:val="en-GB"/>
              </w:rPr>
            </w:pPr>
            <w:r w:rsidRPr="00BB119C">
              <w:rPr>
                <w:lang w:val="en-GB"/>
              </w:rPr>
              <w:t>Second quarter of the 20</w:t>
            </w:r>
            <w:r w:rsidRPr="00BB119C">
              <w:rPr>
                <w:vertAlign w:val="superscript"/>
                <w:lang w:val="en-GB"/>
              </w:rPr>
              <w:t>th</w:t>
            </w:r>
            <w:r w:rsidRPr="00BB119C">
              <w:rPr>
                <w:lang w:val="en-GB"/>
              </w:rPr>
              <w:t xml:space="preserve"> century</w:t>
            </w:r>
          </w:p>
        </w:tc>
        <w:tc>
          <w:tcPr>
            <w:tcW w:w="7403" w:type="dxa"/>
          </w:tcPr>
          <w:p w14:paraId="077AB76B" w14:textId="77777777" w:rsidR="001963E3" w:rsidRPr="00BB119C" w:rsidRDefault="001963E3" w:rsidP="001963E3">
            <w:pPr>
              <w:pStyle w:val="TekstTabeli"/>
              <w:rPr>
                <w:lang w:val="en-GB"/>
              </w:rPr>
            </w:pPr>
            <w:r w:rsidRPr="00BB119C">
              <w:rPr>
                <w:lang w:val="en-GB"/>
              </w:rPr>
              <w:t>The influence of socialist totalitarian regimes led to the subordination of universities to the state, with research increasingly commissioned by the state to support prevailing ideologies.</w:t>
            </w:r>
          </w:p>
        </w:tc>
      </w:tr>
      <w:tr w:rsidR="001963E3" w:rsidRPr="00260C6F" w14:paraId="034FD783" w14:textId="77777777" w:rsidTr="001963E3">
        <w:trPr>
          <w:cantSplit/>
        </w:trPr>
        <w:tc>
          <w:tcPr>
            <w:tcW w:w="1809" w:type="dxa"/>
          </w:tcPr>
          <w:p w14:paraId="38F88DBD" w14:textId="77777777" w:rsidR="001963E3" w:rsidRPr="00BB119C" w:rsidRDefault="001963E3" w:rsidP="001963E3">
            <w:pPr>
              <w:pStyle w:val="TekstTabeli"/>
              <w:jc w:val="center"/>
              <w:rPr>
                <w:lang w:val="en-GB"/>
              </w:rPr>
            </w:pPr>
            <w:r w:rsidRPr="00BB119C">
              <w:rPr>
                <w:lang w:val="en-GB"/>
              </w:rPr>
              <w:t>Third quarter of the 20</w:t>
            </w:r>
            <w:r w:rsidRPr="00BB119C">
              <w:rPr>
                <w:vertAlign w:val="superscript"/>
                <w:lang w:val="en-GB"/>
              </w:rPr>
              <w:t>th</w:t>
            </w:r>
            <w:r w:rsidRPr="00BB119C">
              <w:rPr>
                <w:lang w:val="en-GB"/>
              </w:rPr>
              <w:t xml:space="preserve"> century</w:t>
            </w:r>
          </w:p>
        </w:tc>
        <w:tc>
          <w:tcPr>
            <w:tcW w:w="7403" w:type="dxa"/>
          </w:tcPr>
          <w:p w14:paraId="326261D4" w14:textId="77777777" w:rsidR="001963E3" w:rsidRPr="00BB119C" w:rsidRDefault="001963E3" w:rsidP="001963E3">
            <w:pPr>
              <w:pStyle w:val="TekstTabeli"/>
              <w:rPr>
                <w:lang w:val="en-GB"/>
              </w:rPr>
            </w:pPr>
            <w:r w:rsidRPr="00BB119C">
              <w:rPr>
                <w:lang w:val="en-GB"/>
              </w:rPr>
              <w:t>A post-war return to pre-war university ideals, though implemented under the new conditions of rapid technological development and the marketization of education.</w:t>
            </w:r>
          </w:p>
        </w:tc>
      </w:tr>
      <w:tr w:rsidR="001963E3" w:rsidRPr="00260C6F" w14:paraId="04B68A20" w14:textId="77777777" w:rsidTr="001963E3">
        <w:trPr>
          <w:cantSplit/>
        </w:trPr>
        <w:tc>
          <w:tcPr>
            <w:tcW w:w="1809" w:type="dxa"/>
          </w:tcPr>
          <w:p w14:paraId="290B79BC" w14:textId="77777777" w:rsidR="001963E3" w:rsidRPr="00BB119C" w:rsidRDefault="001963E3" w:rsidP="00572F79">
            <w:pPr>
              <w:pStyle w:val="TekstTabeli"/>
              <w:keepNext/>
              <w:jc w:val="center"/>
              <w:rPr>
                <w:lang w:val="en-GB"/>
              </w:rPr>
            </w:pPr>
            <w:r w:rsidRPr="00BB119C">
              <w:rPr>
                <w:lang w:val="en-GB"/>
              </w:rPr>
              <w:t>Fourth quarter of the 20</w:t>
            </w:r>
            <w:r w:rsidRPr="00BB119C">
              <w:rPr>
                <w:vertAlign w:val="superscript"/>
                <w:lang w:val="en-GB"/>
              </w:rPr>
              <w:t>th</w:t>
            </w:r>
            <w:r w:rsidRPr="00BB119C">
              <w:rPr>
                <w:lang w:val="en-GB"/>
              </w:rPr>
              <w:t xml:space="preserve"> century</w:t>
            </w:r>
          </w:p>
        </w:tc>
        <w:tc>
          <w:tcPr>
            <w:tcW w:w="7403" w:type="dxa"/>
          </w:tcPr>
          <w:p w14:paraId="3849DD2B" w14:textId="77777777" w:rsidR="001963E3" w:rsidRPr="00BB119C" w:rsidRDefault="001963E3" w:rsidP="00572F79">
            <w:pPr>
              <w:pStyle w:val="TekstTabeli"/>
              <w:keepNext/>
              <w:rPr>
                <w:lang w:val="en-GB"/>
              </w:rPr>
            </w:pPr>
            <w:r w:rsidRPr="00BB119C">
              <w:rPr>
                <w:lang w:val="en-GB"/>
              </w:rPr>
              <w:t>The internationalization of universities, education, and science, supported by state and international regulations.</w:t>
            </w:r>
          </w:p>
        </w:tc>
      </w:tr>
    </w:tbl>
    <w:p w14:paraId="57E9DC1A" w14:textId="42EE2305" w:rsidR="001963E3" w:rsidRPr="00BB119C" w:rsidRDefault="001963E3" w:rsidP="00C07439">
      <w:pPr>
        <w:pStyle w:val="rdo"/>
      </w:pPr>
      <w:r w:rsidRPr="00BB119C">
        <w:t xml:space="preserve">Source: </w:t>
      </w:r>
      <w:r w:rsidRPr="00BB119C">
        <w:fldChar w:fldCharType="begin" w:fldLock="1"/>
      </w:r>
      <w:r w:rsidR="0036542A" w:rsidRPr="00BB119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BB119C">
        <w:fldChar w:fldCharType="separate"/>
      </w:r>
      <w:r w:rsidR="006D5DBE" w:rsidRPr="00BB119C">
        <w:t>(Cwynar, 2005; De Ridder-Symoens, 2020; Kim, 2009; Leja, 2011; Szefler, 2024)</w:t>
      </w:r>
      <w:r w:rsidRPr="00BB119C">
        <w:fldChar w:fldCharType="end"/>
      </w:r>
      <w:r w:rsidRPr="00BB119C">
        <w:t xml:space="preserve"> </w:t>
      </w:r>
    </w:p>
    <w:p w14:paraId="2D331179" w14:textId="202E7A0A" w:rsidR="002218FC" w:rsidRPr="00BB119C" w:rsidRDefault="006D5DBE" w:rsidP="0036542A">
      <w:pPr>
        <w:rPr>
          <w:lang w:val="en-GB"/>
        </w:rPr>
      </w:pPr>
      <w:r w:rsidRPr="00BB119C">
        <w:rPr>
          <w:lang w:val="en-GB"/>
        </w:rPr>
        <w:t>It’s worth not</w:t>
      </w:r>
      <w:r w:rsidR="00A41112" w:rsidRPr="00BB119C">
        <w:rPr>
          <w:lang w:val="en-GB"/>
        </w:rPr>
        <w:t>ing</w:t>
      </w:r>
      <w:r w:rsidRPr="00BB119C">
        <w:rPr>
          <w:lang w:val="en-GB"/>
        </w:rPr>
        <w:t xml:space="preserve"> that </w:t>
      </w:r>
      <w:r w:rsidR="00A41112" w:rsidRPr="00BB119C">
        <w:rPr>
          <w:lang w:val="en-GB"/>
        </w:rPr>
        <w:t xml:space="preserve">the </w:t>
      </w:r>
      <w:r w:rsidRPr="00BB119C">
        <w:rPr>
          <w:lang w:val="en-GB"/>
        </w:rPr>
        <w:t xml:space="preserve">stages of universities’ evolution described briefly in </w:t>
      </w:r>
      <w:r w:rsidRPr="00BB119C">
        <w:rPr>
          <w:lang w:val="en-GB"/>
        </w:rPr>
        <w:fldChar w:fldCharType="begin"/>
      </w:r>
      <w:r w:rsidRPr="00BB119C">
        <w:rPr>
          <w:lang w:val="en-GB"/>
        </w:rPr>
        <w:instrText xml:space="preserve"> REF _Ref201832130 \h </w:instrText>
      </w:r>
      <w:r w:rsidRPr="00BB119C">
        <w:rPr>
          <w:lang w:val="en-GB"/>
        </w:rPr>
      </w:r>
      <w:r w:rsidRPr="00BB119C">
        <w:rPr>
          <w:lang w:val="en-GB"/>
        </w:rPr>
        <w:fldChar w:fldCharType="separate"/>
      </w:r>
      <w:r w:rsidRPr="00BB119C">
        <w:rPr>
          <w:lang w:val="en-GB"/>
        </w:rPr>
        <w:t xml:space="preserve">Table </w:t>
      </w:r>
      <w:r w:rsidRPr="00BB119C">
        <w:rPr>
          <w:noProof/>
          <w:lang w:val="en-GB"/>
        </w:rPr>
        <w:t>1</w:t>
      </w:r>
      <w:r w:rsidRPr="00BB119C">
        <w:rPr>
          <w:lang w:val="en-GB"/>
        </w:rPr>
        <w:fldChar w:fldCharType="end"/>
      </w:r>
      <w:r w:rsidRPr="00BB119C">
        <w:rPr>
          <w:lang w:val="en-GB"/>
        </w:rPr>
        <w:t xml:space="preserve"> show </w:t>
      </w:r>
      <w:r w:rsidR="00A41112" w:rsidRPr="00BB119C">
        <w:rPr>
          <w:lang w:val="en-GB"/>
        </w:rPr>
        <w:t xml:space="preserve">an </w:t>
      </w:r>
      <w:r w:rsidRPr="00BB119C">
        <w:rPr>
          <w:lang w:val="en-GB"/>
        </w:rPr>
        <w:t>increasing speed of modifications of concepts for the role of HEI</w:t>
      </w:r>
      <w:r w:rsidR="00A41112" w:rsidRPr="00BB119C">
        <w:rPr>
          <w:lang w:val="en-GB"/>
        </w:rPr>
        <w:t>,</w:t>
      </w:r>
      <w:r w:rsidRPr="00BB119C">
        <w:rPr>
          <w:lang w:val="en-GB"/>
        </w:rPr>
        <w:t xml:space="preserve"> especially in the 20</w:t>
      </w:r>
      <w:r w:rsidRPr="00BB119C">
        <w:rPr>
          <w:vertAlign w:val="superscript"/>
          <w:lang w:val="en-GB"/>
        </w:rPr>
        <w:t>th</w:t>
      </w:r>
      <w:r w:rsidRPr="00BB119C">
        <w:rPr>
          <w:lang w:val="en-GB"/>
        </w:rPr>
        <w:t xml:space="preserve"> century. What is not presented in this </w:t>
      </w:r>
      <w:r w:rsidR="00A41112" w:rsidRPr="00BB119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BB119C">
        <w:rPr>
          <w:lang w:val="en-GB"/>
        </w:rPr>
        <w:t>universities</w:t>
      </w:r>
      <w:r w:rsidR="00A41112" w:rsidRPr="00BB119C">
        <w:rPr>
          <w:lang w:val="en-GB"/>
        </w:rPr>
        <w:t xml:space="preserve"> being impacted by </w:t>
      </w:r>
      <w:r w:rsidR="00A41112" w:rsidRPr="00BB119C">
        <w:rPr>
          <w:lang w:val="en-GB"/>
        </w:rPr>
        <w:lastRenderedPageBreak/>
        <w:t xml:space="preserve">governments. </w:t>
      </w:r>
      <w:r w:rsidR="00BD4941" w:rsidRPr="00BB119C">
        <w:rPr>
          <w:lang w:val="en-GB"/>
        </w:rPr>
        <w:t>While for private universities</w:t>
      </w:r>
      <w:r w:rsidR="00E72615" w:rsidRPr="00BB119C">
        <w:rPr>
          <w:lang w:val="en-GB"/>
        </w:rPr>
        <w:t>,</w:t>
      </w:r>
      <w:r w:rsidR="00BD4941" w:rsidRPr="00BB119C">
        <w:rPr>
          <w:lang w:val="en-GB"/>
        </w:rPr>
        <w:t xml:space="preserve"> cooperation with business became quite natural</w:t>
      </w:r>
      <w:r w:rsidR="00A41112" w:rsidRPr="00BB119C">
        <w:rPr>
          <w:lang w:val="en-GB"/>
        </w:rPr>
        <w:t xml:space="preserve"> </w:t>
      </w:r>
      <w:r w:rsidR="00BD4941" w:rsidRPr="00BB119C">
        <w:rPr>
          <w:lang w:val="en-GB"/>
        </w:rPr>
        <w:t xml:space="preserve">and </w:t>
      </w:r>
      <w:r w:rsidR="00E72615" w:rsidRPr="00BB119C">
        <w:rPr>
          <w:lang w:val="en-GB"/>
        </w:rPr>
        <w:t xml:space="preserve">the </w:t>
      </w:r>
      <w:r w:rsidR="00BD4941" w:rsidRPr="00BB119C">
        <w:rPr>
          <w:lang w:val="en-GB"/>
        </w:rPr>
        <w:t>range of it developed significantly at the same time</w:t>
      </w:r>
      <w:r w:rsidR="00E72615" w:rsidRPr="00BB119C">
        <w:rPr>
          <w:lang w:val="en-GB"/>
        </w:rPr>
        <w:t>,</w:t>
      </w:r>
      <w:r w:rsidR="00BD4941" w:rsidRPr="00BB119C">
        <w:rPr>
          <w:lang w:val="en-GB"/>
        </w:rPr>
        <w:t xml:space="preserve"> public universities in Europe were enhancing</w:t>
      </w:r>
      <w:r w:rsidR="00572F79" w:rsidRPr="00BB119C">
        <w:rPr>
          <w:lang w:val="en-GB"/>
        </w:rPr>
        <w:t xml:space="preserve"> more</w:t>
      </w:r>
      <w:r w:rsidR="00BD4941" w:rsidRPr="00BB119C">
        <w:rPr>
          <w:lang w:val="en-GB"/>
        </w:rPr>
        <w:t xml:space="preserve"> the area of research and teaching that serves society. While these different concepts of what university </w:t>
      </w:r>
      <w:r w:rsidR="00572F79" w:rsidRPr="00BB119C">
        <w:rPr>
          <w:lang w:val="en-GB"/>
        </w:rPr>
        <w:t xml:space="preserve">should be </w:t>
      </w:r>
      <w:r w:rsidR="00BD4941" w:rsidRPr="00BB119C">
        <w:rPr>
          <w:lang w:val="en-GB"/>
        </w:rPr>
        <w:t xml:space="preserve">existed together multiple globalisation processes led to </w:t>
      </w:r>
      <w:r w:rsidR="00E72615" w:rsidRPr="00BB119C">
        <w:rPr>
          <w:lang w:val="en-GB"/>
        </w:rPr>
        <w:t xml:space="preserve">the </w:t>
      </w:r>
      <w:r w:rsidR="00BD4941" w:rsidRPr="00BB119C">
        <w:rPr>
          <w:lang w:val="en-GB"/>
        </w:rPr>
        <w:t>emerg</w:t>
      </w:r>
      <w:r w:rsidR="00E72615" w:rsidRPr="00BB119C">
        <w:rPr>
          <w:lang w:val="en-GB"/>
        </w:rPr>
        <w:t>ence</w:t>
      </w:r>
      <w:r w:rsidR="00BD4941" w:rsidRPr="00BB119C">
        <w:rPr>
          <w:lang w:val="en-GB"/>
        </w:rPr>
        <w:t xml:space="preserve"> of the concept of triple helix to describe modern economies where </w:t>
      </w:r>
      <w:r w:rsidR="00E72615" w:rsidRPr="00BB119C">
        <w:rPr>
          <w:lang w:val="en-GB"/>
        </w:rPr>
        <w:t xml:space="preserve">universities, businesses and governments cooperate in a mutually reinforcing system. </w:t>
      </w:r>
      <w:r w:rsidR="0036542A" w:rsidRPr="00BB119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BB119C">
        <w:rPr>
          <w:lang w:val="en-GB"/>
        </w:rPr>
        <w:fldChar w:fldCharType="begin" w:fldLock="1"/>
      </w:r>
      <w:r w:rsidR="00F37F4B" w:rsidRPr="00BB119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BB119C">
        <w:rPr>
          <w:lang w:val="en-GB"/>
        </w:rPr>
        <w:fldChar w:fldCharType="separate"/>
      </w:r>
      <w:r w:rsidR="0036542A" w:rsidRPr="00BB119C">
        <w:rPr>
          <w:noProof/>
          <w:lang w:val="en-GB"/>
        </w:rPr>
        <w:t>(Geitz &amp; de Geus, 2019, p. 2)</w:t>
      </w:r>
      <w:r w:rsidR="0036542A" w:rsidRPr="00BB119C">
        <w:rPr>
          <w:lang w:val="en-GB"/>
        </w:rPr>
        <w:fldChar w:fldCharType="end"/>
      </w:r>
      <w:r w:rsidR="0036542A" w:rsidRPr="00BB119C">
        <w:rPr>
          <w:lang w:val="en-GB"/>
        </w:rPr>
        <w:t>.</w:t>
      </w:r>
      <w:r w:rsidR="00572F79" w:rsidRPr="00BB119C">
        <w:rPr>
          <w:lang w:val="en-GB"/>
        </w:rPr>
        <w:t xml:space="preserve"> This reality coexists with a high recognition of the academic culture which has roots in the medieval universities’ pre</w:t>
      </w:r>
      <w:r w:rsidR="00B52C30" w:rsidRPr="00BB119C">
        <w:rPr>
          <w:lang w:val="en-GB"/>
        </w:rPr>
        <w:t>decessors even from the 12</w:t>
      </w:r>
      <w:r w:rsidR="00B52C30" w:rsidRPr="00BB119C">
        <w:rPr>
          <w:vertAlign w:val="superscript"/>
          <w:lang w:val="en-GB"/>
        </w:rPr>
        <w:t>th</w:t>
      </w:r>
      <w:r w:rsidR="00B52C30" w:rsidRPr="00BB119C">
        <w:rPr>
          <w:lang w:val="en-GB"/>
        </w:rPr>
        <w:t xml:space="preserve"> century. Some the most important manifestations of the academic culture is </w:t>
      </w:r>
      <w:r w:rsidR="00F37F4B" w:rsidRPr="00BB119C">
        <w:rPr>
          <w:lang w:val="en-GB"/>
        </w:rPr>
        <w:t>“</w:t>
      </w:r>
      <w:r w:rsidR="00B52C30" w:rsidRPr="00BB119C">
        <w:rPr>
          <w:lang w:val="en-GB"/>
        </w:rPr>
        <w:t xml:space="preserve"> </w:t>
      </w:r>
      <w:r w:rsidR="00F37F4B" w:rsidRPr="00BB119C">
        <w:rPr>
          <w:lang w:val="en-GB"/>
        </w:rPr>
        <w:t xml:space="preserve">commitment to collegiality coupled with autonomy” and “emphasis on peer review and individual specialization” </w:t>
      </w:r>
      <w:r w:rsidR="00F37F4B" w:rsidRPr="00BB119C">
        <w:rPr>
          <w:lang w:val="en-GB"/>
        </w:rPr>
        <w:fldChar w:fldCharType="begin" w:fldLock="1"/>
      </w:r>
      <w:r w:rsidR="00E74C41" w:rsidRPr="00BB119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BB119C">
        <w:rPr>
          <w:lang w:val="en-GB"/>
        </w:rPr>
        <w:fldChar w:fldCharType="separate"/>
      </w:r>
      <w:r w:rsidR="00F37F4B" w:rsidRPr="00BB119C">
        <w:rPr>
          <w:noProof/>
          <w:lang w:val="en-GB"/>
        </w:rPr>
        <w:t>(Austin, 1990, p. 65)</w:t>
      </w:r>
      <w:r w:rsidR="00F37F4B" w:rsidRPr="00BB119C">
        <w:rPr>
          <w:lang w:val="en-GB"/>
        </w:rPr>
        <w:fldChar w:fldCharType="end"/>
      </w:r>
      <w:r w:rsidR="00B52C30" w:rsidRPr="00BB119C">
        <w:rPr>
          <w:lang w:val="en-GB"/>
        </w:rPr>
        <w:t>.</w:t>
      </w:r>
      <w:r w:rsidR="00F37F4B" w:rsidRPr="00BB119C">
        <w:rPr>
          <w:lang w:val="en-GB"/>
        </w:rPr>
        <w:t xml:space="preserve"> Topic of organisational culture is discussed in more depth in section </w:t>
      </w:r>
      <w:r w:rsidR="00F37F4B" w:rsidRPr="00BB119C">
        <w:rPr>
          <w:lang w:val="en-GB"/>
        </w:rPr>
        <w:fldChar w:fldCharType="begin"/>
      </w:r>
      <w:r w:rsidR="00F37F4B" w:rsidRPr="00BB119C">
        <w:rPr>
          <w:lang w:val="en-GB"/>
        </w:rPr>
        <w:instrText xml:space="preserve"> REF _Ref201845693 \r \h </w:instrText>
      </w:r>
      <w:r w:rsidR="00F37F4B" w:rsidRPr="00BB119C">
        <w:rPr>
          <w:lang w:val="en-GB"/>
        </w:rPr>
      </w:r>
      <w:r w:rsidR="00F37F4B" w:rsidRPr="00BB119C">
        <w:rPr>
          <w:lang w:val="en-GB"/>
        </w:rPr>
        <w:fldChar w:fldCharType="separate"/>
      </w:r>
      <w:r w:rsidR="00F37F4B" w:rsidRPr="00BB119C">
        <w:rPr>
          <w:lang w:val="en-GB"/>
        </w:rPr>
        <w:t>3.4</w:t>
      </w:r>
      <w:r w:rsidR="00F37F4B" w:rsidRPr="00BB119C">
        <w:rPr>
          <w:lang w:val="en-GB"/>
        </w:rPr>
        <w:fldChar w:fldCharType="end"/>
      </w:r>
      <w:r w:rsidR="00F37F4B" w:rsidRPr="00BB119C">
        <w:rPr>
          <w:lang w:val="en-GB"/>
        </w:rPr>
        <w:t>.</w:t>
      </w:r>
    </w:p>
    <w:p w14:paraId="089FFC3C" w14:textId="26078576" w:rsidR="006D5DBE" w:rsidRPr="00BB119C" w:rsidRDefault="00572A4B" w:rsidP="0036542A">
      <w:pPr>
        <w:rPr>
          <w:lang w:val="en-GB"/>
        </w:rPr>
      </w:pPr>
      <w:r w:rsidRPr="00BB119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BB119C">
        <w:rPr>
          <w:lang w:val="en-GB"/>
        </w:rPr>
        <w:t xml:space="preserve">. The most significant parties that HEIs’ managers need to consider are presented in </w:t>
      </w:r>
      <w:r w:rsidR="009805B8" w:rsidRPr="00BB119C">
        <w:rPr>
          <w:lang w:val="en-GB"/>
        </w:rPr>
        <w:fldChar w:fldCharType="begin"/>
      </w:r>
      <w:r w:rsidR="009805B8" w:rsidRPr="00BB119C">
        <w:rPr>
          <w:lang w:val="en-GB"/>
        </w:rPr>
        <w:instrText xml:space="preserve"> REF _Ref201847141 \h </w:instrText>
      </w:r>
      <w:r w:rsidR="009805B8" w:rsidRPr="00BB119C">
        <w:rPr>
          <w:lang w:val="en-GB"/>
        </w:rPr>
      </w:r>
      <w:r w:rsidR="009805B8" w:rsidRPr="00BB119C">
        <w:rPr>
          <w:lang w:val="en-GB"/>
        </w:rPr>
        <w:fldChar w:fldCharType="separate"/>
      </w:r>
      <w:r w:rsidR="009805B8" w:rsidRPr="00BB119C">
        <w:rPr>
          <w:lang w:val="en-GB"/>
        </w:rPr>
        <w:t xml:space="preserve">Figure </w:t>
      </w:r>
      <w:r w:rsidR="009805B8" w:rsidRPr="00BB119C">
        <w:rPr>
          <w:noProof/>
          <w:lang w:val="en-GB"/>
        </w:rPr>
        <w:t>1</w:t>
      </w:r>
      <w:r w:rsidR="009805B8" w:rsidRPr="00BB119C">
        <w:rPr>
          <w:lang w:val="en-GB"/>
        </w:rPr>
        <w:fldChar w:fldCharType="end"/>
      </w:r>
      <w:r w:rsidR="009805B8" w:rsidRPr="00BB119C">
        <w:rPr>
          <w:lang w:val="en-GB"/>
        </w:rPr>
        <w:t>.</w:t>
      </w:r>
    </w:p>
    <w:p w14:paraId="7DFE193A" w14:textId="0C3B05C0" w:rsidR="00572A4B" w:rsidRPr="00BB119C" w:rsidRDefault="00572A4B" w:rsidP="00572A4B">
      <w:pPr>
        <w:pStyle w:val="Rysunek"/>
        <w:rPr>
          <w:lang w:val="en-GB"/>
        </w:rPr>
      </w:pPr>
      <w:r w:rsidRPr="00BB119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BB119C" w:rsidRDefault="00572A4B" w:rsidP="00572A4B">
      <w:pPr>
        <w:pStyle w:val="Tytutabeli"/>
        <w:rPr>
          <w:lang w:val="en-GB"/>
        </w:rPr>
      </w:pPr>
      <w:bookmarkStart w:id="7" w:name="_Ref201847141"/>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w:t>
      </w:r>
      <w:r w:rsidRPr="00BB119C">
        <w:rPr>
          <w:lang w:val="en-GB"/>
        </w:rPr>
        <w:fldChar w:fldCharType="end"/>
      </w:r>
      <w:bookmarkEnd w:id="7"/>
      <w:r w:rsidRPr="00BB119C">
        <w:rPr>
          <w:lang w:val="en-GB"/>
        </w:rPr>
        <w:t xml:space="preserve"> The University’s Relational Environment</w:t>
      </w:r>
    </w:p>
    <w:p w14:paraId="0D73FF4C" w14:textId="50F9F019" w:rsidR="00572A4B" w:rsidRPr="00BB119C" w:rsidRDefault="00572A4B" w:rsidP="00C07439">
      <w:pPr>
        <w:pStyle w:val="rdo"/>
      </w:pPr>
      <w:r w:rsidRPr="00BB119C">
        <w:t xml:space="preserve">Source: </w:t>
      </w:r>
      <w:r w:rsidRPr="00BB119C">
        <w:fldChar w:fldCharType="begin" w:fldLock="1"/>
      </w:r>
      <w:r w:rsidR="002218FC" w:rsidRPr="00BB119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BB119C">
        <w:fldChar w:fldCharType="separate"/>
      </w:r>
      <w:r w:rsidRPr="00BB119C">
        <w:t>(Leja, 2019, p. 13; Szefler, 2024)</w:t>
      </w:r>
      <w:r w:rsidRPr="00BB119C">
        <w:fldChar w:fldCharType="end"/>
      </w:r>
    </w:p>
    <w:p w14:paraId="5012076A" w14:textId="638699D0" w:rsidR="001963E3" w:rsidRPr="00BB119C" w:rsidRDefault="009805B8" w:rsidP="001963E3">
      <w:pPr>
        <w:rPr>
          <w:lang w:val="en-GB"/>
        </w:rPr>
      </w:pPr>
      <w:r w:rsidRPr="00BB119C">
        <w:rPr>
          <w:lang w:val="en-GB"/>
        </w:rPr>
        <w:t>Despite numerous groups that need to be considered</w:t>
      </w:r>
      <w:r w:rsidR="00230B9E" w:rsidRPr="00BB119C">
        <w:rPr>
          <w:lang w:val="en-GB"/>
        </w:rPr>
        <w:t>,</w:t>
      </w:r>
      <w:r w:rsidRPr="00BB119C">
        <w:rPr>
          <w:lang w:val="en-GB"/>
        </w:rPr>
        <w:t xml:space="preserve"> a</w:t>
      </w:r>
      <w:r w:rsidR="00E74C41" w:rsidRPr="00BB119C">
        <w:rPr>
          <w:lang w:val="en-GB"/>
        </w:rPr>
        <w:t xml:space="preserve">nother complexity from </w:t>
      </w:r>
      <w:r w:rsidR="00572A4B" w:rsidRPr="00BB119C">
        <w:rPr>
          <w:lang w:val="en-GB"/>
        </w:rPr>
        <w:t xml:space="preserve">a </w:t>
      </w:r>
      <w:r w:rsidR="00E74C41" w:rsidRPr="00BB119C">
        <w:rPr>
          <w:lang w:val="en-GB"/>
        </w:rPr>
        <w:t xml:space="preserve">management perspective is the high impact of prestige economy within </w:t>
      </w:r>
      <w:r w:rsidR="00572A4B" w:rsidRPr="00BB119C">
        <w:rPr>
          <w:lang w:val="en-GB"/>
        </w:rPr>
        <w:t xml:space="preserve">the </w:t>
      </w:r>
      <w:r w:rsidR="00E74C41" w:rsidRPr="00BB119C">
        <w:rPr>
          <w:lang w:val="en-GB"/>
        </w:rPr>
        <w:t xml:space="preserve">academic motivations mix </w:t>
      </w:r>
      <w:r w:rsidR="00E74C41" w:rsidRPr="00BB119C">
        <w:rPr>
          <w:lang w:val="en-GB"/>
        </w:rPr>
        <w:fldChar w:fldCharType="begin" w:fldLock="1"/>
      </w:r>
      <w:r w:rsidR="00E74C41" w:rsidRPr="00BB119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BB119C">
        <w:rPr>
          <w:lang w:val="en-GB"/>
        </w:rPr>
        <w:fldChar w:fldCharType="separate"/>
      </w:r>
      <w:r w:rsidR="00E74C41" w:rsidRPr="00BB119C">
        <w:rPr>
          <w:noProof/>
          <w:lang w:val="en-GB"/>
        </w:rPr>
        <w:t>(Blackmore &amp; Kandiko, 2011, p. 400)</w:t>
      </w:r>
      <w:r w:rsidR="00E74C41" w:rsidRPr="00BB119C">
        <w:rPr>
          <w:lang w:val="en-GB"/>
        </w:rPr>
        <w:fldChar w:fldCharType="end"/>
      </w:r>
      <w:r w:rsidR="00572A4B" w:rsidRPr="00BB119C">
        <w:rPr>
          <w:lang w:val="en-GB"/>
        </w:rPr>
        <w:t>,</w:t>
      </w:r>
      <w:r w:rsidR="00E74C41" w:rsidRPr="00BB119C">
        <w:rPr>
          <w:lang w:val="en-GB"/>
        </w:rPr>
        <w:t xml:space="preserve"> which leads to </w:t>
      </w:r>
      <w:r w:rsidR="00572A4B" w:rsidRPr="00BB119C">
        <w:rPr>
          <w:lang w:val="en-GB"/>
        </w:rPr>
        <w:t xml:space="preserve">a </w:t>
      </w:r>
      <w:r w:rsidR="00E74C41" w:rsidRPr="00BB119C">
        <w:rPr>
          <w:lang w:val="en-GB"/>
        </w:rPr>
        <w:t xml:space="preserve">preference </w:t>
      </w:r>
      <w:r w:rsidR="00572A4B" w:rsidRPr="00BB119C">
        <w:rPr>
          <w:lang w:val="en-GB"/>
        </w:rPr>
        <w:t xml:space="preserve">for </w:t>
      </w:r>
      <w:r w:rsidR="00E74C41" w:rsidRPr="00BB119C">
        <w:rPr>
          <w:lang w:val="en-GB"/>
        </w:rPr>
        <w:t xml:space="preserve">prestige-maximisation over profit-maximisation </w:t>
      </w:r>
      <w:r w:rsidR="00E74C41" w:rsidRPr="00BB119C">
        <w:rPr>
          <w:lang w:val="en-GB"/>
        </w:rPr>
        <w:fldChar w:fldCharType="begin" w:fldLock="1"/>
      </w:r>
      <w:r w:rsidR="00572A4B" w:rsidRPr="00BB119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BB119C">
        <w:rPr>
          <w:lang w:val="en-GB"/>
        </w:rPr>
        <w:fldChar w:fldCharType="separate"/>
      </w:r>
      <w:r w:rsidR="00E74C41" w:rsidRPr="00BB119C">
        <w:rPr>
          <w:noProof/>
          <w:lang w:val="en-GB"/>
        </w:rPr>
        <w:t>(Tayar &amp; Jack, 2013, p. 154)</w:t>
      </w:r>
      <w:r w:rsidR="00E74C41" w:rsidRPr="00BB119C">
        <w:rPr>
          <w:lang w:val="en-GB"/>
        </w:rPr>
        <w:fldChar w:fldCharType="end"/>
      </w:r>
      <w:r w:rsidR="00E74C41" w:rsidRPr="00BB119C">
        <w:rPr>
          <w:lang w:val="en-GB"/>
        </w:rPr>
        <w:t xml:space="preserve">. </w:t>
      </w:r>
      <w:r w:rsidRPr="00BB119C">
        <w:rPr>
          <w:lang w:val="en-GB"/>
        </w:rPr>
        <w:t>Also</w:t>
      </w:r>
      <w:r w:rsidR="00230B9E" w:rsidRPr="00BB119C">
        <w:rPr>
          <w:lang w:val="en-GB"/>
        </w:rPr>
        <w:t>,</w:t>
      </w:r>
      <w:r w:rsidRPr="00BB119C">
        <w:rPr>
          <w:lang w:val="en-GB"/>
        </w:rPr>
        <w:t xml:space="preserve"> universities provide a long-term “production” cycle</w:t>
      </w:r>
      <w:r w:rsidR="00230B9E" w:rsidRPr="00BB119C">
        <w:rPr>
          <w:lang w:val="en-GB"/>
        </w:rPr>
        <w:t>,</w:t>
      </w:r>
      <w:r w:rsidRPr="00BB119C">
        <w:rPr>
          <w:lang w:val="en-GB"/>
        </w:rPr>
        <w:t xml:space="preserve"> as either research or teaching results are not fully predictable</w:t>
      </w:r>
      <w:r w:rsidR="00230B9E" w:rsidRPr="00BB119C">
        <w:rPr>
          <w:lang w:val="en-GB"/>
        </w:rPr>
        <w:t>,</w:t>
      </w:r>
      <w:r w:rsidRPr="00BB119C">
        <w:rPr>
          <w:lang w:val="en-GB"/>
        </w:rPr>
        <w:t xml:space="preserve"> as they have a strong human factor. Because of it</w:t>
      </w:r>
      <w:r w:rsidR="00230B9E" w:rsidRPr="00BB119C">
        <w:rPr>
          <w:lang w:val="en-GB"/>
        </w:rPr>
        <w:t>,</w:t>
      </w:r>
      <w:r w:rsidRPr="00BB119C">
        <w:rPr>
          <w:lang w:val="en-GB"/>
        </w:rPr>
        <w:t xml:space="preserve"> </w:t>
      </w:r>
      <w:r w:rsidR="002218FC" w:rsidRPr="00BB119C">
        <w:rPr>
          <w:lang w:val="en-GB"/>
        </w:rPr>
        <w:t xml:space="preserve">any improvement activities will “require a </w:t>
      </w:r>
      <w:r w:rsidR="00230B9E" w:rsidRPr="00BB119C">
        <w:rPr>
          <w:lang w:val="en-GB"/>
        </w:rPr>
        <w:t>‘</w:t>
      </w:r>
      <w:r w:rsidR="002218FC" w:rsidRPr="00BB119C">
        <w:rPr>
          <w:lang w:val="en-GB"/>
        </w:rPr>
        <w:t>can</w:t>
      </w:r>
      <w:r w:rsidR="00230B9E" w:rsidRPr="00BB119C">
        <w:rPr>
          <w:lang w:val="en-GB"/>
        </w:rPr>
        <w:t>-</w:t>
      </w:r>
      <w:r w:rsidR="002218FC" w:rsidRPr="00BB119C">
        <w:rPr>
          <w:lang w:val="en-GB"/>
        </w:rPr>
        <w:t>do</w:t>
      </w:r>
      <w:r w:rsidR="00230B9E" w:rsidRPr="00BB119C">
        <w:rPr>
          <w:lang w:val="en-GB"/>
        </w:rPr>
        <w:t>’</w:t>
      </w:r>
      <w:r w:rsidR="002218FC" w:rsidRPr="00BB119C">
        <w:rPr>
          <w:lang w:val="en-GB"/>
        </w:rPr>
        <w:t xml:space="preserve"> attitude and a creative and flexible approach to defining goals and refining working practices” </w:t>
      </w:r>
      <w:r w:rsidR="002218FC" w:rsidRPr="00BB119C">
        <w:rPr>
          <w:lang w:val="en-GB"/>
        </w:rPr>
        <w:fldChar w:fldCharType="begin" w:fldLock="1"/>
      </w:r>
      <w:r w:rsidR="006134D7"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BB119C">
        <w:rPr>
          <w:lang w:val="en-GB"/>
        </w:rPr>
        <w:fldChar w:fldCharType="separate"/>
      </w:r>
      <w:r w:rsidR="002218FC" w:rsidRPr="00BB119C">
        <w:rPr>
          <w:noProof/>
          <w:lang w:val="en-GB"/>
        </w:rPr>
        <w:t>(Newby, 1999, p. 266)</w:t>
      </w:r>
      <w:r w:rsidR="002218FC" w:rsidRPr="00BB119C">
        <w:rPr>
          <w:lang w:val="en-GB"/>
        </w:rPr>
        <w:fldChar w:fldCharType="end"/>
      </w:r>
      <w:r w:rsidR="002218FC" w:rsidRPr="00BB119C">
        <w:rPr>
          <w:lang w:val="en-GB"/>
        </w:rPr>
        <w:t>.</w:t>
      </w:r>
    </w:p>
    <w:p w14:paraId="444048D8" w14:textId="3CAF0CB1" w:rsidR="002218FC" w:rsidRPr="00BB119C" w:rsidRDefault="002218FC" w:rsidP="001963E3">
      <w:pPr>
        <w:rPr>
          <w:lang w:val="en-GB"/>
        </w:rPr>
      </w:pPr>
      <w:r w:rsidRPr="00BB119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BB119C">
        <w:rPr>
          <w:lang w:val="en-GB"/>
        </w:rPr>
        <w:t xml:space="preserve">a </w:t>
      </w:r>
      <w:r w:rsidRPr="00BB119C">
        <w:rPr>
          <w:lang w:val="en-GB"/>
        </w:rPr>
        <w:t>more detailed way in the following subsection.</w:t>
      </w:r>
    </w:p>
    <w:p w14:paraId="2834599A" w14:textId="62913C22" w:rsidR="00942F8F" w:rsidRPr="00BB119C" w:rsidRDefault="009A4ED7" w:rsidP="009A4ED7">
      <w:pPr>
        <w:pStyle w:val="Heading2"/>
        <w:rPr>
          <w:lang w:val="en-GB"/>
        </w:rPr>
      </w:pPr>
      <w:r w:rsidRPr="00BB119C">
        <w:rPr>
          <w:color w:val="1F497D" w:themeColor="text2"/>
          <w:lang w:val="en-GB"/>
        </w:rPr>
        <w:lastRenderedPageBreak/>
        <w:t>The Role of Stakeholders in Higher Education</w:t>
      </w:r>
      <w:r w:rsidRPr="00BB119C">
        <w:rPr>
          <w:lang w:val="en-GB"/>
        </w:rPr>
        <w:t xml:space="preserve"> (JPSZ)</w:t>
      </w:r>
      <w:r w:rsidR="00B47E2B" w:rsidRPr="00BB119C">
        <w:rPr>
          <w:lang w:val="en-GB"/>
        </w:rPr>
        <w:t xml:space="preserve"> [2-3]</w:t>
      </w:r>
    </w:p>
    <w:p w14:paraId="04F7FAA1" w14:textId="2DAF9FAB" w:rsidR="00934EAC" w:rsidRPr="00BB119C" w:rsidRDefault="00FF559E" w:rsidP="00137286">
      <w:pPr>
        <w:rPr>
          <w:lang w:val="en-GB"/>
        </w:rPr>
      </w:pPr>
      <w:r w:rsidRPr="00BB119C">
        <w:rPr>
          <w:lang w:val="en-GB"/>
        </w:rPr>
        <w:t xml:space="preserve">In today’s rapidly changing economic and academic environment, the role of stakeholders has become increasingly vital to the governance, performance, and quality assurance of </w:t>
      </w:r>
      <w:r w:rsidR="00B15E56" w:rsidRPr="00BB119C">
        <w:rPr>
          <w:lang w:val="en-GB"/>
        </w:rPr>
        <w:t>higher education institutions</w:t>
      </w:r>
      <w:r w:rsidRPr="00BB119C">
        <w:rPr>
          <w:lang w:val="en-GB"/>
        </w:rPr>
        <w:t>. These institutions are intricately woven into a complex ecosystem of relationships which are related to various obligations and expectations. In some case</w:t>
      </w:r>
      <w:r w:rsidR="003D1C06" w:rsidRPr="00BB119C">
        <w:rPr>
          <w:lang w:val="en-GB"/>
        </w:rPr>
        <w:t>s,</w:t>
      </w:r>
      <w:r w:rsidRPr="00BB119C">
        <w:rPr>
          <w:lang w:val="en-GB"/>
        </w:rPr>
        <w:t xml:space="preserve"> these expectations may become mutually incompatible. From the management of </w:t>
      </w:r>
      <w:r w:rsidR="003D1C06" w:rsidRPr="00BB119C">
        <w:rPr>
          <w:lang w:val="en-GB"/>
        </w:rPr>
        <w:t xml:space="preserve">the </w:t>
      </w:r>
      <w:r w:rsidRPr="00BB119C">
        <w:rPr>
          <w:lang w:val="en-GB"/>
        </w:rPr>
        <w:t>HEI perspective</w:t>
      </w:r>
      <w:r w:rsidR="003D1C06" w:rsidRPr="00BB119C">
        <w:rPr>
          <w:lang w:val="en-GB"/>
        </w:rPr>
        <w:t>,</w:t>
      </w:r>
      <w:r w:rsidRPr="00BB119C">
        <w:rPr>
          <w:lang w:val="en-GB"/>
        </w:rPr>
        <w:t xml:space="preserve"> understanding at least the main groups that are crucial for shaping the quality of the institution</w:t>
      </w:r>
      <w:r w:rsidR="003D1C06" w:rsidRPr="00BB119C">
        <w:rPr>
          <w:lang w:val="en-GB"/>
        </w:rPr>
        <w:t>’s</w:t>
      </w:r>
      <w:r w:rsidRPr="00BB119C">
        <w:rPr>
          <w:lang w:val="en-GB"/>
        </w:rPr>
        <w:t xml:space="preserve"> services </w:t>
      </w:r>
      <w:r w:rsidR="003D1C06" w:rsidRPr="00BB119C">
        <w:rPr>
          <w:lang w:val="en-GB"/>
        </w:rPr>
        <w:t>becomes almost mandatory</w:t>
      </w:r>
      <w:r w:rsidRPr="00BB119C">
        <w:rPr>
          <w:lang w:val="en-GB"/>
        </w:rPr>
        <w:t>.</w:t>
      </w:r>
      <w:r w:rsidR="003D1C06" w:rsidRPr="00BB119C">
        <w:rPr>
          <w:lang w:val="en-GB"/>
        </w:rPr>
        <w:t xml:space="preserve"> The importance of that is even stronger because of the specificity of higher education and scientific services, where various groups are shaping the quality</w:t>
      </w:r>
      <w:r w:rsidR="00AC600E" w:rsidRPr="00BB119C">
        <w:rPr>
          <w:lang w:val="en-GB"/>
        </w:rPr>
        <w:t>, and</w:t>
      </w:r>
      <w:r w:rsidR="003D1C06" w:rsidRPr="00BB119C">
        <w:rPr>
          <w:lang w:val="en-GB"/>
        </w:rPr>
        <w:t xml:space="preserve"> </w:t>
      </w:r>
      <w:r w:rsidR="00AC600E" w:rsidRPr="00BB119C">
        <w:rPr>
          <w:lang w:val="en-GB"/>
        </w:rPr>
        <w:t>a</w:t>
      </w:r>
      <w:r w:rsidR="003D1C06" w:rsidRPr="00BB119C">
        <w:rPr>
          <w:lang w:val="en-GB"/>
        </w:rPr>
        <w:t>t the same time</w:t>
      </w:r>
      <w:r w:rsidR="00AC600E" w:rsidRPr="00BB119C">
        <w:rPr>
          <w:lang w:val="en-GB"/>
        </w:rPr>
        <w:t>,</w:t>
      </w:r>
      <w:r w:rsidR="003D1C06" w:rsidRPr="00BB119C">
        <w:rPr>
          <w:lang w:val="en-GB"/>
        </w:rPr>
        <w:t xml:space="preserve"> the other various groups are perceiving it and assessing. Moreover</w:t>
      </w:r>
      <w:r w:rsidR="00AC600E" w:rsidRPr="00BB119C">
        <w:rPr>
          <w:lang w:val="en-GB"/>
        </w:rPr>
        <w:t>,</w:t>
      </w:r>
      <w:r w:rsidR="003D1C06" w:rsidRPr="00BB119C">
        <w:rPr>
          <w:lang w:val="en-GB"/>
        </w:rPr>
        <w:t xml:space="preserve"> the environment of these complex relations is not static. It evolves</w:t>
      </w:r>
      <w:r w:rsidR="00AC600E" w:rsidRPr="00BB119C">
        <w:rPr>
          <w:lang w:val="en-GB"/>
        </w:rPr>
        <w:t>,</w:t>
      </w:r>
      <w:r w:rsidR="003D1C06" w:rsidRPr="00BB119C">
        <w:rPr>
          <w:lang w:val="en-GB"/>
        </w:rPr>
        <w:t xml:space="preserve"> expressing multiple social, economic and technological changes.</w:t>
      </w:r>
    </w:p>
    <w:p w14:paraId="36EE3EC7" w14:textId="1F1D4434" w:rsidR="00AC600E" w:rsidRPr="00BB119C" w:rsidRDefault="00AC600E" w:rsidP="00137286">
      <w:pPr>
        <w:rPr>
          <w:lang w:val="en-GB"/>
        </w:rPr>
      </w:pPr>
      <w:r w:rsidRPr="00BB119C">
        <w:rPr>
          <w:lang w:val="en-GB"/>
        </w:rPr>
        <w:t>The most commonly recognised stakeholder groups of universities are students</w:t>
      </w:r>
      <w:r w:rsidR="00B21694" w:rsidRPr="00BB119C">
        <w:rPr>
          <w:lang w:val="en-GB"/>
        </w:rPr>
        <w:t xml:space="preserve"> and</w:t>
      </w:r>
      <w:r w:rsidRPr="00BB119C">
        <w:rPr>
          <w:lang w:val="en-GB"/>
        </w:rPr>
        <w:t xml:space="preserve"> overall university employees. They together </w:t>
      </w:r>
      <w:r w:rsidR="007345EA" w:rsidRPr="00BB119C">
        <w:rPr>
          <w:lang w:val="en-GB"/>
        </w:rPr>
        <w:t>form</w:t>
      </w:r>
      <w:r w:rsidRPr="00BB119C">
        <w:rPr>
          <w:lang w:val="en-GB"/>
        </w:rPr>
        <w:t xml:space="preserve"> a </w:t>
      </w:r>
      <w:r w:rsidR="007345EA" w:rsidRPr="00BB119C">
        <w:rPr>
          <w:lang w:val="en-GB"/>
        </w:rPr>
        <w:t>community</w:t>
      </w:r>
      <w:r w:rsidRPr="00BB119C">
        <w:rPr>
          <w:lang w:val="en-GB"/>
        </w:rPr>
        <w:t xml:space="preserve"> that </w:t>
      </w:r>
      <w:r w:rsidR="007345EA" w:rsidRPr="00BB119C">
        <w:rPr>
          <w:lang w:val="en-GB"/>
        </w:rPr>
        <w:t>can be</w:t>
      </w:r>
      <w:r w:rsidRPr="00BB119C">
        <w:rPr>
          <w:lang w:val="en-GB"/>
        </w:rPr>
        <w:t xml:space="preserve"> perceived as </w:t>
      </w:r>
      <w:r w:rsidR="00B21694" w:rsidRPr="00BB119C">
        <w:rPr>
          <w:lang w:val="en-GB"/>
        </w:rPr>
        <w:t xml:space="preserve">a </w:t>
      </w:r>
      <w:r w:rsidRPr="00BB119C">
        <w:rPr>
          <w:lang w:val="en-GB"/>
        </w:rPr>
        <w:t>university.</w:t>
      </w:r>
      <w:r w:rsidR="00D66B42" w:rsidRPr="00BB119C">
        <w:rPr>
          <w:lang w:val="en-GB"/>
        </w:rPr>
        <w:t xml:space="preserve"> As the services of HEI are so much intangible</w:t>
      </w:r>
      <w:r w:rsidR="00B21694" w:rsidRPr="00BB119C">
        <w:rPr>
          <w:lang w:val="en-GB"/>
        </w:rPr>
        <w:t>,</w:t>
      </w:r>
      <w:r w:rsidR="00D66B42" w:rsidRPr="00BB119C">
        <w:rPr>
          <w:lang w:val="en-GB"/>
        </w:rPr>
        <w:t xml:space="preserve"> it could exist without any infrastructure</w:t>
      </w:r>
      <w:r w:rsidR="00B21694" w:rsidRPr="00BB119C">
        <w:rPr>
          <w:lang w:val="en-GB"/>
        </w:rPr>
        <w:t>,</w:t>
      </w:r>
      <w:r w:rsidR="00D66B42" w:rsidRPr="00BB119C">
        <w:rPr>
          <w:lang w:val="en-GB"/>
        </w:rPr>
        <w:t xml:space="preserve"> but cannot without students and teachers who are scientists. </w:t>
      </w:r>
      <w:r w:rsidRPr="00BB119C">
        <w:rPr>
          <w:lang w:val="en-GB"/>
        </w:rPr>
        <w:t xml:space="preserve">This understanding has its roots in </w:t>
      </w:r>
      <w:r w:rsidR="00B21694" w:rsidRPr="00BB119C">
        <w:rPr>
          <w:lang w:val="en-GB"/>
        </w:rPr>
        <w:t xml:space="preserve">the </w:t>
      </w:r>
      <w:r w:rsidRPr="00BB119C">
        <w:rPr>
          <w:lang w:val="en-GB"/>
        </w:rPr>
        <w:t xml:space="preserve">traditional </w:t>
      </w:r>
      <w:r w:rsidR="007345EA" w:rsidRPr="00BB119C">
        <w:rPr>
          <w:lang w:val="en-GB"/>
        </w:rPr>
        <w:t>model</w:t>
      </w:r>
      <w:r w:rsidRPr="00BB119C">
        <w:rPr>
          <w:lang w:val="en-GB"/>
        </w:rPr>
        <w:t xml:space="preserve"> of the university as </w:t>
      </w:r>
      <w:r w:rsidR="00B21694" w:rsidRPr="00BB119C">
        <w:rPr>
          <w:lang w:val="en-GB"/>
        </w:rPr>
        <w:t>a</w:t>
      </w:r>
      <w:r w:rsidRPr="00BB119C">
        <w:rPr>
          <w:lang w:val="en-GB"/>
        </w:rPr>
        <w:t xml:space="preserve"> place for sharing and </w:t>
      </w:r>
      <w:r w:rsidR="007345EA" w:rsidRPr="00BB119C">
        <w:rPr>
          <w:lang w:val="en-GB"/>
        </w:rPr>
        <w:t>acquiring</w:t>
      </w:r>
      <w:r w:rsidRPr="00BB119C">
        <w:rPr>
          <w:lang w:val="en-GB"/>
        </w:rPr>
        <w:t xml:space="preserve"> </w:t>
      </w:r>
      <w:r w:rsidR="00D66B42" w:rsidRPr="00BB119C">
        <w:rPr>
          <w:lang w:val="en-GB"/>
        </w:rPr>
        <w:t xml:space="preserve">scientific </w:t>
      </w:r>
      <w:r w:rsidRPr="00BB119C">
        <w:rPr>
          <w:lang w:val="en-GB"/>
        </w:rPr>
        <w:t xml:space="preserve">knowledge. </w:t>
      </w:r>
      <w:r w:rsidR="00D66B42" w:rsidRPr="00BB119C">
        <w:rPr>
          <w:lang w:val="en-GB"/>
        </w:rPr>
        <w:t xml:space="preserve">It’s also important to emphasise that nowadays university employees are not only academics but also all administrative and supportive staff, who deliver a crucial contribution to </w:t>
      </w:r>
      <w:r w:rsidR="00B21694" w:rsidRPr="00BB119C">
        <w:rPr>
          <w:lang w:val="en-GB"/>
        </w:rPr>
        <w:t xml:space="preserve">the </w:t>
      </w:r>
      <w:r w:rsidR="00D66B42" w:rsidRPr="00BB119C">
        <w:rPr>
          <w:lang w:val="en-GB"/>
        </w:rPr>
        <w:t xml:space="preserve">quality of the institutions’ overall services. </w:t>
      </w:r>
      <w:r w:rsidRPr="00BB119C">
        <w:rPr>
          <w:lang w:val="en-GB"/>
        </w:rPr>
        <w:t>Students</w:t>
      </w:r>
      <w:r w:rsidR="00B21694" w:rsidRPr="00BB119C">
        <w:rPr>
          <w:lang w:val="en-GB"/>
        </w:rPr>
        <w:t>,</w:t>
      </w:r>
      <w:r w:rsidRPr="00BB119C">
        <w:rPr>
          <w:lang w:val="en-GB"/>
        </w:rPr>
        <w:t xml:space="preserve"> after graduation</w:t>
      </w:r>
      <w:r w:rsidR="00B21694" w:rsidRPr="00BB119C">
        <w:rPr>
          <w:lang w:val="en-GB"/>
        </w:rPr>
        <w:t>,</w:t>
      </w:r>
      <w:r w:rsidRPr="00BB119C">
        <w:rPr>
          <w:lang w:val="en-GB"/>
        </w:rPr>
        <w:t xml:space="preserve"> become alumni</w:t>
      </w:r>
      <w:r w:rsidR="00B21694" w:rsidRPr="00BB119C">
        <w:rPr>
          <w:lang w:val="en-GB"/>
        </w:rPr>
        <w:t>,</w:t>
      </w:r>
      <w:r w:rsidRPr="00BB119C">
        <w:rPr>
          <w:lang w:val="en-GB"/>
        </w:rPr>
        <w:t xml:space="preserve"> and then they gain </w:t>
      </w:r>
      <w:r w:rsidR="00B21694" w:rsidRPr="00BB119C">
        <w:rPr>
          <w:lang w:val="en-GB"/>
        </w:rPr>
        <w:t xml:space="preserve">the </w:t>
      </w:r>
      <w:r w:rsidRPr="00BB119C">
        <w:rPr>
          <w:lang w:val="en-GB"/>
        </w:rPr>
        <w:t xml:space="preserve">opportunity to verify their skills and competence in real life. This process </w:t>
      </w:r>
      <w:r w:rsidR="007345EA" w:rsidRPr="00BB119C">
        <w:rPr>
          <w:lang w:val="en-GB"/>
        </w:rPr>
        <w:t>may</w:t>
      </w:r>
      <w:r w:rsidRPr="00BB119C">
        <w:rPr>
          <w:lang w:val="en-GB"/>
        </w:rPr>
        <w:t xml:space="preserve"> lead to </w:t>
      </w:r>
      <w:r w:rsidR="00B21694" w:rsidRPr="00BB119C">
        <w:rPr>
          <w:lang w:val="en-GB"/>
        </w:rPr>
        <w:t>a</w:t>
      </w:r>
      <w:r w:rsidRPr="00BB119C">
        <w:rPr>
          <w:lang w:val="en-GB"/>
        </w:rPr>
        <w:t xml:space="preserve"> change </w:t>
      </w:r>
      <w:r w:rsidR="00B21694" w:rsidRPr="00BB119C">
        <w:rPr>
          <w:lang w:val="en-GB"/>
        </w:rPr>
        <w:t>in</w:t>
      </w:r>
      <w:r w:rsidRPr="00BB119C">
        <w:rPr>
          <w:lang w:val="en-GB"/>
        </w:rPr>
        <w:t xml:space="preserve"> their perception </w:t>
      </w:r>
      <w:r w:rsidR="00B21694" w:rsidRPr="00BB119C">
        <w:rPr>
          <w:lang w:val="en-GB"/>
        </w:rPr>
        <w:t>of</w:t>
      </w:r>
      <w:r w:rsidRPr="00BB119C">
        <w:rPr>
          <w:lang w:val="en-GB"/>
        </w:rPr>
        <w:t xml:space="preserve"> </w:t>
      </w:r>
      <w:r w:rsidR="007345EA" w:rsidRPr="00BB119C">
        <w:rPr>
          <w:lang w:val="en-GB"/>
        </w:rPr>
        <w:t>the quality of the university services</w:t>
      </w:r>
      <w:r w:rsidRPr="00BB119C">
        <w:rPr>
          <w:lang w:val="en-GB"/>
        </w:rPr>
        <w:t xml:space="preserve">. </w:t>
      </w:r>
      <w:r w:rsidR="007345EA" w:rsidRPr="00BB119C">
        <w:rPr>
          <w:lang w:val="en-GB"/>
        </w:rPr>
        <w:t>G</w:t>
      </w:r>
      <w:r w:rsidR="00D66B42" w:rsidRPr="00BB119C">
        <w:rPr>
          <w:lang w:val="en-GB"/>
        </w:rPr>
        <w:t>ood education and great skills bring value not only to former students but also to the businesses they contribute to</w:t>
      </w:r>
      <w:r w:rsidR="007345EA" w:rsidRPr="00BB119C">
        <w:rPr>
          <w:lang w:val="en-GB"/>
        </w:rPr>
        <w:t>.</w:t>
      </w:r>
      <w:r w:rsidR="00D66B42" w:rsidRPr="00BB119C">
        <w:rPr>
          <w:lang w:val="en-GB"/>
        </w:rPr>
        <w:t xml:space="preserve"> </w:t>
      </w:r>
      <w:r w:rsidR="007345EA" w:rsidRPr="00BB119C">
        <w:rPr>
          <w:lang w:val="en-GB"/>
        </w:rPr>
        <w:t>As such,</w:t>
      </w:r>
      <w:r w:rsidR="00D66B42" w:rsidRPr="00BB119C">
        <w:rPr>
          <w:lang w:val="en-GB"/>
        </w:rPr>
        <w:t xml:space="preserve"> another important stakeholder group are employers. In the scientific environment</w:t>
      </w:r>
      <w:r w:rsidR="00B21694" w:rsidRPr="00BB119C">
        <w:rPr>
          <w:lang w:val="en-GB"/>
        </w:rPr>
        <w:t>,</w:t>
      </w:r>
      <w:r w:rsidR="00D66B42" w:rsidRPr="00BB119C">
        <w:rPr>
          <w:lang w:val="en-GB"/>
        </w:rPr>
        <w:t xml:space="preserve"> any progress comes through </w:t>
      </w:r>
      <w:r w:rsidR="0076360E" w:rsidRPr="00BB119C">
        <w:rPr>
          <w:lang w:val="en-GB"/>
        </w:rPr>
        <w:t xml:space="preserve">creativity, </w:t>
      </w:r>
      <w:r w:rsidR="007D38A7" w:rsidRPr="00BB119C">
        <w:rPr>
          <w:lang w:val="en-GB"/>
        </w:rPr>
        <w:t>critical inquiry, and peer veri</w:t>
      </w:r>
      <w:r w:rsidR="007D38A7" w:rsidRPr="00BB119C">
        <w:rPr>
          <w:lang w:val="en-GB"/>
        </w:rPr>
        <w:lastRenderedPageBreak/>
        <w:t>fication.</w:t>
      </w:r>
      <w:r w:rsidR="00D66B42" w:rsidRPr="00BB119C">
        <w:rPr>
          <w:lang w:val="en-GB"/>
        </w:rPr>
        <w:t xml:space="preserve"> </w:t>
      </w:r>
      <w:r w:rsidR="007D38A7" w:rsidRPr="00BB119C">
        <w:rPr>
          <w:lang w:val="en-GB"/>
        </w:rPr>
        <w:t>These</w:t>
      </w:r>
      <w:r w:rsidR="00D66B42" w:rsidRPr="00BB119C">
        <w:rPr>
          <w:lang w:val="en-GB"/>
        </w:rPr>
        <w:t xml:space="preserve"> process</w:t>
      </w:r>
      <w:r w:rsidR="007D38A7" w:rsidRPr="00BB119C">
        <w:rPr>
          <w:lang w:val="en-GB"/>
        </w:rPr>
        <w:t>es</w:t>
      </w:r>
      <w:r w:rsidR="00D66B42" w:rsidRPr="00BB119C">
        <w:rPr>
          <w:lang w:val="en-GB"/>
        </w:rPr>
        <w:t xml:space="preserve"> cannot </w:t>
      </w:r>
      <w:r w:rsidR="0076360E" w:rsidRPr="00BB119C">
        <w:rPr>
          <w:lang w:val="en-GB"/>
        </w:rPr>
        <w:t xml:space="preserve">be fully </w:t>
      </w:r>
      <w:r w:rsidR="007D38A7" w:rsidRPr="00BB119C">
        <w:rPr>
          <w:lang w:val="en-GB"/>
        </w:rPr>
        <w:t>effective</w:t>
      </w:r>
      <w:r w:rsidR="0076360E" w:rsidRPr="00BB119C">
        <w:rPr>
          <w:lang w:val="en-GB"/>
        </w:rPr>
        <w:t xml:space="preserve"> without established cooperation with scientists from other institutions worldwide. From this perspective</w:t>
      </w:r>
      <w:r w:rsidR="00B21694" w:rsidRPr="00BB119C">
        <w:rPr>
          <w:lang w:val="en-GB"/>
        </w:rPr>
        <w:t>,</w:t>
      </w:r>
      <w:r w:rsidR="0076360E" w:rsidRPr="00BB119C">
        <w:rPr>
          <w:lang w:val="en-GB"/>
        </w:rPr>
        <w:t xml:space="preserve"> other HEIs</w:t>
      </w:r>
      <w:r w:rsidR="007D38A7" w:rsidRPr="00BB119C">
        <w:rPr>
          <w:lang w:val="en-GB"/>
        </w:rPr>
        <w:t xml:space="preserve"> – even competitors – </w:t>
      </w:r>
      <w:r w:rsidR="0076360E" w:rsidRPr="00BB119C">
        <w:rPr>
          <w:lang w:val="en-GB"/>
        </w:rPr>
        <w:t xml:space="preserve">become stakeholders as potential partners </w:t>
      </w:r>
      <w:r w:rsidR="007D38A7" w:rsidRPr="00BB119C">
        <w:rPr>
          <w:lang w:val="en-GB"/>
        </w:rPr>
        <w:t>in collaboration</w:t>
      </w:r>
      <w:r w:rsidR="0076360E" w:rsidRPr="00BB119C">
        <w:rPr>
          <w:lang w:val="en-GB"/>
        </w:rPr>
        <w:t xml:space="preserve">. Sometimes it comes </w:t>
      </w:r>
      <w:r w:rsidR="00B21694" w:rsidRPr="00BB119C">
        <w:rPr>
          <w:lang w:val="en-GB"/>
        </w:rPr>
        <w:t>in</w:t>
      </w:r>
      <w:r w:rsidR="0076360E" w:rsidRPr="00BB119C">
        <w:rPr>
          <w:lang w:val="en-GB"/>
        </w:rPr>
        <w:t xml:space="preserve"> the form of bilateral cooperation </w:t>
      </w:r>
      <w:r w:rsidR="007D38A7" w:rsidRPr="00BB119C">
        <w:rPr>
          <w:lang w:val="en-GB"/>
        </w:rPr>
        <w:t>or broader networks and consortia involving multiple institutions</w:t>
      </w:r>
      <w:r w:rsidR="0076360E" w:rsidRPr="00BB119C">
        <w:rPr>
          <w:lang w:val="en-GB"/>
        </w:rPr>
        <w:t xml:space="preserve">. Universities </w:t>
      </w:r>
      <w:r w:rsidR="007D38A7" w:rsidRPr="00BB119C">
        <w:rPr>
          <w:lang w:val="en-GB"/>
        </w:rPr>
        <w:t xml:space="preserve">possess significant </w:t>
      </w:r>
      <w:r w:rsidR="0076360E" w:rsidRPr="00BB119C">
        <w:rPr>
          <w:lang w:val="en-GB"/>
        </w:rPr>
        <w:t>potential to have a great impact on society. That’s why, for most of their history, universities have been of great interest to authorities and policymakers.</w:t>
      </w:r>
      <w:r w:rsidR="00B21694" w:rsidRPr="00BB119C">
        <w:rPr>
          <w:lang w:val="en-GB"/>
        </w:rPr>
        <w:t xml:space="preserve"> This attention </w:t>
      </w:r>
      <w:r w:rsidR="007D38A7" w:rsidRPr="00BB119C">
        <w:rPr>
          <w:lang w:val="en-GB"/>
        </w:rPr>
        <w:t>may be</w:t>
      </w:r>
      <w:r w:rsidR="007345EA" w:rsidRPr="00BB119C">
        <w:rPr>
          <w:lang w:val="en-GB"/>
        </w:rPr>
        <w:t xml:space="preserve"> </w:t>
      </w:r>
      <w:r w:rsidR="00B21694" w:rsidRPr="00BB119C">
        <w:rPr>
          <w:lang w:val="en-GB"/>
        </w:rPr>
        <w:t>an expression of the overall society</w:t>
      </w:r>
      <w:r w:rsidR="007345EA" w:rsidRPr="00BB119C">
        <w:rPr>
          <w:lang w:val="en-GB"/>
        </w:rPr>
        <w:t>’s</w:t>
      </w:r>
      <w:r w:rsidR="00B21694" w:rsidRPr="00BB119C">
        <w:rPr>
          <w:lang w:val="en-GB"/>
        </w:rPr>
        <w:t xml:space="preserve"> interests</w:t>
      </w:r>
      <w:r w:rsidR="007345EA" w:rsidRPr="00BB119C">
        <w:rPr>
          <w:lang w:val="en-GB"/>
        </w:rPr>
        <w:t>,</w:t>
      </w:r>
      <w:r w:rsidR="00B21694" w:rsidRPr="00BB119C">
        <w:rPr>
          <w:lang w:val="en-GB"/>
        </w:rPr>
        <w:t xml:space="preserve"> but sometimes, especially for public universities, </w:t>
      </w:r>
      <w:r w:rsidR="007345EA" w:rsidRPr="00BB119C">
        <w:rPr>
          <w:lang w:val="en-GB"/>
        </w:rPr>
        <w:t xml:space="preserve">it </w:t>
      </w:r>
      <w:r w:rsidR="007D38A7" w:rsidRPr="00BB119C">
        <w:rPr>
          <w:lang w:val="en-GB"/>
        </w:rPr>
        <w:t>entails regulatory oversight aligned with the priorities of funders</w:t>
      </w:r>
      <w:r w:rsidR="00B21694" w:rsidRPr="00BB119C">
        <w:rPr>
          <w:lang w:val="en-GB"/>
        </w:rPr>
        <w:t>.</w:t>
      </w:r>
    </w:p>
    <w:p w14:paraId="34DC4A75" w14:textId="57926D7A" w:rsidR="00934530" w:rsidRPr="00BB119C" w:rsidRDefault="007D38A7" w:rsidP="00934530">
      <w:pPr>
        <w:rPr>
          <w:lang w:val="en-GB"/>
        </w:rPr>
      </w:pPr>
      <w:r w:rsidRPr="00BB119C">
        <w:rPr>
          <w:lang w:val="en-GB"/>
        </w:rPr>
        <w:t xml:space="preserve">Within such a complex </w:t>
      </w:r>
      <w:r w:rsidR="00E05261" w:rsidRPr="00BB119C">
        <w:rPr>
          <w:lang w:val="en-GB"/>
        </w:rPr>
        <w:t>environment</w:t>
      </w:r>
      <w:r w:rsidR="006847A8" w:rsidRPr="00BB119C">
        <w:rPr>
          <w:lang w:val="en-GB"/>
        </w:rPr>
        <w:t>,</w:t>
      </w:r>
      <w:r w:rsidR="00E05261" w:rsidRPr="00BB119C">
        <w:rPr>
          <w:lang w:val="en-GB"/>
        </w:rPr>
        <w:t xml:space="preserve"> the traditional quality assurance approach appears to be insufficient. Focusing </w:t>
      </w:r>
      <w:r w:rsidR="00530A8B" w:rsidRPr="00BB119C">
        <w:rPr>
          <w:lang w:val="en-GB"/>
        </w:rPr>
        <w:t xml:space="preserve">solely </w:t>
      </w:r>
      <w:r w:rsidR="00E05261" w:rsidRPr="00BB119C">
        <w:rPr>
          <w:lang w:val="en-GB"/>
        </w:rPr>
        <w:t xml:space="preserve">on internal compliance and performance may lead to </w:t>
      </w:r>
      <w:r w:rsidR="00530A8B" w:rsidRPr="00BB119C">
        <w:rPr>
          <w:lang w:val="en-GB"/>
        </w:rPr>
        <w:t>adhering to perfect internal procedures that are no longer relevant</w:t>
      </w:r>
      <w:r w:rsidR="00E05261" w:rsidRPr="00BB119C">
        <w:rPr>
          <w:lang w:val="en-GB"/>
        </w:rPr>
        <w:t xml:space="preserve">. </w:t>
      </w:r>
      <w:r w:rsidR="00530A8B" w:rsidRPr="00BB119C">
        <w:rPr>
          <w:lang w:val="en-GB"/>
        </w:rPr>
        <w:t xml:space="preserve">It </w:t>
      </w:r>
      <w:r w:rsidR="00E05261" w:rsidRPr="00BB119C">
        <w:rPr>
          <w:lang w:val="en-GB"/>
        </w:rPr>
        <w:t xml:space="preserve">may </w:t>
      </w:r>
      <w:r w:rsidR="0010561A" w:rsidRPr="00BB119C">
        <w:rPr>
          <w:lang w:val="en-GB"/>
        </w:rPr>
        <w:t xml:space="preserve">also </w:t>
      </w:r>
      <w:r w:rsidR="00E05261" w:rsidRPr="00BB119C">
        <w:rPr>
          <w:lang w:val="en-GB"/>
        </w:rPr>
        <w:t xml:space="preserve">cause </w:t>
      </w:r>
      <w:r w:rsidR="006847A8" w:rsidRPr="00BB119C">
        <w:rPr>
          <w:lang w:val="en-GB"/>
        </w:rPr>
        <w:t xml:space="preserve">the </w:t>
      </w:r>
      <w:r w:rsidR="00E05261" w:rsidRPr="00BB119C">
        <w:rPr>
          <w:lang w:val="en-GB"/>
        </w:rPr>
        <w:t xml:space="preserve">emergence of </w:t>
      </w:r>
      <w:r w:rsidR="006847A8" w:rsidRPr="00BB119C">
        <w:rPr>
          <w:lang w:val="en-GB"/>
        </w:rPr>
        <w:t xml:space="preserve">a </w:t>
      </w:r>
      <w:r w:rsidR="00E05261" w:rsidRPr="00BB119C">
        <w:rPr>
          <w:lang w:val="en-GB"/>
        </w:rPr>
        <w:t>perception o</w:t>
      </w:r>
      <w:r w:rsidR="006847A8" w:rsidRPr="00BB119C">
        <w:rPr>
          <w:lang w:val="en-GB"/>
        </w:rPr>
        <w:t>f</w:t>
      </w:r>
      <w:r w:rsidR="00E05261" w:rsidRPr="00BB119C">
        <w:rPr>
          <w:lang w:val="en-GB"/>
        </w:rPr>
        <w:t xml:space="preserve"> reality which is far from facts. </w:t>
      </w:r>
      <w:r w:rsidR="00530A8B" w:rsidRPr="00BB119C">
        <w:rPr>
          <w:lang w:val="en-GB"/>
        </w:rPr>
        <w:t>Therefore,</w:t>
      </w:r>
      <w:r w:rsidR="00E05261" w:rsidRPr="00BB119C">
        <w:rPr>
          <w:lang w:val="en-GB"/>
        </w:rPr>
        <w:t xml:space="preserve"> applying principles of Total Quality Management </w:t>
      </w:r>
      <w:r w:rsidR="00530A8B" w:rsidRPr="00BB119C">
        <w:rPr>
          <w:lang w:val="en-GB"/>
        </w:rPr>
        <w:t>appears</w:t>
      </w:r>
      <w:r w:rsidR="00E05261" w:rsidRPr="00BB119C">
        <w:rPr>
          <w:lang w:val="en-GB"/>
        </w:rPr>
        <w:t xml:space="preserve"> to be appropriate. These are customer focus, fact</w:t>
      </w:r>
      <w:r w:rsidR="006847A8" w:rsidRPr="00BB119C">
        <w:rPr>
          <w:lang w:val="en-GB"/>
        </w:rPr>
        <w:t>-</w:t>
      </w:r>
      <w:r w:rsidR="00E05261" w:rsidRPr="00BB119C">
        <w:rPr>
          <w:lang w:val="en-GB"/>
        </w:rPr>
        <w:t>based management, human</w:t>
      </w:r>
      <w:r w:rsidR="006847A8" w:rsidRPr="00BB119C">
        <w:rPr>
          <w:lang w:val="en-GB"/>
        </w:rPr>
        <w:t>-</w:t>
      </w:r>
      <w:r w:rsidR="00E05261" w:rsidRPr="00BB119C">
        <w:rPr>
          <w:lang w:val="en-GB"/>
        </w:rPr>
        <w:t>oriented management and continuous improvement</w:t>
      </w:r>
      <w:r w:rsidR="006134D7" w:rsidRPr="00BB119C">
        <w:rPr>
          <w:lang w:val="en-GB"/>
        </w:rPr>
        <w:t xml:space="preserve">. </w:t>
      </w:r>
      <w:r w:rsidR="00E05261" w:rsidRPr="00BB119C">
        <w:rPr>
          <w:lang w:val="en-GB"/>
        </w:rPr>
        <w:t>Th</w:t>
      </w:r>
      <w:r w:rsidR="0010561A" w:rsidRPr="00BB119C">
        <w:rPr>
          <w:lang w:val="en-GB"/>
        </w:rPr>
        <w:t>e</w:t>
      </w:r>
      <w:r w:rsidR="00E05261" w:rsidRPr="00BB119C">
        <w:rPr>
          <w:lang w:val="en-GB"/>
        </w:rPr>
        <w:t xml:space="preserve">se principles will be discussed in more detail in subsection </w:t>
      </w:r>
      <w:r w:rsidR="00E05261" w:rsidRPr="00BB119C">
        <w:rPr>
          <w:lang w:val="en-GB"/>
        </w:rPr>
        <w:fldChar w:fldCharType="begin"/>
      </w:r>
      <w:r w:rsidR="00E05261" w:rsidRPr="00BB119C">
        <w:rPr>
          <w:lang w:val="en-GB"/>
        </w:rPr>
        <w:instrText xml:space="preserve"> REF _Ref202177278 \r \h </w:instrText>
      </w:r>
      <w:r w:rsidR="00E05261" w:rsidRPr="00BB119C">
        <w:rPr>
          <w:lang w:val="en-GB"/>
        </w:rPr>
      </w:r>
      <w:r w:rsidR="00E05261" w:rsidRPr="00BB119C">
        <w:rPr>
          <w:lang w:val="en-GB"/>
        </w:rPr>
        <w:fldChar w:fldCharType="separate"/>
      </w:r>
      <w:r w:rsidR="00E05261" w:rsidRPr="00BB119C">
        <w:rPr>
          <w:lang w:val="en-GB"/>
        </w:rPr>
        <w:t>4.1</w:t>
      </w:r>
      <w:r w:rsidR="00E05261" w:rsidRPr="00BB119C">
        <w:rPr>
          <w:lang w:val="en-GB"/>
        </w:rPr>
        <w:fldChar w:fldCharType="end"/>
      </w:r>
      <w:r w:rsidR="00E05261" w:rsidRPr="00BB119C">
        <w:rPr>
          <w:lang w:val="en-GB"/>
        </w:rPr>
        <w:t xml:space="preserve">. </w:t>
      </w:r>
      <w:r w:rsidR="0010561A" w:rsidRPr="00BB119C">
        <w:rPr>
          <w:lang w:val="en-GB"/>
        </w:rPr>
        <w:t>With</w:t>
      </w:r>
      <w:r w:rsidR="006134D7" w:rsidRPr="00BB119C">
        <w:rPr>
          <w:lang w:val="en-GB"/>
        </w:rPr>
        <w:t xml:space="preserve"> regard to HEIs</w:t>
      </w:r>
      <w:r w:rsidR="006847A8" w:rsidRPr="00BB119C">
        <w:rPr>
          <w:lang w:val="en-GB"/>
        </w:rPr>
        <w:t>,</w:t>
      </w:r>
      <w:r w:rsidR="006134D7" w:rsidRPr="00BB119C">
        <w:rPr>
          <w:lang w:val="en-GB"/>
        </w:rPr>
        <w:t xml:space="preserve"> it</w:t>
      </w:r>
      <w:r w:rsidR="00530A8B" w:rsidRPr="00BB119C">
        <w:rPr>
          <w:lang w:val="en-GB"/>
        </w:rPr>
        <w:t xml:space="preserve"> i</w:t>
      </w:r>
      <w:r w:rsidR="006134D7" w:rsidRPr="00BB119C">
        <w:rPr>
          <w:lang w:val="en-GB"/>
        </w:rPr>
        <w:t xml:space="preserve">s </w:t>
      </w:r>
      <w:r w:rsidR="00530A8B" w:rsidRPr="00BB119C">
        <w:rPr>
          <w:lang w:val="en-GB"/>
        </w:rPr>
        <w:t>challenging</w:t>
      </w:r>
      <w:r w:rsidR="006134D7" w:rsidRPr="00BB119C">
        <w:rPr>
          <w:lang w:val="en-GB"/>
        </w:rPr>
        <w:t xml:space="preserve"> to determine </w:t>
      </w:r>
      <w:r w:rsidR="006847A8" w:rsidRPr="00BB119C">
        <w:rPr>
          <w:lang w:val="en-GB"/>
        </w:rPr>
        <w:t>a</w:t>
      </w:r>
      <w:r w:rsidR="006134D7" w:rsidRPr="00BB119C">
        <w:rPr>
          <w:lang w:val="en-GB"/>
        </w:rPr>
        <w:t xml:space="preserve"> consistent definition of the customer</w:t>
      </w:r>
      <w:r w:rsidR="006847A8" w:rsidRPr="00BB119C">
        <w:rPr>
          <w:lang w:val="en-GB"/>
        </w:rPr>
        <w:t>,</w:t>
      </w:r>
      <w:r w:rsidR="006134D7" w:rsidRPr="00BB119C">
        <w:rPr>
          <w:lang w:val="en-GB"/>
        </w:rPr>
        <w:t xml:space="preserve"> which often leads to issues with the application of the TQM systems</w:t>
      </w:r>
      <w:r w:rsidR="00530A8B" w:rsidRPr="00BB119C">
        <w:rPr>
          <w:lang w:val="en-GB"/>
        </w:rPr>
        <w:t xml:space="preserve"> and practices</w:t>
      </w:r>
      <w:r w:rsidR="006134D7" w:rsidRPr="00BB119C">
        <w:rPr>
          <w:lang w:val="en-GB"/>
        </w:rPr>
        <w:t xml:space="preserve"> </w:t>
      </w:r>
      <w:r w:rsidR="006134D7" w:rsidRPr="00BB119C">
        <w:rPr>
          <w:lang w:val="en-GB"/>
        </w:rPr>
        <w:fldChar w:fldCharType="begin" w:fldLock="1"/>
      </w:r>
      <w:r w:rsidR="00A77524" w:rsidRPr="00BB119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BB119C">
        <w:rPr>
          <w:rFonts w:ascii="Cambria Math" w:hAnsi="Cambria Math" w:cs="Cambria Math"/>
          <w:lang w:val="en-GB"/>
        </w:rPr>
        <w:instrText>‐</w:instrText>
      </w:r>
      <w:r w:rsidR="00A77524" w:rsidRPr="00BB119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BB119C">
        <w:rPr>
          <w:lang w:val="en-GB"/>
        </w:rPr>
        <w:fldChar w:fldCharType="separate"/>
      </w:r>
      <w:r w:rsidR="00B7225C" w:rsidRPr="00BB119C">
        <w:rPr>
          <w:noProof/>
          <w:lang w:val="en-GB"/>
        </w:rPr>
        <w:t>(cf. Owlia &amp; Aspinwall, 1997, p. 529; Vijaya Sunder, 2016, p. 162)</w:t>
      </w:r>
      <w:r w:rsidR="006134D7" w:rsidRPr="00BB119C">
        <w:rPr>
          <w:lang w:val="en-GB"/>
        </w:rPr>
        <w:fldChar w:fldCharType="end"/>
      </w:r>
      <w:r w:rsidR="006134D7" w:rsidRPr="00BB119C">
        <w:rPr>
          <w:lang w:val="en-GB"/>
        </w:rPr>
        <w:t>.</w:t>
      </w:r>
      <w:r w:rsidR="00B7225C" w:rsidRPr="00BB119C">
        <w:rPr>
          <w:lang w:val="en-GB"/>
        </w:rPr>
        <w:t xml:space="preserve"> </w:t>
      </w:r>
      <w:r w:rsidR="00530A8B" w:rsidRPr="00BB119C">
        <w:rPr>
          <w:lang w:val="en-GB"/>
        </w:rPr>
        <w:t>Although</w:t>
      </w:r>
      <w:r w:rsidR="00B7225C" w:rsidRPr="00BB119C">
        <w:rPr>
          <w:lang w:val="en-GB"/>
        </w:rPr>
        <w:t xml:space="preserve"> TQM has a proven track record of many successful applications in </w:t>
      </w:r>
      <w:r w:rsidR="006847A8" w:rsidRPr="00BB119C">
        <w:rPr>
          <w:lang w:val="en-GB"/>
        </w:rPr>
        <w:t xml:space="preserve">a </w:t>
      </w:r>
      <w:r w:rsidR="00B7225C" w:rsidRPr="00BB119C">
        <w:rPr>
          <w:lang w:val="en-GB"/>
        </w:rPr>
        <w:t>wide range of businesses</w:t>
      </w:r>
      <w:r w:rsidR="006847A8" w:rsidRPr="00BB119C">
        <w:rPr>
          <w:lang w:val="en-GB"/>
        </w:rPr>
        <w:t>,</w:t>
      </w:r>
      <w:r w:rsidR="00B7225C" w:rsidRPr="00BB119C">
        <w:rPr>
          <w:lang w:val="en-GB"/>
        </w:rPr>
        <w:t xml:space="preserve"> there</w:t>
      </w:r>
      <w:r w:rsidR="006847A8" w:rsidRPr="00BB119C">
        <w:rPr>
          <w:lang w:val="en-GB"/>
        </w:rPr>
        <w:t xml:space="preserve"> i</w:t>
      </w:r>
      <w:r w:rsidR="00B7225C" w:rsidRPr="00BB119C">
        <w:rPr>
          <w:lang w:val="en-GB"/>
        </w:rPr>
        <w:t xml:space="preserve">s very limited evidence of </w:t>
      </w:r>
      <w:r w:rsidR="0010561A" w:rsidRPr="00BB119C">
        <w:rPr>
          <w:lang w:val="en-GB"/>
        </w:rPr>
        <w:t>analogical</w:t>
      </w:r>
      <w:r w:rsidR="00B7225C" w:rsidRPr="00BB119C">
        <w:rPr>
          <w:lang w:val="en-GB"/>
        </w:rPr>
        <w:t xml:space="preserve"> in HEIs. There are several reasons identified in the literature on the topic</w:t>
      </w:r>
      <w:r w:rsidR="006847A8" w:rsidRPr="00BB119C">
        <w:rPr>
          <w:lang w:val="en-GB"/>
        </w:rPr>
        <w:t>,</w:t>
      </w:r>
      <w:r w:rsidR="00B7225C" w:rsidRPr="00BB119C">
        <w:rPr>
          <w:lang w:val="en-GB"/>
        </w:rPr>
        <w:t xml:space="preserve"> and one of them is the</w:t>
      </w:r>
      <w:r w:rsidR="00475952" w:rsidRPr="00BB119C">
        <w:rPr>
          <w:lang w:val="en-GB"/>
        </w:rPr>
        <w:t xml:space="preserve"> ambiguity</w:t>
      </w:r>
      <w:r w:rsidR="00B7225C" w:rsidRPr="00BB119C">
        <w:rPr>
          <w:lang w:val="en-GB"/>
        </w:rPr>
        <w:t xml:space="preserve"> </w:t>
      </w:r>
      <w:r w:rsidR="00475952" w:rsidRPr="00BB119C">
        <w:rPr>
          <w:lang w:val="en-GB"/>
        </w:rPr>
        <w:t xml:space="preserve">surrounding the </w:t>
      </w:r>
      <w:r w:rsidR="00B7225C" w:rsidRPr="00BB119C">
        <w:rPr>
          <w:lang w:val="en-GB"/>
        </w:rPr>
        <w:t xml:space="preserve">definition of customer. </w:t>
      </w:r>
      <w:r w:rsidR="00475952" w:rsidRPr="00BB119C">
        <w:rPr>
          <w:lang w:val="en-GB"/>
        </w:rPr>
        <w:t xml:space="preserve">In </w:t>
      </w:r>
      <w:r w:rsidR="007B00C3" w:rsidRPr="00BB119C">
        <w:rPr>
          <w:lang w:val="en-GB"/>
        </w:rPr>
        <w:t xml:space="preserve">the </w:t>
      </w:r>
      <w:r w:rsidR="00475952" w:rsidRPr="00BB119C">
        <w:rPr>
          <w:lang w:val="en-GB"/>
        </w:rPr>
        <w:t>context of</w:t>
      </w:r>
      <w:r w:rsidR="00B7225C" w:rsidRPr="00BB119C">
        <w:rPr>
          <w:lang w:val="en-GB"/>
        </w:rPr>
        <w:t xml:space="preserve"> universities</w:t>
      </w:r>
      <w:r w:rsidR="006847A8" w:rsidRPr="00BB119C">
        <w:rPr>
          <w:lang w:val="en-GB"/>
        </w:rPr>
        <w:t>,</w:t>
      </w:r>
      <w:r w:rsidR="00B7225C" w:rsidRPr="00BB119C">
        <w:rPr>
          <w:lang w:val="en-GB"/>
        </w:rPr>
        <w:t xml:space="preserve"> it seems to be more natural to </w:t>
      </w:r>
      <w:r w:rsidR="00475952" w:rsidRPr="00BB119C">
        <w:rPr>
          <w:lang w:val="en-GB"/>
        </w:rPr>
        <w:t>adopt</w:t>
      </w:r>
      <w:r w:rsidR="00B7225C" w:rsidRPr="00BB119C">
        <w:rPr>
          <w:lang w:val="en-GB"/>
        </w:rPr>
        <w:t xml:space="preserve"> the concept of stakeholders instead and apply </w:t>
      </w:r>
      <w:r w:rsidR="0010561A" w:rsidRPr="00BB119C">
        <w:rPr>
          <w:lang w:val="en-GB"/>
        </w:rPr>
        <w:t>insights from</w:t>
      </w:r>
      <w:r w:rsidR="00A77524" w:rsidRPr="00BB119C">
        <w:rPr>
          <w:lang w:val="en-GB"/>
        </w:rPr>
        <w:t xml:space="preserve"> the stakeholder management theory in order to </w:t>
      </w:r>
      <w:r w:rsidR="00475952" w:rsidRPr="00BB119C">
        <w:rPr>
          <w:lang w:val="en-GB"/>
        </w:rPr>
        <w:t>strengthen</w:t>
      </w:r>
      <w:r w:rsidR="00A77524" w:rsidRPr="00BB119C">
        <w:rPr>
          <w:lang w:val="en-GB"/>
        </w:rPr>
        <w:t xml:space="preserve"> quality management processes of HEIs. One of the pioneers of that theoretical foundation is Robert Edward Freeman</w:t>
      </w:r>
      <w:r w:rsidR="007B00C3" w:rsidRPr="00BB119C">
        <w:rPr>
          <w:lang w:val="en-GB"/>
        </w:rPr>
        <w:t>,</w:t>
      </w:r>
      <w:r w:rsidR="00A77524" w:rsidRPr="00BB119C">
        <w:rPr>
          <w:lang w:val="en-GB"/>
        </w:rPr>
        <w:t xml:space="preserve"> </w:t>
      </w:r>
      <w:r w:rsidR="00475952" w:rsidRPr="00BB119C">
        <w:rPr>
          <w:lang w:val="en-GB"/>
        </w:rPr>
        <w:t xml:space="preserve">who </w:t>
      </w:r>
      <w:r w:rsidR="00A77524" w:rsidRPr="00BB119C">
        <w:rPr>
          <w:lang w:val="en-GB"/>
        </w:rPr>
        <w:t xml:space="preserve">defined in 1984 the </w:t>
      </w:r>
      <w:r w:rsidR="00A77524" w:rsidRPr="00BB119C">
        <w:rPr>
          <w:i/>
          <w:iCs/>
          <w:lang w:val="en-GB"/>
        </w:rPr>
        <w:t>Stakeholder Management Capability</w:t>
      </w:r>
      <w:r w:rsidR="00A77524" w:rsidRPr="00BB119C">
        <w:rPr>
          <w:lang w:val="en-GB"/>
        </w:rPr>
        <w:t xml:space="preserve"> </w:t>
      </w:r>
      <w:r w:rsidR="00A77524" w:rsidRPr="00BB119C">
        <w:rPr>
          <w:lang w:val="en-GB"/>
        </w:rPr>
        <w:fldChar w:fldCharType="begin" w:fldLock="1"/>
      </w:r>
      <w:r w:rsidR="00FF01FF" w:rsidRPr="00BB119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BB119C">
        <w:rPr>
          <w:lang w:val="en-GB"/>
        </w:rPr>
        <w:fldChar w:fldCharType="separate"/>
      </w:r>
      <w:r w:rsidR="00934530" w:rsidRPr="00BB119C">
        <w:rPr>
          <w:noProof/>
          <w:lang w:val="en-GB"/>
        </w:rPr>
        <w:t>(Zakhem, 2008)</w:t>
      </w:r>
      <w:r w:rsidR="00A77524" w:rsidRPr="00BB119C">
        <w:rPr>
          <w:lang w:val="en-GB"/>
        </w:rPr>
        <w:fldChar w:fldCharType="end"/>
      </w:r>
      <w:r w:rsidR="00A77524" w:rsidRPr="00BB119C">
        <w:rPr>
          <w:lang w:val="en-GB"/>
        </w:rPr>
        <w:t xml:space="preserve">. </w:t>
      </w:r>
      <w:r w:rsidR="00934530" w:rsidRPr="00BB119C">
        <w:rPr>
          <w:lang w:val="en-GB"/>
        </w:rPr>
        <w:t xml:space="preserve">According to Freeman “an organization </w:t>
      </w:r>
      <w:r w:rsidR="00934530" w:rsidRPr="00BB119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BB119C">
        <w:rPr>
          <w:lang w:val="en-GB"/>
        </w:rPr>
        <w:fldChar w:fldCharType="begin" w:fldLock="1"/>
      </w:r>
      <w:r w:rsidR="00934530"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BB119C">
        <w:rPr>
          <w:lang w:val="en-GB"/>
        </w:rPr>
        <w:fldChar w:fldCharType="separate"/>
      </w:r>
      <w:r w:rsidR="00934530" w:rsidRPr="00BB119C">
        <w:rPr>
          <w:noProof/>
          <w:lang w:val="en-GB"/>
        </w:rPr>
        <w:t>(Freeman, 2010)</w:t>
      </w:r>
      <w:r w:rsidR="00934530" w:rsidRPr="00BB119C">
        <w:rPr>
          <w:lang w:val="en-GB"/>
        </w:rPr>
        <w:fldChar w:fldCharType="end"/>
      </w:r>
      <w:r w:rsidR="00934530" w:rsidRPr="00BB119C">
        <w:rPr>
          <w:lang w:val="en-GB"/>
        </w:rPr>
        <w:t>.</w:t>
      </w:r>
      <w:r w:rsidR="00A77524" w:rsidRPr="00BB119C">
        <w:rPr>
          <w:lang w:val="en-GB"/>
        </w:rPr>
        <w:t xml:space="preserve"> </w:t>
      </w:r>
      <w:r w:rsidR="00934530" w:rsidRPr="00BB119C">
        <w:rPr>
          <w:lang w:val="en-GB"/>
        </w:rPr>
        <w:t xml:space="preserve">This approach </w:t>
      </w:r>
      <w:r w:rsidR="00475952" w:rsidRPr="00BB119C">
        <w:rPr>
          <w:lang w:val="en-GB"/>
        </w:rPr>
        <w:t>is</w:t>
      </w:r>
      <w:r w:rsidR="00934530" w:rsidRPr="00BB119C">
        <w:rPr>
          <w:lang w:val="en-GB"/>
        </w:rPr>
        <w:t xml:space="preserve"> reflect</w:t>
      </w:r>
      <w:r w:rsidR="00475952" w:rsidRPr="00BB119C">
        <w:rPr>
          <w:lang w:val="en-GB"/>
        </w:rPr>
        <w:t>ed</w:t>
      </w:r>
      <w:r w:rsidR="00934530" w:rsidRPr="00BB119C">
        <w:rPr>
          <w:lang w:val="en-GB"/>
        </w:rPr>
        <w:t xml:space="preserve"> in the normative quality system, based on the TQM foundations, related to managing educational institution</w:t>
      </w:r>
      <w:r w:rsidR="0032504E" w:rsidRPr="00BB119C">
        <w:rPr>
          <w:lang w:val="en-GB"/>
        </w:rPr>
        <w:t>s</w:t>
      </w:r>
      <w:r w:rsidR="00934530" w:rsidRPr="00BB119C">
        <w:rPr>
          <w:lang w:val="en-GB"/>
        </w:rPr>
        <w:t xml:space="preserve">, which is </w:t>
      </w:r>
      <w:r w:rsidR="0032504E" w:rsidRPr="00BB119C">
        <w:rPr>
          <w:lang w:val="en-GB"/>
        </w:rPr>
        <w:t xml:space="preserve">the </w:t>
      </w:r>
      <w:r w:rsidR="00934530" w:rsidRPr="00BB119C">
        <w:rPr>
          <w:lang w:val="en-GB"/>
        </w:rPr>
        <w:t xml:space="preserve">ISO 21001:2018 standard. </w:t>
      </w:r>
      <w:r w:rsidR="00475952" w:rsidRPr="00BB119C">
        <w:rPr>
          <w:lang w:val="en-GB"/>
        </w:rPr>
        <w:t>One example is</w:t>
      </w:r>
      <w:r w:rsidR="00934530" w:rsidRPr="00BB119C">
        <w:rPr>
          <w:lang w:val="en-GB"/>
        </w:rPr>
        <w:t xml:space="preserve"> requirement 4.2 </w:t>
      </w:r>
      <w:r w:rsidR="00934530" w:rsidRPr="00BB119C">
        <w:rPr>
          <w:i/>
          <w:iCs/>
          <w:lang w:val="en-GB"/>
        </w:rPr>
        <w:t xml:space="preserve">Understanding the needs and expectations of interested </w:t>
      </w:r>
      <w:r w:rsidR="00934530" w:rsidRPr="00BB119C">
        <w:rPr>
          <w:lang w:val="en-GB"/>
        </w:rPr>
        <w:t>parties</w:t>
      </w:r>
      <w:r w:rsidR="007B00C3" w:rsidRPr="00BB119C">
        <w:rPr>
          <w:lang w:val="en-GB"/>
        </w:rPr>
        <w:t xml:space="preserve">, </w:t>
      </w:r>
      <w:r w:rsidR="00FF01FF" w:rsidRPr="00BB119C">
        <w:rPr>
          <w:lang w:val="en-GB"/>
        </w:rPr>
        <w:t xml:space="preserve">which </w:t>
      </w:r>
      <w:r w:rsidR="0010561A" w:rsidRPr="00BB119C">
        <w:rPr>
          <w:lang w:val="en-GB"/>
        </w:rPr>
        <w:t>states</w:t>
      </w:r>
      <w:r w:rsidR="00FF01FF" w:rsidRPr="00BB119C">
        <w:rPr>
          <w:lang w:val="en-GB"/>
        </w:rPr>
        <w:t xml:space="preserve"> that: “the organization shall determine: a) the interested parties that are relevant to the EOMS (Educational Organisation Management System); b) the relevant requirements of these interested parties” </w:t>
      </w:r>
      <w:r w:rsidR="00FF01FF" w:rsidRPr="00BB119C">
        <w:rPr>
          <w:lang w:val="en-GB"/>
        </w:rPr>
        <w:fldChar w:fldCharType="begin" w:fldLock="1"/>
      </w:r>
      <w:r w:rsidR="00FF01F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BB119C">
        <w:rPr>
          <w:lang w:val="en-GB"/>
        </w:rPr>
        <w:fldChar w:fldCharType="separate"/>
      </w:r>
      <w:r w:rsidR="00FF01FF" w:rsidRPr="00BB119C">
        <w:rPr>
          <w:noProof/>
          <w:lang w:val="en-GB"/>
        </w:rPr>
        <w:t>(ISO 21001, 2018)</w:t>
      </w:r>
      <w:r w:rsidR="00FF01FF" w:rsidRPr="00BB119C">
        <w:rPr>
          <w:lang w:val="en-GB"/>
        </w:rPr>
        <w:fldChar w:fldCharType="end"/>
      </w:r>
      <w:r w:rsidR="00FF01FF" w:rsidRPr="00BB119C">
        <w:rPr>
          <w:lang w:val="en-GB"/>
        </w:rPr>
        <w:t xml:space="preserve">. </w:t>
      </w:r>
      <w:r w:rsidR="0032504E" w:rsidRPr="00BB119C">
        <w:rPr>
          <w:lang w:val="en-GB"/>
        </w:rPr>
        <w:t>Much</w:t>
      </w:r>
      <w:r w:rsidR="00FF01FF" w:rsidRPr="00BB119C">
        <w:rPr>
          <w:lang w:val="en-GB"/>
        </w:rPr>
        <w:t xml:space="preserve"> research show</w:t>
      </w:r>
      <w:r w:rsidR="0032504E" w:rsidRPr="00BB119C">
        <w:rPr>
          <w:lang w:val="en-GB"/>
        </w:rPr>
        <w:t>s</w:t>
      </w:r>
      <w:r w:rsidR="00FF01FF" w:rsidRPr="00BB119C">
        <w:rPr>
          <w:lang w:val="en-GB"/>
        </w:rPr>
        <w:t xml:space="preserve"> that organisation</w:t>
      </w:r>
      <w:r w:rsidR="007B00C3" w:rsidRPr="00BB119C">
        <w:rPr>
          <w:lang w:val="en-GB"/>
        </w:rPr>
        <w:t>s</w:t>
      </w:r>
      <w:r w:rsidR="00FF01FF" w:rsidRPr="00BB119C">
        <w:rPr>
          <w:lang w:val="en-GB"/>
        </w:rPr>
        <w:t xml:space="preserve"> </w:t>
      </w:r>
      <w:r w:rsidR="00475952" w:rsidRPr="00BB119C">
        <w:rPr>
          <w:lang w:val="en-GB"/>
        </w:rPr>
        <w:t>which</w:t>
      </w:r>
      <w:r w:rsidR="00FF01FF" w:rsidRPr="00BB119C">
        <w:rPr>
          <w:lang w:val="en-GB"/>
        </w:rPr>
        <w:t xml:space="preserve"> listen and adapt to their stakeholders’ feedback </w:t>
      </w:r>
      <w:r w:rsidR="00475952" w:rsidRPr="00BB119C">
        <w:rPr>
          <w:lang w:val="en-GB"/>
        </w:rPr>
        <w:t>tend to</w:t>
      </w:r>
      <w:r w:rsidR="00FF01FF" w:rsidRPr="00BB119C">
        <w:rPr>
          <w:lang w:val="en-GB"/>
        </w:rPr>
        <w:t xml:space="preserve"> increase their legitimacy, trust and relevance</w:t>
      </w:r>
      <w:r w:rsidR="0032504E" w:rsidRPr="00BB119C">
        <w:rPr>
          <w:lang w:val="en-GB"/>
        </w:rPr>
        <w:t>,</w:t>
      </w:r>
      <w:r w:rsidR="00FF01FF" w:rsidRPr="00BB119C">
        <w:rPr>
          <w:lang w:val="en-GB"/>
        </w:rPr>
        <w:t xml:space="preserve"> which positively impact their business results </w:t>
      </w:r>
      <w:r w:rsidR="00FF01FF" w:rsidRPr="00BB119C">
        <w:rPr>
          <w:lang w:val="en-GB"/>
        </w:rPr>
        <w:fldChar w:fldCharType="begin" w:fldLock="1"/>
      </w:r>
      <w:r w:rsidR="00B50559" w:rsidRPr="00BB119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BB119C">
        <w:rPr>
          <w:lang w:val="en-GB"/>
        </w:rPr>
        <w:fldChar w:fldCharType="separate"/>
      </w:r>
      <w:r w:rsidR="00FF01FF" w:rsidRPr="00BB119C">
        <w:rPr>
          <w:noProof/>
          <w:lang w:val="en-GB"/>
        </w:rPr>
        <w:t>(cf. Freeman et al., 2010; Kennon et al., 2009)</w:t>
      </w:r>
      <w:r w:rsidR="00FF01FF" w:rsidRPr="00BB119C">
        <w:rPr>
          <w:lang w:val="en-GB"/>
        </w:rPr>
        <w:fldChar w:fldCharType="end"/>
      </w:r>
      <w:r w:rsidR="00FF01FF" w:rsidRPr="00BB119C">
        <w:rPr>
          <w:lang w:val="en-GB"/>
        </w:rPr>
        <w:t xml:space="preserve">. </w:t>
      </w:r>
      <w:r w:rsidR="00B50559" w:rsidRPr="00BB119C">
        <w:rPr>
          <w:lang w:val="en-GB"/>
        </w:rPr>
        <w:t>Th</w:t>
      </w:r>
      <w:r w:rsidR="0032504E" w:rsidRPr="00BB119C">
        <w:rPr>
          <w:lang w:val="en-GB"/>
        </w:rPr>
        <w:t>is</w:t>
      </w:r>
      <w:r w:rsidR="00B50559" w:rsidRPr="00BB119C">
        <w:rPr>
          <w:lang w:val="en-GB"/>
        </w:rPr>
        <w:t xml:space="preserve"> </w:t>
      </w:r>
      <w:r w:rsidR="0010561A" w:rsidRPr="00BB119C">
        <w:rPr>
          <w:lang w:val="en-GB"/>
        </w:rPr>
        <w:t>is achieved</w:t>
      </w:r>
      <w:r w:rsidR="00B50559" w:rsidRPr="00BB119C">
        <w:rPr>
          <w:lang w:val="en-GB"/>
        </w:rPr>
        <w:t xml:space="preserve"> through the improving quality of </w:t>
      </w:r>
      <w:r w:rsidR="0032504E" w:rsidRPr="00BB119C">
        <w:rPr>
          <w:lang w:val="en-GB"/>
        </w:rPr>
        <w:t xml:space="preserve">the </w:t>
      </w:r>
      <w:r w:rsidR="00B50559" w:rsidRPr="00BB119C">
        <w:rPr>
          <w:lang w:val="en-GB"/>
        </w:rPr>
        <w:t>organisation’s services.</w:t>
      </w:r>
    </w:p>
    <w:p w14:paraId="36DBC0D1" w14:textId="4574799A" w:rsidR="00B50559" w:rsidRPr="00BB119C" w:rsidRDefault="00475952" w:rsidP="00934530">
      <w:pPr>
        <w:rPr>
          <w:lang w:val="en-GB"/>
        </w:rPr>
      </w:pPr>
      <w:r w:rsidRPr="00BB119C">
        <w:rPr>
          <w:lang w:val="en-GB"/>
        </w:rPr>
        <w:t>Given</w:t>
      </w:r>
      <w:r w:rsidR="0032504E" w:rsidRPr="00BB119C">
        <w:rPr>
          <w:lang w:val="en-GB"/>
        </w:rPr>
        <w:t xml:space="preserve"> the</w:t>
      </w:r>
      <w:r w:rsidR="00B50559" w:rsidRPr="00BB119C">
        <w:rPr>
          <w:lang w:val="en-GB"/>
        </w:rPr>
        <w:t xml:space="preserve"> above, for higher education institutions</w:t>
      </w:r>
      <w:r w:rsidR="0032504E" w:rsidRPr="00BB119C">
        <w:rPr>
          <w:lang w:val="en-GB"/>
        </w:rPr>
        <w:t>,</w:t>
      </w:r>
      <w:r w:rsidR="00B50559" w:rsidRPr="00BB119C">
        <w:rPr>
          <w:lang w:val="en-GB"/>
        </w:rPr>
        <w:t xml:space="preserve"> it appears </w:t>
      </w:r>
      <w:r w:rsidRPr="00BB119C">
        <w:rPr>
          <w:lang w:val="en-GB"/>
        </w:rPr>
        <w:t>undeniable</w:t>
      </w:r>
      <w:r w:rsidR="00B50559" w:rsidRPr="00BB119C">
        <w:rPr>
          <w:lang w:val="en-GB"/>
        </w:rPr>
        <w:t xml:space="preserve"> that continuous improvement of quality cannot </w:t>
      </w:r>
      <w:r w:rsidRPr="00BB119C">
        <w:rPr>
          <w:lang w:val="en-GB"/>
        </w:rPr>
        <w:t>occur</w:t>
      </w:r>
      <w:r w:rsidR="00B50559" w:rsidRPr="00BB119C">
        <w:rPr>
          <w:lang w:val="en-GB"/>
        </w:rPr>
        <w:t xml:space="preserve"> without </w:t>
      </w:r>
      <w:r w:rsidR="0032504E" w:rsidRPr="00BB119C">
        <w:rPr>
          <w:lang w:val="en-GB"/>
        </w:rPr>
        <w:t xml:space="preserve">a </w:t>
      </w:r>
      <w:r w:rsidR="00B50559" w:rsidRPr="00BB119C">
        <w:rPr>
          <w:lang w:val="en-GB"/>
        </w:rPr>
        <w:t xml:space="preserve">high level of </w:t>
      </w:r>
      <w:r w:rsidR="008C5CA5" w:rsidRPr="00BB119C">
        <w:rPr>
          <w:lang w:val="en-GB"/>
        </w:rPr>
        <w:t xml:space="preserve">stakeholder management practices. </w:t>
      </w:r>
      <w:r w:rsidRPr="00BB119C">
        <w:rPr>
          <w:lang w:val="en-GB"/>
        </w:rPr>
        <w:t>As with</w:t>
      </w:r>
      <w:r w:rsidR="008C5CA5" w:rsidRPr="00BB119C">
        <w:rPr>
          <w:lang w:val="en-GB"/>
        </w:rPr>
        <w:t xml:space="preserve"> modern quality management systems requirements and stakeholder management practices</w:t>
      </w:r>
      <w:r w:rsidR="0032504E" w:rsidRPr="00BB119C">
        <w:rPr>
          <w:lang w:val="en-GB"/>
        </w:rPr>
        <w:t>,</w:t>
      </w:r>
      <w:r w:rsidR="008C5CA5" w:rsidRPr="00BB119C">
        <w:rPr>
          <w:lang w:val="en-GB"/>
        </w:rPr>
        <w:t xml:space="preserve"> the key responsibilities</w:t>
      </w:r>
      <w:r w:rsidR="0010561A" w:rsidRPr="00BB119C">
        <w:rPr>
          <w:lang w:val="en-GB"/>
        </w:rPr>
        <w:t xml:space="preserve"> are</w:t>
      </w:r>
      <w:r w:rsidR="008C5CA5" w:rsidRPr="00BB119C">
        <w:rPr>
          <w:lang w:val="en-GB"/>
        </w:rPr>
        <w:t xml:space="preserve"> within </w:t>
      </w:r>
      <w:r w:rsidR="0032504E" w:rsidRPr="00BB119C">
        <w:rPr>
          <w:lang w:val="en-GB"/>
        </w:rPr>
        <w:t xml:space="preserve">the </w:t>
      </w:r>
      <w:r w:rsidR="008C5CA5" w:rsidRPr="00BB119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BB119C">
        <w:rPr>
          <w:lang w:val="en-GB"/>
        </w:rPr>
        <w:fldChar w:fldCharType="begin"/>
      </w:r>
      <w:r w:rsidR="008C5CA5" w:rsidRPr="00BB119C">
        <w:rPr>
          <w:lang w:val="en-GB"/>
        </w:rPr>
        <w:instrText xml:space="preserve"> REF _Ref201845693 \r \h </w:instrText>
      </w:r>
      <w:r w:rsidR="008C5CA5" w:rsidRPr="00BB119C">
        <w:rPr>
          <w:lang w:val="en-GB"/>
        </w:rPr>
      </w:r>
      <w:r w:rsidR="008C5CA5" w:rsidRPr="00BB119C">
        <w:rPr>
          <w:lang w:val="en-GB"/>
        </w:rPr>
        <w:fldChar w:fldCharType="separate"/>
      </w:r>
      <w:r w:rsidR="008C5CA5" w:rsidRPr="00BB119C">
        <w:rPr>
          <w:lang w:val="en-GB"/>
        </w:rPr>
        <w:t>3.4</w:t>
      </w:r>
      <w:r w:rsidR="008C5CA5" w:rsidRPr="00BB119C">
        <w:rPr>
          <w:lang w:val="en-GB"/>
        </w:rPr>
        <w:fldChar w:fldCharType="end"/>
      </w:r>
      <w:r w:rsidR="008C5CA5" w:rsidRPr="00BB119C">
        <w:rPr>
          <w:lang w:val="en-GB"/>
        </w:rPr>
        <w:t xml:space="preserve">. However, </w:t>
      </w:r>
      <w:r w:rsidR="0010561A" w:rsidRPr="00BB119C">
        <w:rPr>
          <w:lang w:val="en-GB"/>
        </w:rPr>
        <w:t>a</w:t>
      </w:r>
      <w:r w:rsidR="008C5CA5" w:rsidRPr="00BB119C">
        <w:rPr>
          <w:lang w:val="en-GB"/>
        </w:rPr>
        <w:t xml:space="preserve"> good quality culture is the core of </w:t>
      </w:r>
      <w:r w:rsidR="0032504E" w:rsidRPr="00BB119C">
        <w:rPr>
          <w:lang w:val="en-GB"/>
        </w:rPr>
        <w:t>a</w:t>
      </w:r>
      <w:r w:rsidR="008C5CA5" w:rsidRPr="00BB119C">
        <w:rPr>
          <w:lang w:val="en-GB"/>
        </w:rPr>
        <w:t xml:space="preserve"> healthy and successful organisation</w:t>
      </w:r>
      <w:r w:rsidR="007B00C3" w:rsidRPr="00BB119C">
        <w:rPr>
          <w:lang w:val="en-GB"/>
        </w:rPr>
        <w:t>,</w:t>
      </w:r>
      <w:r w:rsidR="008C5CA5" w:rsidRPr="00BB119C">
        <w:rPr>
          <w:lang w:val="en-GB"/>
        </w:rPr>
        <w:t xml:space="preserve"> the inherent part of any improvement is the </w:t>
      </w:r>
      <w:r w:rsidR="007B00C3" w:rsidRPr="00BB119C">
        <w:rPr>
          <w:lang w:val="en-GB"/>
        </w:rPr>
        <w:t>effective</w:t>
      </w:r>
      <w:r w:rsidR="008C5CA5" w:rsidRPr="00BB119C">
        <w:rPr>
          <w:lang w:val="en-GB"/>
        </w:rPr>
        <w:t xml:space="preserve"> feedback and </w:t>
      </w:r>
      <w:r w:rsidR="007B00C3" w:rsidRPr="00BB119C">
        <w:rPr>
          <w:lang w:val="en-GB"/>
        </w:rPr>
        <w:t>measurement</w:t>
      </w:r>
      <w:r w:rsidR="0025178E" w:rsidRPr="00BB119C">
        <w:rPr>
          <w:lang w:val="en-GB"/>
        </w:rPr>
        <w:t xml:space="preserve"> of improvements</w:t>
      </w:r>
      <w:r w:rsidR="008C5CA5" w:rsidRPr="00BB119C">
        <w:rPr>
          <w:lang w:val="en-GB"/>
        </w:rPr>
        <w:t xml:space="preserve">. For </w:t>
      </w:r>
      <w:r w:rsidR="007B00C3" w:rsidRPr="00BB119C">
        <w:rPr>
          <w:lang w:val="en-GB"/>
        </w:rPr>
        <w:t>so</w:t>
      </w:r>
      <w:r w:rsidR="008C5CA5" w:rsidRPr="00BB119C">
        <w:rPr>
          <w:lang w:val="en-GB"/>
        </w:rPr>
        <w:t xml:space="preserve"> complex services </w:t>
      </w:r>
      <w:r w:rsidR="007B00C3" w:rsidRPr="00BB119C">
        <w:rPr>
          <w:lang w:val="en-GB"/>
        </w:rPr>
        <w:t xml:space="preserve">such as those offered by universities, </w:t>
      </w:r>
      <w:r w:rsidR="00B975A2" w:rsidRPr="00BB119C">
        <w:rPr>
          <w:lang w:val="en-GB"/>
        </w:rPr>
        <w:t xml:space="preserve">measuring quality for </w:t>
      </w:r>
      <w:r w:rsidR="00B975A2" w:rsidRPr="00BB119C">
        <w:rPr>
          <w:lang w:val="en-GB"/>
        </w:rPr>
        <w:lastRenderedPageBreak/>
        <w:t xml:space="preserve">their interested groups </w:t>
      </w:r>
      <w:r w:rsidR="007B00C3" w:rsidRPr="00BB119C">
        <w:rPr>
          <w:lang w:val="en-GB"/>
        </w:rPr>
        <w:t>remains a significant challenge</w:t>
      </w:r>
      <w:r w:rsidR="0032504E" w:rsidRPr="00BB119C">
        <w:rPr>
          <w:lang w:val="en-GB"/>
        </w:rPr>
        <w:t>,</w:t>
      </w:r>
      <w:r w:rsidR="00B975A2" w:rsidRPr="00BB119C">
        <w:rPr>
          <w:lang w:val="en-GB"/>
        </w:rPr>
        <w:t xml:space="preserve"> as it is not easy to determine how well </w:t>
      </w:r>
      <w:r w:rsidR="0032504E" w:rsidRPr="00BB119C">
        <w:rPr>
          <w:lang w:val="en-GB"/>
        </w:rPr>
        <w:t xml:space="preserve">the </w:t>
      </w:r>
      <w:r w:rsidR="00B975A2" w:rsidRPr="00BB119C">
        <w:rPr>
          <w:lang w:val="en-GB"/>
        </w:rPr>
        <w:t xml:space="preserve">organisation is satisfying </w:t>
      </w:r>
      <w:r w:rsidR="0032504E" w:rsidRPr="00BB119C">
        <w:rPr>
          <w:lang w:val="en-GB"/>
        </w:rPr>
        <w:t xml:space="preserve">the </w:t>
      </w:r>
      <w:r w:rsidR="00B975A2" w:rsidRPr="00BB119C">
        <w:rPr>
          <w:lang w:val="en-GB"/>
        </w:rPr>
        <w:t>requirements of its stakeholders.</w:t>
      </w:r>
    </w:p>
    <w:p w14:paraId="5A5B157B" w14:textId="46751894" w:rsidR="009A4ED7" w:rsidRPr="00BB119C" w:rsidRDefault="009A4ED7" w:rsidP="009A4ED7">
      <w:pPr>
        <w:pStyle w:val="Heading2"/>
        <w:rPr>
          <w:lang w:val="en-GB"/>
        </w:rPr>
      </w:pPr>
      <w:r w:rsidRPr="00BB119C">
        <w:rPr>
          <w:color w:val="1F497D" w:themeColor="text2"/>
          <w:lang w:val="en-GB"/>
        </w:rPr>
        <w:t>Importance of Stakeholders Satisfaction</w:t>
      </w:r>
      <w:r w:rsidRPr="00BB119C">
        <w:rPr>
          <w:lang w:val="en-GB"/>
        </w:rPr>
        <w:t xml:space="preserve"> (JPSZ)</w:t>
      </w:r>
      <w:r w:rsidR="00B47E2B" w:rsidRPr="00BB119C">
        <w:rPr>
          <w:lang w:val="en-GB"/>
        </w:rPr>
        <w:t xml:space="preserve"> [2-3]</w:t>
      </w:r>
    </w:p>
    <w:p w14:paraId="4DA9B97B" w14:textId="3ABC1444" w:rsidR="008E3C01" w:rsidRPr="00BB119C" w:rsidRDefault="00757B23" w:rsidP="0036542A">
      <w:pPr>
        <w:rPr>
          <w:lang w:val="en-GB"/>
        </w:rPr>
      </w:pPr>
      <w:r w:rsidRPr="00BB119C">
        <w:rPr>
          <w:lang w:val="en-GB"/>
        </w:rPr>
        <w:t>The c</w:t>
      </w:r>
      <w:r w:rsidR="00AD6F5B" w:rsidRPr="00BB119C">
        <w:rPr>
          <w:lang w:val="en-GB"/>
        </w:rPr>
        <w:t>oncept of m</w:t>
      </w:r>
      <w:r w:rsidR="0036542A" w:rsidRPr="00BB119C">
        <w:rPr>
          <w:lang w:val="en-GB"/>
        </w:rPr>
        <w:t>easur</w:t>
      </w:r>
      <w:r w:rsidRPr="00BB119C">
        <w:rPr>
          <w:lang w:val="en-GB"/>
        </w:rPr>
        <w:t>ing</w:t>
      </w:r>
      <w:r w:rsidR="0036542A" w:rsidRPr="00BB119C">
        <w:rPr>
          <w:lang w:val="en-GB"/>
        </w:rPr>
        <w:t xml:space="preserve"> satisfaction </w:t>
      </w:r>
      <w:r w:rsidR="00B01579" w:rsidRPr="00BB119C">
        <w:rPr>
          <w:lang w:val="en-GB"/>
        </w:rPr>
        <w:t>originates</w:t>
      </w:r>
      <w:r w:rsidR="0036542A" w:rsidRPr="00BB119C">
        <w:rPr>
          <w:lang w:val="en-GB"/>
        </w:rPr>
        <w:t xml:space="preserve"> from the </w:t>
      </w:r>
      <w:r w:rsidR="00362E5D" w:rsidRPr="00BB119C">
        <w:rPr>
          <w:lang w:val="en-GB"/>
        </w:rPr>
        <w:t>well-grounded</w:t>
      </w:r>
      <w:r w:rsidR="0036542A" w:rsidRPr="00BB119C">
        <w:rPr>
          <w:lang w:val="en-GB"/>
        </w:rPr>
        <w:t xml:space="preserve"> </w:t>
      </w:r>
      <w:r w:rsidR="00AD6F5B" w:rsidRPr="00BB119C">
        <w:rPr>
          <w:lang w:val="en-GB"/>
        </w:rPr>
        <w:t>research on</w:t>
      </w:r>
      <w:r w:rsidR="0036542A" w:rsidRPr="00BB119C">
        <w:rPr>
          <w:lang w:val="en-GB"/>
        </w:rPr>
        <w:t xml:space="preserve"> organisational performance</w:t>
      </w:r>
      <w:r w:rsidR="00AD6F5B" w:rsidRPr="00BB119C">
        <w:rPr>
          <w:lang w:val="en-GB"/>
        </w:rPr>
        <w:t xml:space="preserve">. In </w:t>
      </w:r>
      <w:r w:rsidRPr="00BB119C">
        <w:rPr>
          <w:lang w:val="en-GB"/>
        </w:rPr>
        <w:t>the field</w:t>
      </w:r>
      <w:r w:rsidR="00AD6F5B" w:rsidRPr="00BB119C">
        <w:rPr>
          <w:lang w:val="en-GB"/>
        </w:rPr>
        <w:t xml:space="preserve"> of service</w:t>
      </w:r>
      <w:r w:rsidR="0036542A" w:rsidRPr="00BB119C">
        <w:rPr>
          <w:lang w:val="en-GB"/>
        </w:rPr>
        <w:t xml:space="preserve"> quality</w:t>
      </w:r>
      <w:r w:rsidR="00B01579" w:rsidRPr="00BB119C">
        <w:rPr>
          <w:lang w:val="en-GB"/>
        </w:rPr>
        <w:t>,</w:t>
      </w:r>
      <w:r w:rsidR="0036542A" w:rsidRPr="00BB119C">
        <w:rPr>
          <w:lang w:val="en-GB"/>
        </w:rPr>
        <w:t xml:space="preserve"> customer </w:t>
      </w:r>
      <w:r w:rsidRPr="00BB119C">
        <w:rPr>
          <w:lang w:val="en-GB"/>
        </w:rPr>
        <w:t xml:space="preserve">satisfaction </w:t>
      </w:r>
      <w:r w:rsidR="00097AC1" w:rsidRPr="00BB119C">
        <w:rPr>
          <w:lang w:val="en-GB"/>
        </w:rPr>
        <w:t xml:space="preserve">has </w:t>
      </w:r>
      <w:r w:rsidR="0036542A" w:rsidRPr="00BB119C">
        <w:rPr>
          <w:lang w:val="en-GB"/>
        </w:rPr>
        <w:t>bec</w:t>
      </w:r>
      <w:r w:rsidR="00097AC1" w:rsidRPr="00BB119C">
        <w:rPr>
          <w:lang w:val="en-GB"/>
        </w:rPr>
        <w:t>o</w:t>
      </w:r>
      <w:r w:rsidR="0036542A" w:rsidRPr="00BB119C">
        <w:rPr>
          <w:lang w:val="en-GB"/>
        </w:rPr>
        <w:t xml:space="preserve">me one of </w:t>
      </w:r>
      <w:r w:rsidRPr="00BB119C">
        <w:rPr>
          <w:lang w:val="en-GB"/>
        </w:rPr>
        <w:t>the primary</w:t>
      </w:r>
      <w:r w:rsidR="0036542A" w:rsidRPr="00BB119C">
        <w:rPr>
          <w:lang w:val="en-GB"/>
        </w:rPr>
        <w:t xml:space="preserve"> measures. </w:t>
      </w:r>
      <w:r w:rsidR="00AD6F5B" w:rsidRPr="00BB119C">
        <w:rPr>
          <w:lang w:val="en-GB"/>
        </w:rPr>
        <w:t xml:space="preserve">Many of </w:t>
      </w:r>
      <w:r w:rsidRPr="00BB119C">
        <w:rPr>
          <w:lang w:val="en-GB"/>
        </w:rPr>
        <w:t>these indicators</w:t>
      </w:r>
      <w:r w:rsidR="0036542A" w:rsidRPr="00BB119C">
        <w:rPr>
          <w:lang w:val="en-GB"/>
        </w:rPr>
        <w:t xml:space="preserve"> are based on </w:t>
      </w:r>
      <w:r w:rsidRPr="00BB119C">
        <w:rPr>
          <w:lang w:val="en-GB"/>
        </w:rPr>
        <w:t xml:space="preserve">customers’ </w:t>
      </w:r>
      <w:r w:rsidR="0036542A" w:rsidRPr="00BB119C">
        <w:rPr>
          <w:lang w:val="en-GB"/>
        </w:rPr>
        <w:t xml:space="preserve">overall perception of how well </w:t>
      </w:r>
      <w:r w:rsidR="00097AC1" w:rsidRPr="00BB119C">
        <w:rPr>
          <w:lang w:val="en-GB"/>
        </w:rPr>
        <w:t xml:space="preserve">the </w:t>
      </w:r>
      <w:r w:rsidR="0036542A" w:rsidRPr="00BB119C">
        <w:rPr>
          <w:lang w:val="en-GB"/>
        </w:rPr>
        <w:t xml:space="preserve">organisation serves </w:t>
      </w:r>
      <w:r w:rsidRPr="00BB119C">
        <w:rPr>
          <w:lang w:val="en-GB"/>
        </w:rPr>
        <w:t>them</w:t>
      </w:r>
      <w:r w:rsidR="0036542A" w:rsidRPr="00BB119C">
        <w:rPr>
          <w:lang w:val="en-GB"/>
        </w:rPr>
        <w:t xml:space="preserve">. </w:t>
      </w:r>
      <w:r w:rsidRPr="00BB119C">
        <w:rPr>
          <w:lang w:val="en-GB"/>
        </w:rPr>
        <w:t>According</w:t>
      </w:r>
      <w:r w:rsidR="00F71C18" w:rsidRPr="00BB119C">
        <w:rPr>
          <w:lang w:val="en-GB"/>
        </w:rPr>
        <w:t xml:space="preserve"> to research </w:t>
      </w:r>
      <w:r w:rsidR="00097AC1" w:rsidRPr="00BB119C">
        <w:rPr>
          <w:lang w:val="en-GB"/>
        </w:rPr>
        <w:t>by</w:t>
      </w:r>
      <w:r w:rsidR="00F71C18" w:rsidRPr="00BB119C">
        <w:rPr>
          <w:lang w:val="en-GB"/>
        </w:rPr>
        <w:t xml:space="preserve"> Iacobucci et al. and Spreng and </w:t>
      </w:r>
      <w:proofErr w:type="spellStart"/>
      <w:r w:rsidR="00F71C18" w:rsidRPr="00BB119C">
        <w:rPr>
          <w:lang w:val="en-GB"/>
        </w:rPr>
        <w:t>MacKoy</w:t>
      </w:r>
      <w:proofErr w:type="spellEnd"/>
      <w:r w:rsidR="00C4742F" w:rsidRPr="00BB119C">
        <w:rPr>
          <w:lang w:val="en-GB"/>
        </w:rPr>
        <w:t>,</w:t>
      </w:r>
      <w:r w:rsidR="00F71C18" w:rsidRPr="00BB119C">
        <w:rPr>
          <w:lang w:val="en-GB"/>
        </w:rPr>
        <w:t xml:space="preserve"> there is a correlation between service quality and customer satisfaction </w:t>
      </w:r>
      <w:r w:rsidR="00F71C18" w:rsidRPr="00BB119C">
        <w:rPr>
          <w:lang w:val="en-GB"/>
        </w:rPr>
        <w:fldChar w:fldCharType="begin" w:fldLock="1"/>
      </w:r>
      <w:r w:rsidR="00175484" w:rsidRPr="00BB119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BB119C">
        <w:rPr>
          <w:lang w:val="en-GB"/>
        </w:rPr>
        <w:fldChar w:fldCharType="separate"/>
      </w:r>
      <w:r w:rsidR="00F71C18" w:rsidRPr="00BB119C">
        <w:rPr>
          <w:noProof/>
          <w:lang w:val="en-GB"/>
        </w:rPr>
        <w:t>(cf. Iacobucci et al., 1995, pp. 280–281; Spreng &amp; Mackoy, 1996, pp. 203–204)</w:t>
      </w:r>
      <w:r w:rsidR="00F71C18" w:rsidRPr="00BB119C">
        <w:rPr>
          <w:lang w:val="en-GB"/>
        </w:rPr>
        <w:fldChar w:fldCharType="end"/>
      </w:r>
      <w:r w:rsidR="00F71C18" w:rsidRPr="00BB119C">
        <w:rPr>
          <w:lang w:val="en-GB"/>
        </w:rPr>
        <w:t>. Furthermore</w:t>
      </w:r>
      <w:r w:rsidR="00097AC1" w:rsidRPr="00BB119C">
        <w:rPr>
          <w:lang w:val="en-GB"/>
        </w:rPr>
        <w:t>,</w:t>
      </w:r>
      <w:r w:rsidR="00F71C18" w:rsidRPr="00BB119C">
        <w:rPr>
          <w:lang w:val="en-GB"/>
        </w:rPr>
        <w:t xml:space="preserve"> there are w</w:t>
      </w:r>
      <w:r w:rsidR="0036542A" w:rsidRPr="00BB119C">
        <w:rPr>
          <w:lang w:val="en-GB"/>
        </w:rPr>
        <w:t>idely used measure</w:t>
      </w:r>
      <w:r w:rsidR="00F71C18" w:rsidRPr="00BB119C">
        <w:rPr>
          <w:lang w:val="en-GB"/>
        </w:rPr>
        <w:t>s</w:t>
      </w:r>
      <w:r w:rsidR="0036542A" w:rsidRPr="00BB119C">
        <w:rPr>
          <w:lang w:val="en-GB"/>
        </w:rPr>
        <w:t xml:space="preserve"> </w:t>
      </w:r>
      <w:r w:rsidR="00F71C18" w:rsidRPr="00BB119C">
        <w:rPr>
          <w:lang w:val="en-GB"/>
        </w:rPr>
        <w:t>like</w:t>
      </w:r>
      <w:r w:rsidR="0036542A" w:rsidRPr="00BB119C">
        <w:rPr>
          <w:lang w:val="en-GB"/>
        </w:rPr>
        <w:t xml:space="preserve"> </w:t>
      </w:r>
      <w:r w:rsidR="00380566" w:rsidRPr="00BB119C">
        <w:rPr>
          <w:lang w:val="en-GB"/>
        </w:rPr>
        <w:t xml:space="preserve">the </w:t>
      </w:r>
      <w:r w:rsidRPr="00BB119C">
        <w:rPr>
          <w:lang w:val="en-GB"/>
        </w:rPr>
        <w:t>Cu</w:t>
      </w:r>
      <w:r w:rsidR="00097AC1" w:rsidRPr="00BB119C">
        <w:rPr>
          <w:lang w:val="en-GB"/>
        </w:rPr>
        <w:t>sto</w:t>
      </w:r>
      <w:r w:rsidRPr="00BB119C">
        <w:rPr>
          <w:lang w:val="en-GB"/>
        </w:rPr>
        <w:t>mer Satisfaction Index (</w:t>
      </w:r>
      <w:r w:rsidR="0036542A" w:rsidRPr="00BB119C">
        <w:rPr>
          <w:lang w:val="en-GB"/>
        </w:rPr>
        <w:t>CSI</w:t>
      </w:r>
      <w:r w:rsidRPr="00BB119C">
        <w:rPr>
          <w:lang w:val="en-GB"/>
        </w:rPr>
        <w:t>)</w:t>
      </w:r>
      <w:r w:rsidR="0036542A" w:rsidRPr="00BB119C">
        <w:rPr>
          <w:lang w:val="en-GB"/>
        </w:rPr>
        <w:t xml:space="preserve"> and Net Promoter Score</w:t>
      </w:r>
      <w:r w:rsidRPr="00BB119C">
        <w:rPr>
          <w:lang w:val="en-GB"/>
        </w:rPr>
        <w:t xml:space="preserve"> (NPS</w:t>
      </w:r>
      <w:r w:rsidR="0036542A" w:rsidRPr="00BB119C">
        <w:rPr>
          <w:lang w:val="en-GB"/>
        </w:rPr>
        <w:t>)</w:t>
      </w:r>
      <w:r w:rsidR="00380566" w:rsidRPr="00BB119C">
        <w:rPr>
          <w:lang w:val="en-GB"/>
        </w:rPr>
        <w:t>,</w:t>
      </w:r>
      <w:r w:rsidR="00F71C18" w:rsidRPr="00BB119C">
        <w:rPr>
          <w:lang w:val="en-GB"/>
        </w:rPr>
        <w:t xml:space="preserve"> which</w:t>
      </w:r>
      <w:r w:rsidR="0036542A" w:rsidRPr="00BB119C">
        <w:rPr>
          <w:lang w:val="en-GB"/>
        </w:rPr>
        <w:t xml:space="preserve"> </w:t>
      </w:r>
      <w:r w:rsidR="00097AC1" w:rsidRPr="00BB119C">
        <w:rPr>
          <w:lang w:val="en-GB"/>
        </w:rPr>
        <w:t>assess</w:t>
      </w:r>
      <w:r w:rsidR="0036542A" w:rsidRPr="00BB119C">
        <w:rPr>
          <w:lang w:val="en-GB"/>
        </w:rPr>
        <w:t xml:space="preserve"> </w:t>
      </w:r>
      <w:r w:rsidR="00380566" w:rsidRPr="00BB119C">
        <w:rPr>
          <w:lang w:val="en-GB"/>
        </w:rPr>
        <w:t xml:space="preserve">the </w:t>
      </w:r>
      <w:r w:rsidR="0036542A" w:rsidRPr="00BB119C">
        <w:rPr>
          <w:lang w:val="en-GB"/>
        </w:rPr>
        <w:t xml:space="preserve">overall </w:t>
      </w:r>
      <w:r w:rsidR="00F71C18" w:rsidRPr="00BB119C">
        <w:rPr>
          <w:lang w:val="en-GB"/>
        </w:rPr>
        <w:t xml:space="preserve">customer </w:t>
      </w:r>
      <w:r w:rsidR="0036542A" w:rsidRPr="00BB119C">
        <w:rPr>
          <w:lang w:val="en-GB"/>
        </w:rPr>
        <w:t>satisfaction</w:t>
      </w:r>
      <w:r w:rsidR="00F71C18" w:rsidRPr="00BB119C">
        <w:rPr>
          <w:lang w:val="en-GB"/>
        </w:rPr>
        <w:t xml:space="preserve">. These are applied </w:t>
      </w:r>
      <w:r w:rsidR="0036542A" w:rsidRPr="00BB119C">
        <w:rPr>
          <w:lang w:val="en-GB"/>
        </w:rPr>
        <w:t>as high</w:t>
      </w:r>
      <w:r w:rsidR="00097AC1" w:rsidRPr="00BB119C">
        <w:rPr>
          <w:lang w:val="en-GB"/>
        </w:rPr>
        <w:t>-</w:t>
      </w:r>
      <w:r w:rsidR="0036542A" w:rsidRPr="00BB119C">
        <w:rPr>
          <w:lang w:val="en-GB"/>
        </w:rPr>
        <w:t xml:space="preserve">level </w:t>
      </w:r>
      <w:r w:rsidR="008E3C01" w:rsidRPr="00BB119C">
        <w:rPr>
          <w:lang w:val="en-GB"/>
        </w:rPr>
        <w:t xml:space="preserve">indexes that can </w:t>
      </w:r>
      <w:r w:rsidR="00097AC1" w:rsidRPr="00BB119C">
        <w:rPr>
          <w:lang w:val="en-GB"/>
        </w:rPr>
        <w:t>serve</w:t>
      </w:r>
      <w:r w:rsidR="008E3C01" w:rsidRPr="00BB119C">
        <w:rPr>
          <w:lang w:val="en-GB"/>
        </w:rPr>
        <w:t xml:space="preserve"> </w:t>
      </w:r>
      <w:r w:rsidR="00F71C18" w:rsidRPr="00BB119C">
        <w:rPr>
          <w:lang w:val="en-GB"/>
        </w:rPr>
        <w:t xml:space="preserve">as a general overall trend indicator </w:t>
      </w:r>
      <w:r w:rsidR="0018773D" w:rsidRPr="00BB119C">
        <w:rPr>
          <w:lang w:val="en-GB"/>
        </w:rPr>
        <w:t>inspiring</w:t>
      </w:r>
      <w:r w:rsidR="008E3C01" w:rsidRPr="00BB119C">
        <w:rPr>
          <w:lang w:val="en-GB"/>
        </w:rPr>
        <w:t xml:space="preserve"> more detailed research on </w:t>
      </w:r>
      <w:r w:rsidR="00F71C18" w:rsidRPr="00BB119C">
        <w:rPr>
          <w:lang w:val="en-GB"/>
        </w:rPr>
        <w:t xml:space="preserve">the quality level </w:t>
      </w:r>
      <w:r w:rsidR="0018773D" w:rsidRPr="00BB119C">
        <w:rPr>
          <w:lang w:val="en-GB"/>
        </w:rPr>
        <w:t>and enabling</w:t>
      </w:r>
      <w:r w:rsidR="00F71C18" w:rsidRPr="00BB119C">
        <w:rPr>
          <w:lang w:val="en-GB"/>
        </w:rPr>
        <w:t xml:space="preserve"> more consistent improvements design.</w:t>
      </w:r>
    </w:p>
    <w:p w14:paraId="37551C81" w14:textId="2692E885" w:rsidR="008E3C01" w:rsidRPr="00BB119C" w:rsidRDefault="008E3C01" w:rsidP="00914617">
      <w:pPr>
        <w:rPr>
          <w:lang w:val="en-GB"/>
        </w:rPr>
      </w:pPr>
      <w:r w:rsidRPr="00BB119C">
        <w:rPr>
          <w:lang w:val="en-GB"/>
        </w:rPr>
        <w:t xml:space="preserve">Perception </w:t>
      </w:r>
      <w:r w:rsidR="00097AC1" w:rsidRPr="00BB119C">
        <w:rPr>
          <w:lang w:val="en-GB"/>
        </w:rPr>
        <w:t>of</w:t>
      </w:r>
      <w:r w:rsidRPr="00BB119C">
        <w:rPr>
          <w:lang w:val="en-GB"/>
        </w:rPr>
        <w:t xml:space="preserve"> quality has a strong theoretical and practical background </w:t>
      </w:r>
      <w:r w:rsidR="00097AC1" w:rsidRPr="00BB119C">
        <w:rPr>
          <w:lang w:val="en-GB"/>
        </w:rPr>
        <w:t>in the field of</w:t>
      </w:r>
      <w:r w:rsidRPr="00BB119C">
        <w:rPr>
          <w:lang w:val="en-GB"/>
        </w:rPr>
        <w:t xml:space="preserve"> quality sciences. Several of </w:t>
      </w:r>
      <w:r w:rsidR="0018773D" w:rsidRPr="00BB119C">
        <w:rPr>
          <w:lang w:val="en-GB"/>
        </w:rPr>
        <w:t xml:space="preserve">the </w:t>
      </w:r>
      <w:r w:rsidRPr="00BB119C">
        <w:rPr>
          <w:lang w:val="en-GB"/>
        </w:rPr>
        <w:t>most recognised service quality</w:t>
      </w:r>
      <w:r w:rsidR="0018773D" w:rsidRPr="00BB119C">
        <w:rPr>
          <w:lang w:val="en-GB"/>
        </w:rPr>
        <w:t xml:space="preserve"> models</w:t>
      </w:r>
      <w:r w:rsidRPr="00BB119C">
        <w:rPr>
          <w:lang w:val="en-GB"/>
        </w:rPr>
        <w:t xml:space="preserve"> lead to the conclusion that consumers’ perception of quality is the </w:t>
      </w:r>
      <w:r w:rsidR="00175484" w:rsidRPr="00BB119C">
        <w:rPr>
          <w:lang w:val="en-GB"/>
        </w:rPr>
        <w:t xml:space="preserve">central factor </w:t>
      </w:r>
      <w:r w:rsidR="00097AC1" w:rsidRPr="00BB119C">
        <w:rPr>
          <w:lang w:val="en-GB"/>
        </w:rPr>
        <w:t>integrating</w:t>
      </w:r>
      <w:r w:rsidR="00175484" w:rsidRPr="00BB119C">
        <w:rPr>
          <w:lang w:val="en-GB"/>
        </w:rPr>
        <w:t xml:space="preserve"> many other detailed quality-related measures</w:t>
      </w:r>
      <w:r w:rsidRPr="00BB119C">
        <w:rPr>
          <w:lang w:val="en-GB"/>
        </w:rPr>
        <w:t>.</w:t>
      </w:r>
      <w:r w:rsidR="00175484" w:rsidRPr="00BB119C">
        <w:rPr>
          <w:lang w:val="en-GB"/>
        </w:rPr>
        <w:t xml:space="preserve"> One of the foundations for th</w:t>
      </w:r>
      <w:r w:rsidR="00097AC1" w:rsidRPr="00BB119C">
        <w:rPr>
          <w:lang w:val="en-GB"/>
        </w:rPr>
        <w:t>is</w:t>
      </w:r>
      <w:r w:rsidR="00175484" w:rsidRPr="00BB119C">
        <w:rPr>
          <w:lang w:val="en-GB"/>
        </w:rPr>
        <w:t xml:space="preserve"> </w:t>
      </w:r>
      <w:r w:rsidR="00097AC1" w:rsidRPr="00BB119C">
        <w:rPr>
          <w:lang w:val="en-GB"/>
        </w:rPr>
        <w:t>idea</w:t>
      </w:r>
      <w:r w:rsidR="00175484" w:rsidRPr="00BB119C">
        <w:rPr>
          <w:lang w:val="en-GB"/>
        </w:rPr>
        <w:t xml:space="preserve"> </w:t>
      </w:r>
      <w:r w:rsidR="00097AC1" w:rsidRPr="00BB119C">
        <w:rPr>
          <w:lang w:val="en-GB"/>
        </w:rPr>
        <w:t>is found in</w:t>
      </w:r>
      <w:r w:rsidR="00175484" w:rsidRPr="00BB119C">
        <w:rPr>
          <w:lang w:val="en-GB"/>
        </w:rPr>
        <w:t xml:space="preserve"> the </w:t>
      </w:r>
      <w:r w:rsidR="0018773D" w:rsidRPr="00BB119C">
        <w:rPr>
          <w:lang w:val="en-GB"/>
        </w:rPr>
        <w:t>work</w:t>
      </w:r>
      <w:r w:rsidR="00175484" w:rsidRPr="00BB119C">
        <w:rPr>
          <w:lang w:val="en-GB"/>
        </w:rPr>
        <w:t xml:space="preserve"> of Parasuraman, Zeithaml and Berry</w:t>
      </w:r>
      <w:r w:rsidR="00097AC1" w:rsidRPr="00BB119C">
        <w:rPr>
          <w:lang w:val="en-GB"/>
        </w:rPr>
        <w:t>,</w:t>
      </w:r>
      <w:r w:rsidR="00175484" w:rsidRPr="00BB119C">
        <w:rPr>
          <w:lang w:val="en-GB"/>
        </w:rPr>
        <w:t xml:space="preserve"> who created the service quality model</w:t>
      </w:r>
      <w:r w:rsidR="00914617" w:rsidRPr="00BB119C">
        <w:rPr>
          <w:lang w:val="en-GB"/>
        </w:rPr>
        <w:t xml:space="preserve"> (SERVQUAL)</w:t>
      </w:r>
      <w:r w:rsidR="00175484" w:rsidRPr="00BB119C">
        <w:rPr>
          <w:lang w:val="en-GB"/>
        </w:rPr>
        <w:t xml:space="preserve"> which emphasise</w:t>
      </w:r>
      <w:r w:rsidR="00097AC1" w:rsidRPr="00BB119C">
        <w:rPr>
          <w:lang w:val="en-GB"/>
        </w:rPr>
        <w:t>s</w:t>
      </w:r>
      <w:r w:rsidR="00175484" w:rsidRPr="00BB119C">
        <w:rPr>
          <w:lang w:val="en-GB"/>
        </w:rPr>
        <w:t xml:space="preserve"> the meaning of measuring the gap </w:t>
      </w:r>
      <w:r w:rsidR="00914617" w:rsidRPr="00BB119C">
        <w:rPr>
          <w:lang w:val="en-GB"/>
        </w:rPr>
        <w:t>between expected service and perceived service</w:t>
      </w:r>
      <w:r w:rsidR="00175484" w:rsidRPr="00BB119C">
        <w:rPr>
          <w:lang w:val="en-GB"/>
        </w:rPr>
        <w:t xml:space="preserve"> </w:t>
      </w:r>
      <w:r w:rsidR="00175484" w:rsidRPr="00BB119C">
        <w:rPr>
          <w:lang w:val="en-GB"/>
        </w:rPr>
        <w:fldChar w:fldCharType="begin" w:fldLock="1"/>
      </w:r>
      <w:r w:rsidR="00914617" w:rsidRPr="00BB119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BB119C">
        <w:rPr>
          <w:lang w:val="en-GB"/>
        </w:rPr>
        <w:fldChar w:fldCharType="separate"/>
      </w:r>
      <w:r w:rsidR="00914617" w:rsidRPr="00BB119C">
        <w:rPr>
          <w:noProof/>
          <w:lang w:val="en-GB"/>
        </w:rPr>
        <w:t>(cf. Parasuraman et al., 1985, p. 44; Stoma, 2012, p. 65)</w:t>
      </w:r>
      <w:r w:rsidR="00175484" w:rsidRPr="00BB119C">
        <w:rPr>
          <w:lang w:val="en-GB"/>
        </w:rPr>
        <w:fldChar w:fldCharType="end"/>
      </w:r>
      <w:r w:rsidR="00914617" w:rsidRPr="00BB119C">
        <w:rPr>
          <w:lang w:val="en-GB"/>
        </w:rPr>
        <w:t xml:space="preserve">. As a result of </w:t>
      </w:r>
      <w:r w:rsidR="00097AC1" w:rsidRPr="00BB119C">
        <w:rPr>
          <w:lang w:val="en-GB"/>
        </w:rPr>
        <w:t xml:space="preserve">the </w:t>
      </w:r>
      <w:r w:rsidR="00914617" w:rsidRPr="00BB119C">
        <w:rPr>
          <w:lang w:val="en-GB"/>
        </w:rPr>
        <w:t xml:space="preserve">popularity of SERVQUAL </w:t>
      </w:r>
      <w:r w:rsidR="00097AC1" w:rsidRPr="00BB119C">
        <w:rPr>
          <w:lang w:val="en-GB"/>
        </w:rPr>
        <w:t>much</w:t>
      </w:r>
      <w:r w:rsidR="00914617" w:rsidRPr="00BB119C">
        <w:rPr>
          <w:lang w:val="en-GB"/>
        </w:rPr>
        <w:t xml:space="preserve"> research has been conducted and other parameters added in order to better understand different factors</w:t>
      </w:r>
      <w:r w:rsidR="00097AC1" w:rsidRPr="00BB119C">
        <w:rPr>
          <w:lang w:val="en-GB"/>
        </w:rPr>
        <w:t>’</w:t>
      </w:r>
      <w:r w:rsidR="00914617" w:rsidRPr="00BB119C">
        <w:rPr>
          <w:lang w:val="en-GB"/>
        </w:rPr>
        <w:t xml:space="preserve"> impact on the service quality and their mutual relations. One example of these enhanced service quality models is the integrated service quality model proposed by Gummesson, presented </w:t>
      </w:r>
      <w:r w:rsidR="00380566" w:rsidRPr="00BB119C">
        <w:rPr>
          <w:lang w:val="en-GB"/>
        </w:rPr>
        <w:t>in</w:t>
      </w:r>
      <w:r w:rsidR="00914617" w:rsidRPr="00BB119C">
        <w:rPr>
          <w:lang w:val="en-GB"/>
        </w:rPr>
        <w:t xml:space="preserve"> the </w:t>
      </w:r>
      <w:r w:rsidR="00914617" w:rsidRPr="00BB119C">
        <w:rPr>
          <w:lang w:val="en-GB"/>
        </w:rPr>
        <w:fldChar w:fldCharType="begin"/>
      </w:r>
      <w:r w:rsidR="00914617" w:rsidRPr="00BB119C">
        <w:rPr>
          <w:lang w:val="en-GB"/>
        </w:rPr>
        <w:instrText xml:space="preserve"> REF _Ref202269519 \h </w:instrText>
      </w:r>
      <w:r w:rsidR="00914617" w:rsidRPr="00BB119C">
        <w:rPr>
          <w:lang w:val="en-GB"/>
        </w:rPr>
      </w:r>
      <w:r w:rsidR="00914617" w:rsidRPr="00BB119C">
        <w:rPr>
          <w:lang w:val="en-GB"/>
        </w:rPr>
        <w:fldChar w:fldCharType="separate"/>
      </w:r>
      <w:r w:rsidR="00914617" w:rsidRPr="00BB119C">
        <w:rPr>
          <w:lang w:val="en-GB"/>
        </w:rPr>
        <w:t xml:space="preserve">Figure </w:t>
      </w:r>
      <w:r w:rsidR="00914617" w:rsidRPr="00BB119C">
        <w:rPr>
          <w:noProof/>
          <w:lang w:val="en-GB"/>
        </w:rPr>
        <w:t>2</w:t>
      </w:r>
      <w:r w:rsidR="00914617" w:rsidRPr="00BB119C">
        <w:rPr>
          <w:lang w:val="en-GB"/>
        </w:rPr>
        <w:fldChar w:fldCharType="end"/>
      </w:r>
      <w:r w:rsidR="00914617" w:rsidRPr="00BB119C">
        <w:rPr>
          <w:lang w:val="en-GB"/>
        </w:rPr>
        <w:t>.</w:t>
      </w:r>
    </w:p>
    <w:p w14:paraId="685C22CA" w14:textId="77777777" w:rsidR="00DF630D" w:rsidRPr="00BB119C" w:rsidRDefault="00DF630D" w:rsidP="00C07439">
      <w:pPr>
        <w:pStyle w:val="rdo"/>
      </w:pPr>
      <w:r w:rsidRPr="00BB119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BB119C" w:rsidRDefault="00DF630D" w:rsidP="00DF630D">
      <w:pPr>
        <w:pStyle w:val="Tytutabeli"/>
        <w:rPr>
          <w:lang w:val="en-GB"/>
        </w:rPr>
      </w:pPr>
      <w:bookmarkStart w:id="11" w:name="_Ref202269519"/>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2</w:t>
      </w:r>
      <w:r w:rsidRPr="00BB119C">
        <w:rPr>
          <w:lang w:val="en-GB"/>
        </w:rPr>
        <w:fldChar w:fldCharType="end"/>
      </w:r>
      <w:bookmarkEnd w:id="11"/>
      <w:r w:rsidRPr="00BB119C">
        <w:rPr>
          <w:lang w:val="en-GB"/>
        </w:rPr>
        <w:t xml:space="preserve"> Integrated service quality model 4Q</w:t>
      </w:r>
    </w:p>
    <w:p w14:paraId="25890AA2" w14:textId="5BC18503" w:rsidR="00DF630D" w:rsidRPr="00BB119C" w:rsidRDefault="00DF630D" w:rsidP="00C07439">
      <w:pPr>
        <w:pStyle w:val="rdo"/>
        <w:rPr>
          <w:highlight w:val="yellow"/>
        </w:rPr>
      </w:pPr>
      <w:r w:rsidRPr="00BB119C">
        <w:t>Source:</w:t>
      </w:r>
      <w:r w:rsidR="00914617" w:rsidRPr="00BB119C">
        <w:t xml:space="preserve"> own compilation based on</w:t>
      </w:r>
      <w:r w:rsidRPr="00BB119C">
        <w:t xml:space="preserve"> </w:t>
      </w:r>
      <w:r w:rsidRPr="00BB119C">
        <w:fldChar w:fldCharType="begin" w:fldLock="1"/>
      </w:r>
      <w:r w:rsidR="00CD7CE8" w:rsidRPr="00BB119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BB119C">
        <w:fldChar w:fldCharType="separate"/>
      </w:r>
      <w:r w:rsidR="00914617" w:rsidRPr="00BB119C">
        <w:t>(Gummesson, 2008; Stoma, 2012, p. 53; Szefler, 2024)</w:t>
      </w:r>
      <w:r w:rsidRPr="00BB119C">
        <w:fldChar w:fldCharType="end"/>
      </w:r>
    </w:p>
    <w:bookmarkEnd w:id="8"/>
    <w:bookmarkEnd w:id="9"/>
    <w:bookmarkEnd w:id="10"/>
    <w:p w14:paraId="64519A84" w14:textId="2777330D" w:rsidR="00914617" w:rsidRPr="00BB119C" w:rsidRDefault="00CD7CE8" w:rsidP="00914617">
      <w:pPr>
        <w:rPr>
          <w:lang w:val="en-GB"/>
        </w:rPr>
      </w:pPr>
      <w:r w:rsidRPr="00BB119C">
        <w:rPr>
          <w:lang w:val="en-GB"/>
        </w:rPr>
        <w:t>Gummesson’s model of service quality emphasises the role of relationships</w:t>
      </w:r>
      <w:r w:rsidR="00AB5114" w:rsidRPr="00BB119C">
        <w:rPr>
          <w:lang w:val="en-GB"/>
        </w:rPr>
        <w:t>,</w:t>
      </w:r>
      <w:r w:rsidRPr="00BB119C">
        <w:rPr>
          <w:lang w:val="en-GB"/>
        </w:rPr>
        <w:t xml:space="preserve"> which</w:t>
      </w:r>
      <w:r w:rsidR="00AB5114" w:rsidRPr="00BB119C">
        <w:rPr>
          <w:lang w:val="en-GB"/>
        </w:rPr>
        <w:t xml:space="preserve">, in </w:t>
      </w:r>
      <w:r w:rsidR="00380566" w:rsidRPr="00BB119C">
        <w:rPr>
          <w:lang w:val="en-GB"/>
        </w:rPr>
        <w:t xml:space="preserve">a </w:t>
      </w:r>
      <w:r w:rsidR="00AB5114" w:rsidRPr="00BB119C">
        <w:rPr>
          <w:lang w:val="en-GB"/>
        </w:rPr>
        <w:t>more complex service outcome receivers environment,</w:t>
      </w:r>
      <w:r w:rsidRPr="00BB119C">
        <w:rPr>
          <w:lang w:val="en-GB"/>
        </w:rPr>
        <w:t xml:space="preserve"> can be </w:t>
      </w:r>
      <w:r w:rsidR="00AB5114" w:rsidRPr="00BB119C">
        <w:rPr>
          <w:lang w:val="en-GB"/>
        </w:rPr>
        <w:t>linked</w:t>
      </w:r>
      <w:r w:rsidR="00097AC1" w:rsidRPr="00BB119C">
        <w:rPr>
          <w:lang w:val="en-GB"/>
        </w:rPr>
        <w:t xml:space="preserve"> </w:t>
      </w:r>
      <w:r w:rsidRPr="00BB119C">
        <w:rPr>
          <w:lang w:val="en-GB"/>
        </w:rPr>
        <w:t xml:space="preserve">to </w:t>
      </w:r>
      <w:r w:rsidR="0018773D" w:rsidRPr="00BB119C">
        <w:rPr>
          <w:lang w:val="en-GB"/>
        </w:rPr>
        <w:t>concepts</w:t>
      </w:r>
      <w:r w:rsidRPr="00BB119C">
        <w:rPr>
          <w:lang w:val="en-GB"/>
        </w:rPr>
        <w:t xml:space="preserve"> developed </w:t>
      </w:r>
      <w:r w:rsidR="0018773D" w:rsidRPr="00BB119C">
        <w:rPr>
          <w:lang w:val="en-GB"/>
        </w:rPr>
        <w:t>in</w:t>
      </w:r>
      <w:r w:rsidRPr="00BB119C">
        <w:rPr>
          <w:lang w:val="en-GB"/>
        </w:rPr>
        <w:t xml:space="preserve"> stakeholder management theory. </w:t>
      </w:r>
      <w:r w:rsidR="00AB5114" w:rsidRPr="00BB119C">
        <w:rPr>
          <w:lang w:val="en-GB"/>
        </w:rPr>
        <w:t xml:space="preserve">This aspect appears to be especially important </w:t>
      </w:r>
      <w:r w:rsidRPr="00BB119C">
        <w:rPr>
          <w:lang w:val="en-GB"/>
        </w:rPr>
        <w:t xml:space="preserve">considering </w:t>
      </w:r>
      <w:r w:rsidR="00380566" w:rsidRPr="00BB119C">
        <w:rPr>
          <w:lang w:val="en-GB"/>
        </w:rPr>
        <w:t xml:space="preserve">the </w:t>
      </w:r>
      <w:r w:rsidRPr="00BB119C">
        <w:rPr>
          <w:lang w:val="en-GB"/>
        </w:rPr>
        <w:t xml:space="preserve">conditions of the higher education institutions. </w:t>
      </w:r>
      <w:r w:rsidR="00AB5114" w:rsidRPr="00BB119C">
        <w:rPr>
          <w:lang w:val="en-GB"/>
        </w:rPr>
        <w:t>The m</w:t>
      </w:r>
      <w:r w:rsidRPr="00BB119C">
        <w:rPr>
          <w:lang w:val="en-GB"/>
        </w:rPr>
        <w:t xml:space="preserve">odel proposed by Spreng and </w:t>
      </w:r>
      <w:proofErr w:type="spellStart"/>
      <w:r w:rsidRPr="00BB119C">
        <w:rPr>
          <w:lang w:val="en-GB"/>
        </w:rPr>
        <w:t>MacKoy</w:t>
      </w:r>
      <w:proofErr w:type="spellEnd"/>
      <w:r w:rsidRPr="00BB119C">
        <w:rPr>
          <w:lang w:val="en-GB"/>
        </w:rPr>
        <w:t xml:space="preserve"> </w:t>
      </w:r>
      <w:r w:rsidRPr="00BB119C">
        <w:rPr>
          <w:lang w:val="en-GB"/>
        </w:rPr>
        <w:fldChar w:fldCharType="begin" w:fldLock="1"/>
      </w:r>
      <w:r w:rsidR="00FA6956" w:rsidRPr="00BB119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BB119C">
        <w:rPr>
          <w:lang w:val="en-GB"/>
        </w:rPr>
        <w:fldChar w:fldCharType="separate"/>
      </w:r>
      <w:r w:rsidRPr="00BB119C">
        <w:rPr>
          <w:noProof/>
          <w:lang w:val="en-GB"/>
        </w:rPr>
        <w:t>(1996)</w:t>
      </w:r>
      <w:r w:rsidRPr="00BB119C">
        <w:rPr>
          <w:lang w:val="en-GB"/>
        </w:rPr>
        <w:fldChar w:fldCharType="end"/>
      </w:r>
      <w:r w:rsidRPr="00BB119C">
        <w:rPr>
          <w:lang w:val="en-GB"/>
        </w:rPr>
        <w:t xml:space="preserve">, presented </w:t>
      </w:r>
      <w:r w:rsidR="00AB5114" w:rsidRPr="00BB119C">
        <w:rPr>
          <w:lang w:val="en-GB"/>
        </w:rPr>
        <w:t>in</w:t>
      </w:r>
      <w:r w:rsidRPr="00BB119C">
        <w:rPr>
          <w:lang w:val="en-GB"/>
        </w:rPr>
        <w:t xml:space="preserve"> the </w:t>
      </w:r>
      <w:r w:rsidRPr="00BB119C">
        <w:rPr>
          <w:lang w:val="en-GB"/>
        </w:rPr>
        <w:fldChar w:fldCharType="begin"/>
      </w:r>
      <w:r w:rsidRPr="00BB119C">
        <w:rPr>
          <w:lang w:val="en-GB"/>
        </w:rPr>
        <w:instrText xml:space="preserve"> REF  _Ref202270217 \h  \* MERGEFORMAT </w:instrText>
      </w:r>
      <w:r w:rsidRPr="00BB119C">
        <w:rPr>
          <w:lang w:val="en-GB"/>
        </w:rPr>
      </w:r>
      <w:r w:rsidRPr="00BB119C">
        <w:rPr>
          <w:lang w:val="en-GB"/>
        </w:rPr>
        <w:fldChar w:fldCharType="separate"/>
      </w:r>
      <w:r w:rsidRPr="00BB119C">
        <w:rPr>
          <w:lang w:val="en-GB"/>
        </w:rPr>
        <w:t xml:space="preserve">Figure </w:t>
      </w:r>
      <w:r w:rsidRPr="00BB119C">
        <w:rPr>
          <w:noProof/>
          <w:lang w:val="en-GB"/>
        </w:rPr>
        <w:t>3</w:t>
      </w:r>
      <w:r w:rsidRPr="00BB119C">
        <w:rPr>
          <w:lang w:val="en-GB"/>
        </w:rPr>
        <w:fldChar w:fldCharType="end"/>
      </w:r>
      <w:r w:rsidRPr="00BB119C">
        <w:rPr>
          <w:lang w:val="en-GB"/>
        </w:rPr>
        <w:t xml:space="preserve">, adds important </w:t>
      </w:r>
      <w:r w:rsidR="0018773D" w:rsidRPr="00BB119C">
        <w:rPr>
          <w:lang w:val="en-GB"/>
        </w:rPr>
        <w:t>elements such as</w:t>
      </w:r>
      <w:r w:rsidRPr="00BB119C">
        <w:rPr>
          <w:lang w:val="en-GB"/>
        </w:rPr>
        <w:t xml:space="preserve"> desires and expectations</w:t>
      </w:r>
      <w:r w:rsidR="0018773D" w:rsidRPr="00BB119C">
        <w:rPr>
          <w:lang w:val="en-GB"/>
        </w:rPr>
        <w:t xml:space="preserve">, which are essential when addressing the </w:t>
      </w:r>
      <w:r w:rsidRPr="00BB119C">
        <w:rPr>
          <w:lang w:val="en-GB"/>
        </w:rPr>
        <w:t xml:space="preserve">complexities </w:t>
      </w:r>
      <w:r w:rsidR="0018773D" w:rsidRPr="00BB119C">
        <w:rPr>
          <w:lang w:val="en-GB"/>
        </w:rPr>
        <w:t xml:space="preserve">of measuring </w:t>
      </w:r>
      <w:r w:rsidRPr="00BB119C">
        <w:rPr>
          <w:lang w:val="en-GB"/>
        </w:rPr>
        <w:t>HEIs’ stakeholder satisfaction and attempts to understand factors shaping its levels.</w:t>
      </w:r>
    </w:p>
    <w:p w14:paraId="5AC00EA2" w14:textId="77777777" w:rsidR="00CD7CE8" w:rsidRPr="00BB119C" w:rsidRDefault="00CD7CE8" w:rsidP="00CD7CE8">
      <w:pPr>
        <w:keepNext/>
        <w:rPr>
          <w:lang w:val="en-GB"/>
        </w:rPr>
      </w:pPr>
      <w:r w:rsidRPr="00BB119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B119C" w:rsidRDefault="00CD7CE8" w:rsidP="00CD7CE8">
      <w:pPr>
        <w:pStyle w:val="Tytutabeli"/>
        <w:rPr>
          <w:lang w:val="en-GB"/>
        </w:rPr>
      </w:pPr>
      <w:bookmarkStart w:id="12" w:name="_Ref20227021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3</w:t>
      </w:r>
      <w:r w:rsidRPr="00BB119C">
        <w:rPr>
          <w:lang w:val="en-GB"/>
        </w:rPr>
        <w:fldChar w:fldCharType="end"/>
      </w:r>
      <w:bookmarkEnd w:id="12"/>
      <w:r w:rsidRPr="00BB119C">
        <w:rPr>
          <w:lang w:val="en-GB"/>
        </w:rPr>
        <w:t xml:space="preserve"> Satisfaction-Service Quality Model</w:t>
      </w:r>
    </w:p>
    <w:p w14:paraId="7AA9D1C2" w14:textId="77777777" w:rsidR="00CD7CE8" w:rsidRPr="00BB119C" w:rsidRDefault="00CD7CE8" w:rsidP="00C07439">
      <w:pPr>
        <w:pStyle w:val="rdo"/>
      </w:pPr>
      <w:r w:rsidRPr="00BB119C">
        <w:t xml:space="preserve">Source: </w:t>
      </w:r>
      <w:r w:rsidRPr="00BB119C">
        <w:fldChar w:fldCharType="begin" w:fldLock="1"/>
      </w:r>
      <w:r w:rsidRPr="00BB119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BB119C">
        <w:fldChar w:fldCharType="separate"/>
      </w:r>
      <w:r w:rsidRPr="00BB119C">
        <w:t>(Spreng &amp; Mackoy, 1996, p. 203)</w:t>
      </w:r>
      <w:r w:rsidRPr="00BB119C">
        <w:fldChar w:fldCharType="end"/>
      </w:r>
    </w:p>
    <w:p w14:paraId="4DE9BB8F" w14:textId="1AE6424B" w:rsidR="00CD7CE8" w:rsidRPr="00BB119C" w:rsidRDefault="0018773D" w:rsidP="00914617">
      <w:pPr>
        <w:rPr>
          <w:highlight w:val="yellow"/>
          <w:lang w:val="en-GB"/>
        </w:rPr>
      </w:pPr>
      <w:r w:rsidRPr="00BB119C">
        <w:rPr>
          <w:lang w:val="en-GB"/>
        </w:rPr>
        <w:t>Similarly</w:t>
      </w:r>
      <w:r w:rsidR="00F80139" w:rsidRPr="00BB119C">
        <w:rPr>
          <w:lang w:val="en-GB"/>
        </w:rPr>
        <w:t xml:space="preserve"> to customer satisfaction</w:t>
      </w:r>
      <w:r w:rsidR="00380566" w:rsidRPr="00BB119C">
        <w:rPr>
          <w:lang w:val="en-GB"/>
        </w:rPr>
        <w:t>,</w:t>
      </w:r>
      <w:r w:rsidR="00F80139" w:rsidRPr="00BB119C">
        <w:rPr>
          <w:lang w:val="en-GB"/>
        </w:rPr>
        <w:t xml:space="preserve"> </w:t>
      </w:r>
      <w:r w:rsidR="00AB5114" w:rsidRPr="00BB119C">
        <w:rPr>
          <w:lang w:val="en-GB"/>
        </w:rPr>
        <w:t>comparable</w:t>
      </w:r>
      <w:r w:rsidR="00F80139" w:rsidRPr="00BB119C">
        <w:rPr>
          <w:lang w:val="en-GB"/>
        </w:rPr>
        <w:t xml:space="preserve"> concepts can be applied </w:t>
      </w:r>
      <w:r w:rsidR="00AB5114" w:rsidRPr="00BB119C">
        <w:rPr>
          <w:lang w:val="en-GB"/>
        </w:rPr>
        <w:t>to</w:t>
      </w:r>
      <w:r w:rsidR="00F80139" w:rsidRPr="00BB119C">
        <w:rPr>
          <w:lang w:val="en-GB"/>
        </w:rPr>
        <w:t xml:space="preserve"> stakeholders</w:t>
      </w:r>
      <w:r w:rsidR="00AB5114" w:rsidRPr="00BB119C">
        <w:rPr>
          <w:lang w:val="en-GB"/>
        </w:rPr>
        <w:t>’</w:t>
      </w:r>
      <w:r w:rsidR="00F80139" w:rsidRPr="00BB119C">
        <w:rPr>
          <w:lang w:val="en-GB"/>
        </w:rPr>
        <w:t xml:space="preserve"> satisfaction measures</w:t>
      </w:r>
      <w:r w:rsidR="00380566" w:rsidRPr="00BB119C">
        <w:rPr>
          <w:lang w:val="en-GB"/>
        </w:rPr>
        <w:t>,</w:t>
      </w:r>
      <w:r w:rsidR="00F80139" w:rsidRPr="00BB119C">
        <w:rPr>
          <w:lang w:val="en-GB"/>
        </w:rPr>
        <w:t xml:space="preserve"> allow</w:t>
      </w:r>
      <w:r w:rsidR="00AB5114" w:rsidRPr="00BB119C">
        <w:rPr>
          <w:lang w:val="en-GB"/>
        </w:rPr>
        <w:t>ing for the inclusion of</w:t>
      </w:r>
      <w:r w:rsidR="00F80139" w:rsidRPr="00BB119C">
        <w:rPr>
          <w:lang w:val="en-GB"/>
        </w:rPr>
        <w:t xml:space="preserve"> voice</w:t>
      </w:r>
      <w:r w:rsidR="00AB5114" w:rsidRPr="00BB119C">
        <w:rPr>
          <w:lang w:val="en-GB"/>
        </w:rPr>
        <w:t>s</w:t>
      </w:r>
      <w:r w:rsidR="00F80139" w:rsidRPr="00BB119C">
        <w:rPr>
          <w:lang w:val="en-GB"/>
        </w:rPr>
        <w:t xml:space="preserve"> from </w:t>
      </w:r>
      <w:r w:rsidR="00AB5114" w:rsidRPr="00BB119C">
        <w:rPr>
          <w:lang w:val="en-GB"/>
        </w:rPr>
        <w:t xml:space="preserve">a </w:t>
      </w:r>
      <w:r w:rsidR="00F80139" w:rsidRPr="00BB119C">
        <w:rPr>
          <w:lang w:val="en-GB"/>
        </w:rPr>
        <w:t xml:space="preserve">much </w:t>
      </w:r>
      <w:r w:rsidRPr="00BB119C">
        <w:rPr>
          <w:lang w:val="en-GB"/>
        </w:rPr>
        <w:t>broader range of</w:t>
      </w:r>
      <w:r w:rsidR="00F80139" w:rsidRPr="00BB119C">
        <w:rPr>
          <w:lang w:val="en-GB"/>
        </w:rPr>
        <w:t xml:space="preserve"> interested groups </w:t>
      </w:r>
      <w:r w:rsidRPr="00BB119C">
        <w:rPr>
          <w:lang w:val="en-GB"/>
        </w:rPr>
        <w:t>beyond just</w:t>
      </w:r>
      <w:r w:rsidR="00F80139" w:rsidRPr="00BB119C">
        <w:rPr>
          <w:lang w:val="en-GB"/>
        </w:rPr>
        <w:t xml:space="preserve"> clients (users / consumers) of the organisation’s products. While this type of research might be more complex and challenging</w:t>
      </w:r>
      <w:r w:rsidR="00AB5114" w:rsidRPr="00BB119C">
        <w:rPr>
          <w:lang w:val="en-GB"/>
        </w:rPr>
        <w:t>,</w:t>
      </w:r>
      <w:r w:rsidR="00F80139" w:rsidRPr="00BB119C">
        <w:rPr>
          <w:lang w:val="en-GB"/>
        </w:rPr>
        <w:t xml:space="preserve"> the idea stems from the same roots and aims to </w:t>
      </w:r>
      <w:r w:rsidR="00AB5114" w:rsidRPr="00BB119C">
        <w:rPr>
          <w:lang w:val="en-GB"/>
        </w:rPr>
        <w:t>develop</w:t>
      </w:r>
      <w:r w:rsidR="00F80139" w:rsidRPr="00BB119C">
        <w:rPr>
          <w:lang w:val="en-GB"/>
        </w:rPr>
        <w:t xml:space="preserve"> an index </w:t>
      </w:r>
      <w:r w:rsidR="00AB5114" w:rsidRPr="00BB119C">
        <w:rPr>
          <w:lang w:val="en-GB"/>
        </w:rPr>
        <w:t>that captures</w:t>
      </w:r>
      <w:r w:rsidR="00F80139" w:rsidRPr="00BB119C">
        <w:rPr>
          <w:lang w:val="en-GB"/>
        </w:rPr>
        <w:t xml:space="preserve"> </w:t>
      </w:r>
      <w:r w:rsidR="00AB5114" w:rsidRPr="00BB119C">
        <w:rPr>
          <w:lang w:val="en-GB"/>
        </w:rPr>
        <w:t xml:space="preserve">the </w:t>
      </w:r>
      <w:r w:rsidR="00F80139" w:rsidRPr="00BB119C">
        <w:rPr>
          <w:lang w:val="en-GB"/>
        </w:rPr>
        <w:t>overall impact of various factors shaping the organisation’s stakeholders</w:t>
      </w:r>
      <w:r w:rsidR="00DD4297" w:rsidRPr="00BB119C">
        <w:rPr>
          <w:lang w:val="en-GB"/>
        </w:rPr>
        <w:t>’</w:t>
      </w:r>
      <w:r w:rsidR="00F80139" w:rsidRPr="00BB119C">
        <w:rPr>
          <w:lang w:val="en-GB"/>
        </w:rPr>
        <w:t xml:space="preserve"> satisfaction as the key aggregated indicator o</w:t>
      </w:r>
      <w:r w:rsidR="0016516E" w:rsidRPr="00BB119C">
        <w:rPr>
          <w:lang w:val="en-GB"/>
        </w:rPr>
        <w:t>f</w:t>
      </w:r>
      <w:r w:rsidR="00F80139" w:rsidRPr="00BB119C">
        <w:rPr>
          <w:lang w:val="en-GB"/>
        </w:rPr>
        <w:t xml:space="preserve"> </w:t>
      </w:r>
      <w:r w:rsidR="00380566" w:rsidRPr="00BB119C">
        <w:rPr>
          <w:lang w:val="en-GB"/>
        </w:rPr>
        <w:t xml:space="preserve">the </w:t>
      </w:r>
      <w:r w:rsidR="00F80139" w:rsidRPr="00BB119C">
        <w:rPr>
          <w:lang w:val="en-GB"/>
        </w:rPr>
        <w:t>organisation</w:t>
      </w:r>
      <w:r w:rsidR="00AB5114" w:rsidRPr="00BB119C">
        <w:rPr>
          <w:lang w:val="en-GB"/>
        </w:rPr>
        <w:t>’</w:t>
      </w:r>
      <w:r w:rsidR="00F80139" w:rsidRPr="00BB119C">
        <w:rPr>
          <w:lang w:val="en-GB"/>
        </w:rPr>
        <w:t>s performance.</w:t>
      </w:r>
      <w:r w:rsidR="0016516E" w:rsidRPr="00BB119C">
        <w:rPr>
          <w:lang w:val="en-GB"/>
        </w:rPr>
        <w:t xml:space="preserve"> Another </w:t>
      </w:r>
      <w:r w:rsidR="00DD4297" w:rsidRPr="00BB119C">
        <w:rPr>
          <w:lang w:val="en-GB"/>
        </w:rPr>
        <w:t>key reason why</w:t>
      </w:r>
      <w:r w:rsidR="0016516E" w:rsidRPr="00BB119C">
        <w:rPr>
          <w:lang w:val="en-GB"/>
        </w:rPr>
        <w:t xml:space="preserve"> stakeholder satisfaction </w:t>
      </w:r>
      <w:r w:rsidR="00DD4297" w:rsidRPr="00BB119C">
        <w:rPr>
          <w:lang w:val="en-GB"/>
        </w:rPr>
        <w:t>is especially relevant</w:t>
      </w:r>
      <w:r w:rsidR="00FA6956" w:rsidRPr="00BB119C">
        <w:rPr>
          <w:lang w:val="en-GB"/>
        </w:rPr>
        <w:t xml:space="preserve"> for universities i</w:t>
      </w:r>
      <w:r w:rsidR="00C4742F" w:rsidRPr="00BB119C">
        <w:rPr>
          <w:lang w:val="en-GB"/>
        </w:rPr>
        <w:t>s i</w:t>
      </w:r>
      <w:r w:rsidR="00FA6956" w:rsidRPr="00BB119C">
        <w:rPr>
          <w:lang w:val="en-GB"/>
        </w:rPr>
        <w:t xml:space="preserve">ts impact on the perceived reputation </w:t>
      </w:r>
      <w:r w:rsidR="00FA6956" w:rsidRPr="00BB119C">
        <w:rPr>
          <w:lang w:val="en-GB"/>
        </w:rPr>
        <w:fldChar w:fldCharType="begin" w:fldLock="1"/>
      </w:r>
      <w:r w:rsidR="00727946" w:rsidRPr="00BB119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BB119C">
        <w:rPr>
          <w:lang w:val="en-GB"/>
        </w:rPr>
        <w:fldChar w:fldCharType="separate"/>
      </w:r>
      <w:r w:rsidR="00757B23" w:rsidRPr="00BB119C">
        <w:rPr>
          <w:noProof/>
          <w:lang w:val="en-GB"/>
        </w:rPr>
        <w:t>(cf. Mendoza-Villafaina &amp; López-Mosquera, 2024; Qazi et al., 2022)</w:t>
      </w:r>
      <w:r w:rsidR="00FA6956" w:rsidRPr="00BB119C">
        <w:rPr>
          <w:lang w:val="en-GB"/>
        </w:rPr>
        <w:fldChar w:fldCharType="end"/>
      </w:r>
      <w:r w:rsidR="00FA6956" w:rsidRPr="00BB119C">
        <w:rPr>
          <w:lang w:val="en-GB"/>
        </w:rPr>
        <w:t xml:space="preserve">. In the </w:t>
      </w:r>
      <w:r w:rsidR="00C4742F" w:rsidRPr="00BB119C">
        <w:rPr>
          <w:lang w:val="en-GB"/>
        </w:rPr>
        <w:t>context</w:t>
      </w:r>
      <w:r w:rsidR="00FA6956" w:rsidRPr="00BB119C">
        <w:rPr>
          <w:lang w:val="en-GB"/>
        </w:rPr>
        <w:t xml:space="preserve"> of </w:t>
      </w:r>
      <w:r w:rsidR="00C4742F" w:rsidRPr="00BB119C">
        <w:rPr>
          <w:lang w:val="en-GB"/>
        </w:rPr>
        <w:t xml:space="preserve">the </w:t>
      </w:r>
      <w:r w:rsidR="00FA6956" w:rsidRPr="00BB119C">
        <w:rPr>
          <w:lang w:val="en-GB"/>
        </w:rPr>
        <w:t>HEI market</w:t>
      </w:r>
      <w:r w:rsidR="00C4742F" w:rsidRPr="00BB119C">
        <w:rPr>
          <w:lang w:val="en-GB"/>
        </w:rPr>
        <w:t>,</w:t>
      </w:r>
      <w:r w:rsidR="00FA6956" w:rsidRPr="00BB119C">
        <w:rPr>
          <w:lang w:val="en-GB"/>
        </w:rPr>
        <w:t xml:space="preserve"> </w:t>
      </w:r>
      <w:r w:rsidR="00C4742F" w:rsidRPr="00BB119C">
        <w:rPr>
          <w:lang w:val="en-GB"/>
        </w:rPr>
        <w:t xml:space="preserve">institutional </w:t>
      </w:r>
      <w:r w:rsidR="00FA6956" w:rsidRPr="00BB119C">
        <w:rPr>
          <w:lang w:val="en-GB"/>
        </w:rPr>
        <w:t xml:space="preserve">reputation is a very important measure of </w:t>
      </w:r>
      <w:r w:rsidR="00C4742F" w:rsidRPr="00BB119C">
        <w:rPr>
          <w:lang w:val="en-GB"/>
        </w:rPr>
        <w:t>both academic standing</w:t>
      </w:r>
      <w:r w:rsidR="00FA6956" w:rsidRPr="00BB119C">
        <w:rPr>
          <w:lang w:val="en-GB"/>
        </w:rPr>
        <w:t xml:space="preserve"> and scientific impact. </w:t>
      </w:r>
      <w:r w:rsidR="00C4742F" w:rsidRPr="00BB119C">
        <w:rPr>
          <w:lang w:val="en-GB"/>
        </w:rPr>
        <w:t>This likely explains why the mechanisms of</w:t>
      </w:r>
      <w:r w:rsidR="00FA6956" w:rsidRPr="00BB119C">
        <w:rPr>
          <w:lang w:val="en-GB"/>
        </w:rPr>
        <w:t xml:space="preserve"> the prestige economy rules (see</w:t>
      </w:r>
      <w:r w:rsidR="00730AFD" w:rsidRPr="00BB119C">
        <w:rPr>
          <w:lang w:val="en-GB"/>
        </w:rPr>
        <w:t xml:space="preserve"> subsection</w:t>
      </w:r>
      <w:r w:rsidR="00FA6956" w:rsidRPr="00BB119C">
        <w:rPr>
          <w:lang w:val="en-GB"/>
        </w:rPr>
        <w:t xml:space="preserve"> </w:t>
      </w:r>
      <w:r w:rsidR="00730AFD" w:rsidRPr="00BB119C">
        <w:rPr>
          <w:lang w:val="en-GB"/>
        </w:rPr>
        <w:fldChar w:fldCharType="begin"/>
      </w:r>
      <w:r w:rsidR="00730AFD" w:rsidRPr="00BB119C">
        <w:rPr>
          <w:lang w:val="en-GB"/>
        </w:rPr>
        <w:instrText xml:space="preserve"> REF _Ref202688051 \r \h </w:instrText>
      </w:r>
      <w:r w:rsidR="00730AFD" w:rsidRPr="00BB119C">
        <w:rPr>
          <w:lang w:val="en-GB"/>
        </w:rPr>
      </w:r>
      <w:r w:rsidR="00730AFD" w:rsidRPr="00BB119C">
        <w:rPr>
          <w:lang w:val="en-GB"/>
        </w:rPr>
        <w:fldChar w:fldCharType="separate"/>
      </w:r>
      <w:r w:rsidR="00730AFD" w:rsidRPr="00BB119C">
        <w:rPr>
          <w:lang w:val="en-GB"/>
        </w:rPr>
        <w:t>1.1</w:t>
      </w:r>
      <w:r w:rsidR="00730AFD" w:rsidRPr="00BB119C">
        <w:rPr>
          <w:lang w:val="en-GB"/>
        </w:rPr>
        <w:fldChar w:fldCharType="end"/>
      </w:r>
      <w:r w:rsidR="00FA6956" w:rsidRPr="00BB119C">
        <w:rPr>
          <w:lang w:val="en-GB"/>
        </w:rPr>
        <w:t xml:space="preserve">) </w:t>
      </w:r>
      <w:r w:rsidR="00C4742F" w:rsidRPr="00BB119C">
        <w:rPr>
          <w:lang w:val="en-GB"/>
        </w:rPr>
        <w:t xml:space="preserve">exert such an influence </w:t>
      </w:r>
      <w:r w:rsidR="00380566" w:rsidRPr="00BB119C">
        <w:rPr>
          <w:lang w:val="en-GB"/>
        </w:rPr>
        <w:t>on</w:t>
      </w:r>
      <w:r w:rsidR="00C4742F" w:rsidRPr="00BB119C">
        <w:rPr>
          <w:lang w:val="en-GB"/>
        </w:rPr>
        <w:t xml:space="preserve"> the institutional behaviour</w:t>
      </w:r>
      <w:r w:rsidR="00FA6956" w:rsidRPr="00BB119C">
        <w:rPr>
          <w:lang w:val="en-GB"/>
        </w:rPr>
        <w:t>.</w:t>
      </w:r>
      <w:r w:rsidR="00730AFD" w:rsidRPr="00BB119C">
        <w:rPr>
          <w:lang w:val="en-GB"/>
        </w:rPr>
        <w:t xml:space="preserve"> This </w:t>
      </w:r>
      <w:r w:rsidR="00DD4297" w:rsidRPr="00BB119C">
        <w:rPr>
          <w:lang w:val="en-GB"/>
        </w:rPr>
        <w:t>reinforces the role of</w:t>
      </w:r>
      <w:r w:rsidR="00730AFD" w:rsidRPr="00BB119C">
        <w:rPr>
          <w:lang w:val="en-GB"/>
        </w:rPr>
        <w:t xml:space="preserve"> stakeholder satisfaction </w:t>
      </w:r>
      <w:r w:rsidR="00DD4297" w:rsidRPr="00BB119C">
        <w:rPr>
          <w:lang w:val="en-GB"/>
        </w:rPr>
        <w:t xml:space="preserve">as a natural and essential performance measure for </w:t>
      </w:r>
      <w:r w:rsidR="00730AFD" w:rsidRPr="00BB119C">
        <w:rPr>
          <w:lang w:val="en-GB"/>
        </w:rPr>
        <w:t>universit</w:t>
      </w:r>
      <w:r w:rsidR="00DD4297" w:rsidRPr="00BB119C">
        <w:rPr>
          <w:lang w:val="en-GB"/>
        </w:rPr>
        <w:t>ies</w:t>
      </w:r>
      <w:r w:rsidR="00730AFD" w:rsidRPr="00BB119C">
        <w:rPr>
          <w:lang w:val="en-GB"/>
        </w:rPr>
        <w:t>. As an aggregated high</w:t>
      </w:r>
      <w:r w:rsidR="00380566" w:rsidRPr="00BB119C">
        <w:rPr>
          <w:lang w:val="en-GB"/>
        </w:rPr>
        <w:t>-</w:t>
      </w:r>
      <w:r w:rsidR="00730AFD" w:rsidRPr="00BB119C">
        <w:rPr>
          <w:lang w:val="en-GB"/>
        </w:rPr>
        <w:t>level indicator</w:t>
      </w:r>
      <w:r w:rsidR="00C4742F" w:rsidRPr="00BB119C">
        <w:rPr>
          <w:lang w:val="en-GB"/>
        </w:rPr>
        <w:t>,</w:t>
      </w:r>
      <w:r w:rsidR="00730AFD" w:rsidRPr="00BB119C">
        <w:rPr>
          <w:lang w:val="en-GB"/>
        </w:rPr>
        <w:t xml:space="preserve"> it needs to be </w:t>
      </w:r>
      <w:r w:rsidR="00C4742F" w:rsidRPr="00BB119C">
        <w:rPr>
          <w:lang w:val="en-GB"/>
        </w:rPr>
        <w:t>used as a foundation</w:t>
      </w:r>
      <w:r w:rsidR="00730AFD" w:rsidRPr="00BB119C">
        <w:rPr>
          <w:lang w:val="en-GB"/>
        </w:rPr>
        <w:t xml:space="preserve"> for further research and organisational learning on the important factors driving the long-term stakeholder satisfaction. It</w:t>
      </w:r>
      <w:r w:rsidR="00DD4297" w:rsidRPr="00BB119C">
        <w:rPr>
          <w:lang w:val="en-GB"/>
        </w:rPr>
        <w:t xml:space="preserve"> i</w:t>
      </w:r>
      <w:r w:rsidR="00730AFD" w:rsidRPr="00BB119C">
        <w:rPr>
          <w:lang w:val="en-GB"/>
        </w:rPr>
        <w:t>s worth emphasis</w:t>
      </w:r>
      <w:r w:rsidR="00DD4297" w:rsidRPr="00BB119C">
        <w:rPr>
          <w:lang w:val="en-GB"/>
        </w:rPr>
        <w:t>ing</w:t>
      </w:r>
      <w:r w:rsidR="00730AFD" w:rsidRPr="00BB119C">
        <w:rPr>
          <w:lang w:val="en-GB"/>
        </w:rPr>
        <w:t xml:space="preserve"> </w:t>
      </w:r>
      <w:r w:rsidR="00730AFD" w:rsidRPr="00BB119C">
        <w:rPr>
          <w:lang w:val="en-GB"/>
        </w:rPr>
        <w:lastRenderedPageBreak/>
        <w:t xml:space="preserve">the </w:t>
      </w:r>
      <w:r w:rsidR="00C4742F" w:rsidRPr="00BB119C">
        <w:rPr>
          <w:lang w:val="en-GB"/>
        </w:rPr>
        <w:t xml:space="preserve">importance of adopting a </w:t>
      </w:r>
      <w:r w:rsidR="00730AFD" w:rsidRPr="00BB119C">
        <w:rPr>
          <w:lang w:val="en-GB"/>
        </w:rPr>
        <w:t xml:space="preserve">long-term perspective. </w:t>
      </w:r>
      <w:r w:rsidR="00C4742F" w:rsidRPr="00BB119C">
        <w:rPr>
          <w:lang w:val="en-GB"/>
        </w:rPr>
        <w:t>Since</w:t>
      </w:r>
      <w:r w:rsidR="00730AFD" w:rsidRPr="00BB119C">
        <w:rPr>
          <w:lang w:val="en-GB"/>
        </w:rPr>
        <w:t xml:space="preserve"> HEIs “products” are </w:t>
      </w:r>
      <w:r w:rsidR="00DD4297" w:rsidRPr="00BB119C">
        <w:rPr>
          <w:lang w:val="en-GB"/>
        </w:rPr>
        <w:t xml:space="preserve">the </w:t>
      </w:r>
      <w:r w:rsidR="00730AFD" w:rsidRPr="00BB119C">
        <w:rPr>
          <w:lang w:val="en-GB"/>
        </w:rPr>
        <w:t>result of long-term processes</w:t>
      </w:r>
      <w:r w:rsidR="00380566" w:rsidRPr="00BB119C">
        <w:rPr>
          <w:lang w:val="en-GB"/>
        </w:rPr>
        <w:t>,</w:t>
      </w:r>
      <w:r w:rsidR="00730AFD" w:rsidRPr="00BB119C">
        <w:rPr>
          <w:lang w:val="en-GB"/>
        </w:rPr>
        <w:t xml:space="preserve"> the only </w:t>
      </w:r>
      <w:r w:rsidR="00C4742F" w:rsidRPr="00BB119C">
        <w:rPr>
          <w:lang w:val="en-GB"/>
        </w:rPr>
        <w:t>appropriate</w:t>
      </w:r>
      <w:r w:rsidR="00730AFD" w:rsidRPr="00BB119C">
        <w:rPr>
          <w:lang w:val="en-GB"/>
        </w:rPr>
        <w:t xml:space="preserve"> perspective for management and improvements </w:t>
      </w:r>
      <w:r w:rsidR="00C4742F" w:rsidRPr="00BB119C">
        <w:rPr>
          <w:lang w:val="en-GB"/>
        </w:rPr>
        <w:t xml:space="preserve">efforts </w:t>
      </w:r>
      <w:r w:rsidR="00730AFD" w:rsidRPr="00BB119C">
        <w:rPr>
          <w:lang w:val="en-GB"/>
        </w:rPr>
        <w:t xml:space="preserve">assessment is the long-term. This </w:t>
      </w:r>
      <w:r w:rsidR="00DD4297" w:rsidRPr="00BB119C">
        <w:rPr>
          <w:lang w:val="en-GB"/>
        </w:rPr>
        <w:t>adds an additional</w:t>
      </w:r>
      <w:r w:rsidR="00757B23" w:rsidRPr="00BB119C">
        <w:rPr>
          <w:lang w:val="en-GB"/>
        </w:rPr>
        <w:t xml:space="preserve"> layer of </w:t>
      </w:r>
      <w:r w:rsidR="00DD4297" w:rsidRPr="00BB119C">
        <w:rPr>
          <w:lang w:val="en-GB"/>
        </w:rPr>
        <w:t xml:space="preserve">complexity and </w:t>
      </w:r>
      <w:r w:rsidR="00757B23" w:rsidRPr="00BB119C">
        <w:rPr>
          <w:lang w:val="en-GB"/>
        </w:rPr>
        <w:t xml:space="preserve">challenges </w:t>
      </w:r>
      <w:r w:rsidR="00DD4297" w:rsidRPr="00BB119C">
        <w:rPr>
          <w:lang w:val="en-GB"/>
        </w:rPr>
        <w:t xml:space="preserve">to </w:t>
      </w:r>
      <w:r w:rsidR="00757B23" w:rsidRPr="00BB119C">
        <w:rPr>
          <w:lang w:val="en-GB"/>
        </w:rPr>
        <w:t>quality management</w:t>
      </w:r>
      <w:r w:rsidR="00DD4297" w:rsidRPr="00BB119C">
        <w:rPr>
          <w:lang w:val="en-GB"/>
        </w:rPr>
        <w:t>, making</w:t>
      </w:r>
      <w:r w:rsidR="00757B23" w:rsidRPr="00BB119C">
        <w:rPr>
          <w:lang w:val="en-GB"/>
        </w:rPr>
        <w:t xml:space="preserve"> the art of managing HEIs even more demanding.</w:t>
      </w:r>
    </w:p>
    <w:p w14:paraId="66A7A793" w14:textId="5CD23D8B" w:rsidR="009A4ED7" w:rsidRPr="00BB119C" w:rsidRDefault="009A4ED7" w:rsidP="009A4ED7">
      <w:pPr>
        <w:pStyle w:val="Heading2"/>
        <w:rPr>
          <w:lang w:val="en-GB"/>
        </w:rPr>
      </w:pPr>
      <w:r w:rsidRPr="00BB119C">
        <w:rPr>
          <w:color w:val="C00000"/>
          <w:lang w:val="en-GB"/>
        </w:rPr>
        <w:t>Overview of Quality Management in Higher Education</w:t>
      </w:r>
      <w:r w:rsidRPr="00BB119C">
        <w:rPr>
          <w:lang w:val="en-GB"/>
        </w:rPr>
        <w:t xml:space="preserve"> (PGR)</w:t>
      </w:r>
    </w:p>
    <w:p w14:paraId="15B43CD5" w14:textId="6AE74D42" w:rsidR="009A4ED7" w:rsidRPr="00BB119C" w:rsidRDefault="009A4ED7" w:rsidP="009A4ED7">
      <w:pPr>
        <w:pStyle w:val="Heading2"/>
        <w:rPr>
          <w:lang w:val="en-GB"/>
        </w:rPr>
      </w:pPr>
      <w:r w:rsidRPr="00BB119C">
        <w:rPr>
          <w:color w:val="C00000"/>
          <w:lang w:val="en-GB"/>
        </w:rPr>
        <w:t>Objectives and Structure of the Monograph</w:t>
      </w:r>
      <w:r w:rsidRPr="00BB119C">
        <w:rPr>
          <w:lang w:val="en-GB"/>
        </w:rPr>
        <w:t xml:space="preserve"> (PGR)</w:t>
      </w:r>
    </w:p>
    <w:p w14:paraId="7D804D2A" w14:textId="17A2EBBD" w:rsidR="009A4ED7" w:rsidRPr="00BB119C" w:rsidRDefault="009A4ED7" w:rsidP="009A4ED7">
      <w:pPr>
        <w:pStyle w:val="Heading1"/>
        <w:rPr>
          <w:lang w:val="en-GB"/>
        </w:rPr>
      </w:pPr>
      <w:r w:rsidRPr="00BB119C">
        <w:rPr>
          <w:lang w:val="en-GB"/>
        </w:rPr>
        <w:lastRenderedPageBreak/>
        <w:t>Understanding Stakeholder Satisfaction in Higher Education</w:t>
      </w:r>
      <w:r w:rsidR="00B47E2B" w:rsidRPr="00BB119C">
        <w:rPr>
          <w:lang w:val="en-GB"/>
        </w:rPr>
        <w:t xml:space="preserve"> [25-30]</w:t>
      </w:r>
    </w:p>
    <w:p w14:paraId="709F7366" w14:textId="061AB77F" w:rsidR="009D099F" w:rsidRPr="00BB119C" w:rsidRDefault="00A018D0" w:rsidP="009D099F">
      <w:pPr>
        <w:rPr>
          <w:lang w:val="en-GB"/>
        </w:rPr>
      </w:pPr>
      <w:r w:rsidRPr="00BB119C">
        <w:rPr>
          <w:lang w:val="en-GB"/>
        </w:rPr>
        <w:t>Many classical management concepts focus on understanding the organisation and its behaviours to support management capabilities</w:t>
      </w:r>
      <w:r w:rsidR="002C5DD5" w:rsidRPr="00BB119C">
        <w:rPr>
          <w:lang w:val="en-GB"/>
        </w:rPr>
        <w:t xml:space="preserve"> </w:t>
      </w:r>
      <w:r w:rsidR="002C5DD5" w:rsidRPr="00BB119C">
        <w:rPr>
          <w:lang w:val="en-GB"/>
        </w:rPr>
        <w:fldChar w:fldCharType="begin" w:fldLock="1"/>
      </w:r>
      <w:r w:rsidR="007E6715" w:rsidRPr="00BB119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BB119C">
        <w:rPr>
          <w:lang w:val="en-GB"/>
        </w:rPr>
        <w:fldChar w:fldCharType="separate"/>
      </w:r>
      <w:r w:rsidR="002C5DD5" w:rsidRPr="00BB119C">
        <w:rPr>
          <w:noProof/>
          <w:lang w:val="en-GB"/>
        </w:rPr>
        <w:t>(cf. Hollander et al., 1973)</w:t>
      </w:r>
      <w:r w:rsidR="002C5DD5" w:rsidRPr="00BB119C">
        <w:rPr>
          <w:lang w:val="en-GB"/>
        </w:rPr>
        <w:fldChar w:fldCharType="end"/>
      </w:r>
      <w:r w:rsidR="002C5DD5" w:rsidRPr="00BB119C">
        <w:rPr>
          <w:lang w:val="en-GB"/>
        </w:rPr>
        <w:t xml:space="preserve">. </w:t>
      </w:r>
      <w:r w:rsidRPr="00BB119C">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Pr="00BB119C" w:rsidRDefault="009A4ED7" w:rsidP="009A4ED7">
      <w:pPr>
        <w:pStyle w:val="Heading2"/>
        <w:rPr>
          <w:lang w:val="en-GB"/>
        </w:rPr>
      </w:pPr>
      <w:bookmarkStart w:id="13" w:name="_Ref203732248"/>
      <w:r w:rsidRPr="00BB119C">
        <w:rPr>
          <w:color w:val="1F497D" w:themeColor="text2"/>
          <w:lang w:val="en-GB"/>
        </w:rPr>
        <w:t>Definition of Stakeholders in Higher Education</w:t>
      </w:r>
      <w:r w:rsidRPr="00BB119C">
        <w:rPr>
          <w:lang w:val="en-GB"/>
        </w:rPr>
        <w:t xml:space="preserve"> (JPSZ)</w:t>
      </w:r>
      <w:r w:rsidR="00B47E2B" w:rsidRPr="00BB119C">
        <w:rPr>
          <w:lang w:val="en-GB"/>
        </w:rPr>
        <w:t xml:space="preserve"> [7-8]</w:t>
      </w:r>
      <w:bookmarkEnd w:id="13"/>
    </w:p>
    <w:p w14:paraId="6356A650" w14:textId="249D9CF8" w:rsidR="003305BD" w:rsidRPr="00BB119C" w:rsidRDefault="00ED3E07" w:rsidP="00822FB2">
      <w:pPr>
        <w:rPr>
          <w:lang w:val="en-GB"/>
        </w:rPr>
      </w:pPr>
      <w:r w:rsidRPr="00BB119C">
        <w:rPr>
          <w:lang w:val="en-GB"/>
        </w:rPr>
        <w:t>Universities typically precede entry into the workforce, imparting advanced knowledge and skills to many individuals</w:t>
      </w:r>
      <w:r w:rsidR="007E6715" w:rsidRPr="00BB119C">
        <w:rPr>
          <w:lang w:val="en-GB"/>
        </w:rPr>
        <w:t xml:space="preserve"> </w:t>
      </w:r>
      <w:r w:rsidR="007E6715" w:rsidRPr="00BB119C">
        <w:rPr>
          <w:lang w:val="en-GB"/>
        </w:rPr>
        <w:fldChar w:fldCharType="begin" w:fldLock="1"/>
      </w:r>
      <w:r w:rsidR="00200D7A" w:rsidRPr="00BB119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BB119C">
        <w:rPr>
          <w:lang w:val="en-GB"/>
        </w:rPr>
        <w:fldChar w:fldCharType="separate"/>
      </w:r>
      <w:r w:rsidR="00200D7A" w:rsidRPr="00BB119C">
        <w:rPr>
          <w:noProof/>
          <w:lang w:val="en-GB"/>
        </w:rPr>
        <w:t>(cf. Al-Turki et al., 2008, p. 215; Czarnik &amp; Turek, 2014, p. 31)</w:t>
      </w:r>
      <w:r w:rsidR="007E6715" w:rsidRPr="00BB119C">
        <w:rPr>
          <w:lang w:val="en-GB"/>
        </w:rPr>
        <w:fldChar w:fldCharType="end"/>
      </w:r>
      <w:r w:rsidRPr="00BB119C">
        <w:rPr>
          <w:lang w:val="en-GB"/>
        </w:rPr>
        <w:t xml:space="preserve"> but their role is much more significant as their service quality impacts numerous social groups and underpins a modern economy</w:t>
      </w:r>
      <w:r w:rsidR="00200D7A" w:rsidRPr="00BB119C">
        <w:rPr>
          <w:lang w:val="en-GB"/>
        </w:rPr>
        <w:t xml:space="preserve"> </w:t>
      </w:r>
      <w:r w:rsidR="00200D7A" w:rsidRPr="00BB119C">
        <w:rPr>
          <w:lang w:val="en-GB"/>
        </w:rPr>
        <w:fldChar w:fldCharType="begin" w:fldLock="1"/>
      </w:r>
      <w:r w:rsidR="00200D7A" w:rsidRPr="00BB119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BB119C">
        <w:rPr>
          <w:lang w:val="en-GB"/>
        </w:rPr>
        <w:fldChar w:fldCharType="separate"/>
      </w:r>
      <w:r w:rsidR="00200D7A" w:rsidRPr="00BB119C">
        <w:rPr>
          <w:noProof/>
          <w:lang w:val="en-GB"/>
        </w:rPr>
        <w:t>(Leja, 2003, p. 5)</w:t>
      </w:r>
      <w:r w:rsidR="00200D7A" w:rsidRPr="00BB119C">
        <w:rPr>
          <w:lang w:val="en-GB"/>
        </w:rPr>
        <w:fldChar w:fldCharType="end"/>
      </w:r>
      <w:r w:rsidRPr="00BB119C">
        <w:rPr>
          <w:lang w:val="en-GB"/>
        </w:rPr>
        <w:t xml:space="preserve">. </w:t>
      </w:r>
      <w:r w:rsidR="00B14CBB" w:rsidRPr="00BB119C">
        <w:rPr>
          <w:lang w:val="en-GB"/>
        </w:rPr>
        <w:t>Since</w:t>
      </w:r>
      <w:r w:rsidRPr="00BB119C">
        <w:rPr>
          <w:lang w:val="en-GB"/>
        </w:rPr>
        <w:t xml:space="preserve"> higher education services</w:t>
      </w:r>
      <w:r w:rsidR="00B14CBB" w:rsidRPr="00BB119C">
        <w:rPr>
          <w:lang w:val="en-GB"/>
        </w:rPr>
        <w:t>’</w:t>
      </w:r>
      <w:r w:rsidRPr="00BB119C">
        <w:rPr>
          <w:lang w:val="en-GB"/>
        </w:rPr>
        <w:t xml:space="preserve"> are highly intangible and dependent on cooperation between many groups </w:t>
      </w:r>
      <w:r w:rsidR="00B14CBB" w:rsidRPr="00BB119C">
        <w:rPr>
          <w:lang w:val="en-GB"/>
        </w:rPr>
        <w:t>and</w:t>
      </w:r>
      <w:r w:rsidRPr="00BB119C">
        <w:rPr>
          <w:lang w:val="en-GB"/>
        </w:rPr>
        <w:t xml:space="preserve"> their </w:t>
      </w:r>
      <w:r w:rsidR="00B14CBB" w:rsidRPr="00BB119C">
        <w:rPr>
          <w:lang w:val="en-GB"/>
        </w:rPr>
        <w:t>“</w:t>
      </w:r>
      <w:r w:rsidR="00822FB2" w:rsidRPr="00BB119C">
        <w:rPr>
          <w:lang w:val="en-GB"/>
        </w:rPr>
        <w:t>perceived quality is a consequence of consumer satisfaction</w:t>
      </w:r>
      <w:r w:rsidR="00B14CBB" w:rsidRPr="00BB119C">
        <w:rPr>
          <w:lang w:val="en-GB"/>
        </w:rPr>
        <w:t>”</w:t>
      </w:r>
      <w:r w:rsidR="00200D7A" w:rsidRPr="00BB119C">
        <w:rPr>
          <w:lang w:val="en-GB"/>
        </w:rPr>
        <w:t xml:space="preserve"> </w:t>
      </w:r>
      <w:r w:rsidR="00200D7A" w:rsidRPr="00BB119C">
        <w:rPr>
          <w:lang w:val="en-GB"/>
        </w:rPr>
        <w:fldChar w:fldCharType="begin" w:fldLock="1"/>
      </w:r>
      <w:r w:rsidR="00F10199" w:rsidRPr="00BB119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BB119C">
        <w:rPr>
          <w:lang w:val="en-GB"/>
        </w:rPr>
        <w:fldChar w:fldCharType="separate"/>
      </w:r>
      <w:r w:rsidR="00822FB2" w:rsidRPr="00BB119C">
        <w:rPr>
          <w:noProof/>
          <w:lang w:val="en-GB"/>
        </w:rPr>
        <w:t>(Athiyaman, 1997, p. 538)</w:t>
      </w:r>
      <w:r w:rsidR="00200D7A" w:rsidRPr="00BB119C">
        <w:rPr>
          <w:lang w:val="en-GB"/>
        </w:rPr>
        <w:fldChar w:fldCharType="end"/>
      </w:r>
      <w:r w:rsidR="00B14CBB" w:rsidRPr="00BB119C">
        <w:rPr>
          <w:lang w:val="en-GB"/>
        </w:rPr>
        <w:t xml:space="preserve"> we should consider multiple </w:t>
      </w:r>
      <w:r w:rsidR="00822FB2" w:rsidRPr="00BB119C">
        <w:rPr>
          <w:lang w:val="en-GB"/>
        </w:rPr>
        <w:t>consumers (or recipients)</w:t>
      </w:r>
      <w:r w:rsidR="00B14CBB" w:rsidRPr="00BB119C">
        <w:rPr>
          <w:lang w:val="en-GB"/>
        </w:rPr>
        <w:t xml:space="preserve"> to assess HEIs’ quality. These recipients are often also vital participants of the key processes who both enable and benefit from university activities. It means these groups has some kind of interest held within university services’ outcomes. That’s why we call them </w:t>
      </w:r>
      <w:r w:rsidR="00B14CBB" w:rsidRPr="00BB119C">
        <w:rPr>
          <w:b/>
          <w:bCs/>
          <w:lang w:val="en-GB"/>
        </w:rPr>
        <w:t>stakeholders</w:t>
      </w:r>
      <w:r w:rsidR="00B14CBB" w:rsidRPr="00BB119C">
        <w:rPr>
          <w:lang w:val="en-GB"/>
        </w:rPr>
        <w:t xml:space="preserve"> or interested parties. To clarify who these </w:t>
      </w:r>
      <w:r w:rsidR="00B14CBB" w:rsidRPr="00BB119C">
        <w:rPr>
          <w:lang w:val="en-GB"/>
        </w:rPr>
        <w:lastRenderedPageBreak/>
        <w:t>stakeholders are or may be, we must examine the evolution of the stakeholder concept and its various definitions. This precision is essential for operationalising “university stakeholders”</w:t>
      </w:r>
      <w:r w:rsidR="007E6715" w:rsidRPr="00BB119C">
        <w:rPr>
          <w:lang w:val="en-GB"/>
        </w:rPr>
        <w:t xml:space="preserve"> meaning for the perspective of quality management.</w:t>
      </w:r>
    </w:p>
    <w:p w14:paraId="286B0754" w14:textId="78CB0254" w:rsidR="00F10199" w:rsidRPr="00BB119C" w:rsidRDefault="0096211C" w:rsidP="00822FB2">
      <w:pPr>
        <w:rPr>
          <w:lang w:val="en-GB"/>
        </w:rPr>
      </w:pPr>
      <w:r w:rsidRPr="00BB119C">
        <w:rPr>
          <w:lang w:val="en-GB"/>
        </w:rPr>
        <w:t>However, t</w:t>
      </w:r>
      <w:r w:rsidR="00F10199" w:rsidRPr="00BB119C">
        <w:rPr>
          <w:lang w:val="en-GB"/>
        </w:rPr>
        <w:t xml:space="preserve">he term “stakeholder” first appeared in the early eighteenth century to denote “a person who holds a stake or stakes in a bet” </w:t>
      </w:r>
      <w:r w:rsidR="00F10199" w:rsidRPr="00BB119C">
        <w:rPr>
          <w:lang w:val="en-GB"/>
        </w:rPr>
        <w:fldChar w:fldCharType="begin" w:fldLock="1"/>
      </w:r>
      <w:r w:rsidRPr="00BB119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BB119C">
        <w:rPr>
          <w:lang w:val="en-GB"/>
        </w:rPr>
        <w:fldChar w:fldCharType="separate"/>
      </w:r>
      <w:r w:rsidR="00F10199" w:rsidRPr="00BB119C">
        <w:rPr>
          <w:noProof/>
          <w:lang w:val="en-GB"/>
        </w:rPr>
        <w:t>(Ramirez, 1999, p. 101)</w:t>
      </w:r>
      <w:r w:rsidR="00F10199" w:rsidRPr="00BB119C">
        <w:rPr>
          <w:lang w:val="en-GB"/>
        </w:rPr>
        <w:fldChar w:fldCharType="end"/>
      </w:r>
      <w:r w:rsidRPr="00BB119C">
        <w:rPr>
          <w:lang w:val="en-GB"/>
        </w:rPr>
        <w:t xml:space="preserve">, within management sciences it recognised since “1963 when researchers in an internal memorandum at the Stanford Research Institute (SRI)” </w:t>
      </w:r>
      <w:r w:rsidRPr="00BB119C">
        <w:rPr>
          <w:lang w:val="en-GB"/>
        </w:rPr>
        <w:fldChar w:fldCharType="begin" w:fldLock="1"/>
      </w:r>
      <w:r w:rsidRPr="00BB119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sidRPr="00BB119C">
        <w:rPr>
          <w:lang w:val="en-GB"/>
        </w:rPr>
        <w:fldChar w:fldCharType="separate"/>
      </w:r>
      <w:r w:rsidRPr="00BB119C">
        <w:rPr>
          <w:noProof/>
          <w:lang w:val="en-GB"/>
        </w:rPr>
        <w:t>(Turkulainen et al., 2015, p. 7)</w:t>
      </w:r>
      <w:r w:rsidRPr="00BB119C">
        <w:rPr>
          <w:lang w:val="en-GB"/>
        </w:rPr>
        <w:fldChar w:fldCharType="end"/>
      </w:r>
      <w:r w:rsidRPr="00BB119C">
        <w:rPr>
          <w:lang w:val="en-GB"/>
        </w:rPr>
        <w:t xml:space="preserve"> defined stakeholders as “those groups on which the organisation is dependent for its continued survival” </w:t>
      </w:r>
      <w:r w:rsidRPr="00BB119C">
        <w:rPr>
          <w:lang w:val="en-GB"/>
        </w:rPr>
        <w:fldChar w:fldCharType="begin" w:fldLock="1"/>
      </w:r>
      <w:r w:rsidR="00F43CBF"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sidRPr="00BB119C">
        <w:rPr>
          <w:lang w:val="en-GB"/>
        </w:rPr>
        <w:fldChar w:fldCharType="separate"/>
      </w:r>
      <w:r w:rsidRPr="00BB119C">
        <w:rPr>
          <w:noProof/>
          <w:lang w:val="en-GB"/>
        </w:rPr>
        <w:t>(Mitchell et al., 1997, p. 856)</w:t>
      </w:r>
      <w:r w:rsidRPr="00BB119C">
        <w:rPr>
          <w:lang w:val="en-GB"/>
        </w:rPr>
        <w:fldChar w:fldCharType="end"/>
      </w:r>
      <w:r w:rsidRPr="00BB119C">
        <w:rPr>
          <w:lang w:val="en-GB"/>
        </w:rPr>
        <w:t xml:space="preserve">. The pioneer works on the stakeholder management has been done by </w:t>
      </w:r>
      <w:r w:rsidR="00F43CBF" w:rsidRPr="00BB119C">
        <w:rPr>
          <w:lang w:val="en-GB"/>
        </w:rPr>
        <w:t>R.</w:t>
      </w:r>
      <w:r w:rsidRPr="00BB119C">
        <w:rPr>
          <w:lang w:val="en-GB"/>
        </w:rPr>
        <w:t xml:space="preserve"> Edward Freeman</w:t>
      </w:r>
      <w:r w:rsidR="00F43CBF" w:rsidRPr="00BB119C">
        <w:rPr>
          <w:lang w:val="en-GB"/>
        </w:rPr>
        <w:t xml:space="preserve"> in 1983 and 1984 </w:t>
      </w:r>
      <w:r w:rsidR="00F43CBF" w:rsidRPr="00BB119C">
        <w:rPr>
          <w:lang w:val="en-GB"/>
        </w:rPr>
        <w:fldChar w:fldCharType="begin" w:fldLock="1"/>
      </w:r>
      <w:r w:rsidR="00F43CBF"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BB119C">
        <w:rPr>
          <w:lang w:val="en-GB"/>
        </w:rPr>
        <w:fldChar w:fldCharType="separate"/>
      </w:r>
      <w:r w:rsidR="00F43CBF" w:rsidRPr="00BB119C">
        <w:rPr>
          <w:noProof/>
          <w:lang w:val="en-GB"/>
        </w:rPr>
        <w:t>(cf. Freeman &amp; McVea, 2001)</w:t>
      </w:r>
      <w:r w:rsidR="00F43CBF" w:rsidRPr="00BB119C">
        <w:rPr>
          <w:lang w:val="en-GB"/>
        </w:rPr>
        <w:fldChar w:fldCharType="end"/>
      </w:r>
      <w:r w:rsidR="00F43CBF" w:rsidRPr="00BB119C">
        <w:rPr>
          <w:lang w:val="en-GB"/>
        </w:rPr>
        <w:t>. Freeman and other stakeholder theory researchers trace the historical roots of stakeholder thinking to Adam Smith – 18th century – and to Berle and Means as well as Chester Barnard – a 1</w:t>
      </w:r>
      <w:r w:rsidR="00F43CBF" w:rsidRPr="00BB119C">
        <w:rPr>
          <w:vertAlign w:val="superscript"/>
          <w:lang w:val="en-GB"/>
        </w:rPr>
        <w:t>st</w:t>
      </w:r>
      <w:r w:rsidR="00F43CBF" w:rsidRPr="00BB119C">
        <w:rPr>
          <w:lang w:val="en-GB"/>
        </w:rPr>
        <w:t xml:space="preserve"> half of 20</w:t>
      </w:r>
      <w:r w:rsidR="00F43CBF" w:rsidRPr="00BB119C">
        <w:rPr>
          <w:vertAlign w:val="superscript"/>
          <w:lang w:val="en-GB"/>
        </w:rPr>
        <w:t>th</w:t>
      </w:r>
      <w:r w:rsidR="00F43CBF" w:rsidRPr="00BB119C">
        <w:rPr>
          <w:lang w:val="en-GB"/>
        </w:rPr>
        <w:t xml:space="preserve"> century </w:t>
      </w:r>
      <w:r w:rsidR="00F43CBF" w:rsidRPr="00BB119C">
        <w:rPr>
          <w:lang w:val="en-GB"/>
        </w:rPr>
        <w:fldChar w:fldCharType="begin" w:fldLock="1"/>
      </w:r>
      <w:r w:rsidR="00F43CBF" w:rsidRPr="00BB119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(Andriof &amp; Waddock, 2017; Freeman, 2010, p. 32)</w:t>
      </w:r>
      <w:r w:rsidR="00F43CBF" w:rsidRPr="00BB119C">
        <w:rPr>
          <w:lang w:val="en-GB"/>
        </w:rPr>
        <w:fldChar w:fldCharType="end"/>
      </w:r>
      <w:r w:rsidR="00F43CBF" w:rsidRPr="00BB119C">
        <w:rPr>
          <w:lang w:val="en-GB"/>
        </w:rPr>
        <w:t xml:space="preserve">. Freeman’s original topology included “shareholders, employees, customers, suppliers, lenders and the community” </w:t>
      </w:r>
      <w:r w:rsidR="00F43CBF" w:rsidRPr="00BB119C">
        <w:rPr>
          <w:lang w:val="en-GB"/>
        </w:rPr>
        <w:fldChar w:fldCharType="begin" w:fldLock="1"/>
      </w:r>
      <w:r w:rsidR="00112465"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(Freeman, 2010, p. 32)</w:t>
      </w:r>
      <w:r w:rsidR="00F43CBF" w:rsidRPr="00BB119C">
        <w:rPr>
          <w:lang w:val="en-GB"/>
        </w:rPr>
        <w:fldChar w:fldCharType="end"/>
      </w:r>
      <w:r w:rsidR="00F43CBF" w:rsidRPr="00BB119C">
        <w:rPr>
          <w:lang w:val="en-GB"/>
        </w:rPr>
        <w:t xml:space="preserve">. </w:t>
      </w:r>
    </w:p>
    <w:p w14:paraId="7DFBDED8" w14:textId="11B1ABDB" w:rsidR="00112465" w:rsidRPr="00BB119C" w:rsidRDefault="00112465" w:rsidP="00112465">
      <w:pPr>
        <w:rPr>
          <w:lang w:val="en-GB"/>
        </w:rPr>
      </w:pPr>
      <w:r w:rsidRPr="00BB119C">
        <w:rPr>
          <w:lang w:val="en-GB"/>
        </w:rPr>
        <w:t xml:space="preserve">There are </w:t>
      </w:r>
      <w:r w:rsidR="00987054" w:rsidRPr="00BB119C">
        <w:rPr>
          <w:lang w:val="en-GB"/>
        </w:rPr>
        <w:t>four</w:t>
      </w:r>
      <w:r w:rsidRPr="00BB119C">
        <w:rPr>
          <w:lang w:val="en-GB"/>
        </w:rPr>
        <w:t xml:space="preserve"> main research streams influencing contemporary stakeholder theory in management. These are corporate planning, systems theory, corporate social responsibility and organisational theory </w:t>
      </w:r>
      <w:r w:rsidRPr="00BB119C">
        <w:rPr>
          <w:lang w:val="en-GB"/>
        </w:rPr>
        <w:fldChar w:fldCharType="begin" w:fldLock="1"/>
      </w:r>
      <w:r w:rsidR="00987054"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BB119C">
        <w:rPr>
          <w:lang w:val="en-GB"/>
        </w:rPr>
        <w:fldChar w:fldCharType="separate"/>
      </w:r>
      <w:r w:rsidRPr="00BB119C">
        <w:rPr>
          <w:noProof/>
          <w:lang w:val="en-GB"/>
        </w:rPr>
        <w:t>(Freeman &amp; McVea, 2001)</w:t>
      </w:r>
      <w:r w:rsidRPr="00BB119C">
        <w:rPr>
          <w:lang w:val="en-GB"/>
        </w:rPr>
        <w:fldChar w:fldCharType="end"/>
      </w:r>
      <w:r w:rsidRPr="00BB119C">
        <w:rPr>
          <w:lang w:val="en-GB"/>
        </w:rPr>
        <w:t xml:space="preserve">. The summary of influence of these streams on the stakeholder concept’s the evolution is presented in </w:t>
      </w:r>
      <w:r w:rsidR="009E111B" w:rsidRPr="00BB119C">
        <w:rPr>
          <w:lang w:val="en-GB"/>
        </w:rPr>
        <w:fldChar w:fldCharType="begin"/>
      </w:r>
      <w:r w:rsidR="009E111B" w:rsidRPr="00BB119C">
        <w:rPr>
          <w:lang w:val="en-GB"/>
        </w:rPr>
        <w:instrText xml:space="preserve"> REF _Ref203596732 \h </w:instrText>
      </w:r>
      <w:r w:rsidR="009E111B" w:rsidRPr="00BB119C">
        <w:rPr>
          <w:lang w:val="en-GB"/>
        </w:rPr>
      </w:r>
      <w:r w:rsidR="009E111B" w:rsidRPr="00BB119C">
        <w:rPr>
          <w:lang w:val="en-GB"/>
        </w:rPr>
        <w:fldChar w:fldCharType="separate"/>
      </w:r>
      <w:r w:rsidR="009E111B" w:rsidRPr="00BB119C">
        <w:rPr>
          <w:lang w:val="en-GB"/>
        </w:rPr>
        <w:t xml:space="preserve">Table </w:t>
      </w:r>
      <w:r w:rsidR="009E111B" w:rsidRPr="00BB119C">
        <w:rPr>
          <w:noProof/>
          <w:lang w:val="en-GB"/>
        </w:rPr>
        <w:t>2</w:t>
      </w:r>
      <w:r w:rsidR="009E111B" w:rsidRPr="00BB119C">
        <w:rPr>
          <w:lang w:val="en-GB"/>
        </w:rPr>
        <w:fldChar w:fldCharType="end"/>
      </w:r>
      <w:r w:rsidRPr="00BB119C">
        <w:rPr>
          <w:lang w:val="en-GB"/>
        </w:rPr>
        <w:t>.</w:t>
      </w:r>
    </w:p>
    <w:p w14:paraId="6D3ED61F" w14:textId="1A86C406" w:rsidR="00112465" w:rsidRPr="00BB119C" w:rsidRDefault="00112465" w:rsidP="00112465">
      <w:pPr>
        <w:pStyle w:val="Tytutabeli"/>
        <w:rPr>
          <w:lang w:val="en-GB"/>
        </w:rPr>
      </w:pPr>
      <w:bookmarkStart w:id="14" w:name="_Ref203596732"/>
      <w:r w:rsidRPr="00BB119C">
        <w:rPr>
          <w:lang w:val="en-GB"/>
        </w:rPr>
        <w:lastRenderedPageBreak/>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2</w:t>
      </w:r>
      <w:r w:rsidRPr="00BB119C">
        <w:rPr>
          <w:lang w:val="en-GB"/>
        </w:rPr>
        <w:fldChar w:fldCharType="end"/>
      </w:r>
      <w:bookmarkEnd w:id="14"/>
      <w:r w:rsidRPr="00BB119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260C6F" w14:paraId="4D326093" w14:textId="77777777" w:rsidTr="005A36E0">
        <w:trPr>
          <w:cantSplit/>
          <w:tblHeader/>
        </w:trPr>
        <w:tc>
          <w:tcPr>
            <w:tcW w:w="2093" w:type="dxa"/>
          </w:tcPr>
          <w:p w14:paraId="42A1099E" w14:textId="256C443C" w:rsidR="00112465" w:rsidRPr="00BB119C" w:rsidRDefault="00112465" w:rsidP="00EA62D1">
            <w:pPr>
              <w:pStyle w:val="TekstTabeli"/>
              <w:keepNext/>
              <w:rPr>
                <w:b/>
                <w:bCs w:val="0"/>
                <w:highlight w:val="yellow"/>
                <w:lang w:val="en-GB"/>
              </w:rPr>
            </w:pPr>
            <w:r w:rsidRPr="00BB119C">
              <w:rPr>
                <w:b/>
                <w:bCs w:val="0"/>
                <w:lang w:val="en-GB"/>
              </w:rPr>
              <w:t>Research Domain</w:t>
            </w:r>
          </w:p>
        </w:tc>
        <w:tc>
          <w:tcPr>
            <w:tcW w:w="6914" w:type="dxa"/>
          </w:tcPr>
          <w:p w14:paraId="36FAC3B2" w14:textId="1A0B2DB4" w:rsidR="00112465" w:rsidRPr="00BB119C" w:rsidRDefault="00112465" w:rsidP="00EA62D1">
            <w:pPr>
              <w:pStyle w:val="TekstTabeli"/>
              <w:keepNext/>
              <w:rPr>
                <w:b/>
                <w:bCs w:val="0"/>
                <w:highlight w:val="yellow"/>
                <w:lang w:val="en-GB"/>
              </w:rPr>
            </w:pPr>
            <w:r w:rsidRPr="00BB119C">
              <w:rPr>
                <w:b/>
                <w:bCs w:val="0"/>
                <w:lang w:val="en-GB"/>
              </w:rPr>
              <w:t>Influences on the Definition of “Stakeholder”</w:t>
            </w:r>
          </w:p>
        </w:tc>
      </w:tr>
      <w:tr w:rsidR="00112465" w:rsidRPr="00260C6F" w14:paraId="02740A26" w14:textId="77777777" w:rsidTr="005A36E0">
        <w:trPr>
          <w:cantSplit/>
        </w:trPr>
        <w:tc>
          <w:tcPr>
            <w:tcW w:w="2093" w:type="dxa"/>
            <w:vAlign w:val="center"/>
          </w:tcPr>
          <w:p w14:paraId="20AFCA3C" w14:textId="4DD16B57" w:rsidR="00112465" w:rsidRPr="00BB119C" w:rsidRDefault="00112465" w:rsidP="00112465">
            <w:pPr>
              <w:pStyle w:val="TekstTabeli"/>
              <w:rPr>
                <w:bCs w:val="0"/>
                <w:highlight w:val="yellow"/>
                <w:lang w:val="en-GB"/>
              </w:rPr>
            </w:pPr>
            <w:r w:rsidRPr="00BB119C">
              <w:rPr>
                <w:bCs w:val="0"/>
                <w:lang w:val="en-GB"/>
              </w:rPr>
              <w:t xml:space="preserve">Corporate </w:t>
            </w:r>
            <w:r w:rsidR="005A36E0" w:rsidRPr="00BB119C">
              <w:rPr>
                <w:bCs w:val="0"/>
                <w:lang w:val="en-GB"/>
              </w:rPr>
              <w:br/>
              <w:t>p</w:t>
            </w:r>
            <w:r w:rsidRPr="00BB119C">
              <w:rPr>
                <w:bCs w:val="0"/>
                <w:lang w:val="en-GB"/>
              </w:rPr>
              <w:t>lanning</w:t>
            </w:r>
          </w:p>
        </w:tc>
        <w:tc>
          <w:tcPr>
            <w:tcW w:w="6914" w:type="dxa"/>
          </w:tcPr>
          <w:p w14:paraId="55C1AF6F" w14:textId="3D63EF83" w:rsidR="00112465" w:rsidRPr="00BB119C" w:rsidRDefault="005A36E0" w:rsidP="00112465">
            <w:pPr>
              <w:pStyle w:val="TekstTabeli"/>
              <w:rPr>
                <w:highlight w:val="yellow"/>
                <w:lang w:val="en-GB"/>
              </w:rPr>
            </w:pPr>
            <w:r w:rsidRPr="00BB119C">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sidRPr="00BB119C">
              <w:rPr>
                <w:lang w:val="en-GB"/>
              </w:rPr>
              <w:br/>
              <w:t>The role of stakeholders’ interests (benefits) in corporate development is recognised.</w:t>
            </w:r>
          </w:p>
        </w:tc>
      </w:tr>
      <w:tr w:rsidR="00112465" w:rsidRPr="00BB119C" w14:paraId="04C8B091" w14:textId="77777777" w:rsidTr="005A36E0">
        <w:trPr>
          <w:cantSplit/>
        </w:trPr>
        <w:tc>
          <w:tcPr>
            <w:tcW w:w="2093" w:type="dxa"/>
            <w:vAlign w:val="center"/>
          </w:tcPr>
          <w:p w14:paraId="38B5F898" w14:textId="2200D0E3" w:rsidR="00112465" w:rsidRPr="00BB119C" w:rsidRDefault="005A36E0" w:rsidP="00112465">
            <w:pPr>
              <w:pStyle w:val="TekstTabeli"/>
              <w:rPr>
                <w:highlight w:val="yellow"/>
                <w:lang w:val="en-GB"/>
              </w:rPr>
            </w:pPr>
            <w:r w:rsidRPr="00BB119C">
              <w:rPr>
                <w:lang w:val="en-GB"/>
              </w:rPr>
              <w:t>S</w:t>
            </w:r>
            <w:r w:rsidR="00112465" w:rsidRPr="00BB119C">
              <w:rPr>
                <w:lang w:val="en-GB"/>
              </w:rPr>
              <w:t>ystems theory</w:t>
            </w:r>
          </w:p>
        </w:tc>
        <w:tc>
          <w:tcPr>
            <w:tcW w:w="6914" w:type="dxa"/>
          </w:tcPr>
          <w:p w14:paraId="4DAB2466" w14:textId="77777777" w:rsidR="005A36E0" w:rsidRPr="00BB119C" w:rsidRDefault="005A36E0" w:rsidP="00112465">
            <w:pPr>
              <w:pStyle w:val="TekstTabeli"/>
              <w:rPr>
                <w:lang w:val="en-GB"/>
              </w:rPr>
            </w:pPr>
            <w:r w:rsidRPr="00BB119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BB119C" w:rsidRDefault="005A36E0" w:rsidP="00112465">
            <w:pPr>
              <w:pStyle w:val="TekstTabeli"/>
              <w:rPr>
                <w:highlight w:val="yellow"/>
                <w:lang w:val="en-GB"/>
              </w:rPr>
            </w:pPr>
            <w:r w:rsidRPr="00BB119C">
              <w:rPr>
                <w:lang w:val="en-GB"/>
              </w:rPr>
              <w:t>R. L. Ackoff: “Objectivity is a social result of interaction within a large group of people,” and collective perceptions of what constitutes objective truth influence the organisation. He therefore advocates interactive planning.</w:t>
            </w:r>
          </w:p>
        </w:tc>
      </w:tr>
      <w:tr w:rsidR="00112465" w:rsidRPr="00260C6F" w14:paraId="50F154EA" w14:textId="77777777" w:rsidTr="005A36E0">
        <w:trPr>
          <w:cantSplit/>
        </w:trPr>
        <w:tc>
          <w:tcPr>
            <w:tcW w:w="2093" w:type="dxa"/>
            <w:vAlign w:val="center"/>
          </w:tcPr>
          <w:p w14:paraId="222A5097" w14:textId="58013A46" w:rsidR="00112465" w:rsidRPr="00BB119C" w:rsidRDefault="00112465" w:rsidP="00112465">
            <w:pPr>
              <w:pStyle w:val="TekstTabeli"/>
              <w:rPr>
                <w:highlight w:val="yellow"/>
                <w:lang w:val="en-GB"/>
              </w:rPr>
            </w:pPr>
            <w:r w:rsidRPr="00BB119C">
              <w:rPr>
                <w:lang w:val="en-GB"/>
              </w:rPr>
              <w:t xml:space="preserve">CSR </w:t>
            </w:r>
            <w:r w:rsidR="00987054" w:rsidRPr="00BB119C">
              <w:rPr>
                <w:lang w:val="en-GB"/>
              </w:rPr>
              <w:br/>
              <w:t>(</w:t>
            </w:r>
            <w:proofErr w:type="spellStart"/>
            <w:r w:rsidRPr="00BB119C">
              <w:rPr>
                <w:lang w:val="en-GB"/>
              </w:rPr>
              <w:t>coroporate</w:t>
            </w:r>
            <w:proofErr w:type="spellEnd"/>
            <w:r w:rsidRPr="00BB119C">
              <w:rPr>
                <w:lang w:val="en-GB"/>
              </w:rPr>
              <w:t xml:space="preserve"> </w:t>
            </w:r>
            <w:r w:rsidRPr="00BB119C">
              <w:rPr>
                <w:lang w:val="en-GB"/>
              </w:rPr>
              <w:br/>
              <w:t xml:space="preserve">social </w:t>
            </w:r>
            <w:r w:rsidR="00987054" w:rsidRPr="00BB119C">
              <w:rPr>
                <w:lang w:val="en-GB"/>
              </w:rPr>
              <w:br/>
            </w:r>
            <w:r w:rsidRPr="00BB119C">
              <w:rPr>
                <w:lang w:val="en-GB"/>
              </w:rPr>
              <w:t>responsibility</w:t>
            </w:r>
            <w:r w:rsidR="00987054" w:rsidRPr="00BB119C">
              <w:rPr>
                <w:lang w:val="en-GB"/>
              </w:rPr>
              <w:t>)</w:t>
            </w:r>
          </w:p>
        </w:tc>
        <w:tc>
          <w:tcPr>
            <w:tcW w:w="6914" w:type="dxa"/>
          </w:tcPr>
          <w:p w14:paraId="7F2EF02D" w14:textId="77777777" w:rsidR="005A36E0" w:rsidRPr="00BB119C" w:rsidRDefault="005A36E0" w:rsidP="00112465">
            <w:pPr>
              <w:pStyle w:val="TekstTabeli"/>
              <w:rPr>
                <w:lang w:val="en-GB"/>
              </w:rPr>
            </w:pPr>
            <w:r w:rsidRPr="00BB119C">
              <w:rPr>
                <w:lang w:val="en-GB"/>
              </w:rPr>
              <w:t>Stakeholder analysis frames these groups as potential constraints on the firm. CSR is often portrayed as a “luxury add</w:t>
            </w:r>
            <w:r w:rsidRPr="00BB119C">
              <w:rPr>
                <w:lang w:val="en-GB"/>
              </w:rPr>
              <w:noBreakHyphen/>
              <w:t>on” for wealthy companies—a form of insurance against losses rather than a core strategic contribution.</w:t>
            </w:r>
          </w:p>
          <w:p w14:paraId="6B0EF301" w14:textId="0E969FD9" w:rsidR="005A36E0" w:rsidRPr="00BB119C" w:rsidRDefault="005A36E0" w:rsidP="00112465">
            <w:pPr>
              <w:pStyle w:val="TekstTabeli"/>
              <w:rPr>
                <w:lang w:val="en-GB"/>
              </w:rPr>
            </w:pPr>
            <w:r w:rsidRPr="00BB119C">
              <w:rPr>
                <w:lang w:val="en-GB"/>
              </w:rPr>
              <w:t>In 1970, M. Friedman argued that social</w:t>
            </w:r>
            <w:r w:rsidRPr="00BB119C">
              <w:rPr>
                <w:lang w:val="en-GB"/>
              </w:rPr>
              <w:noBreakHyphen/>
              <w:t>benefit actions can yield long</w:t>
            </w:r>
            <w:r w:rsidRPr="00BB119C">
              <w:rPr>
                <w:lang w:val="en-GB"/>
              </w:rPr>
              <w:noBreakHyphen/>
              <w:t>term payoffs.  H. Mintzberg’s 1980s research found a positive correlation between CSR activities and higher stock valuations.</w:t>
            </w:r>
          </w:p>
          <w:p w14:paraId="712124DA" w14:textId="77777777" w:rsidR="005A36E0" w:rsidRPr="00BB119C" w:rsidRDefault="005A36E0" w:rsidP="00112465">
            <w:pPr>
              <w:pStyle w:val="TekstTabeli"/>
              <w:rPr>
                <w:lang w:val="en-GB"/>
              </w:rPr>
            </w:pPr>
            <w:r w:rsidRPr="00BB119C">
              <w:rPr>
                <w:lang w:val="en-GB"/>
              </w:rPr>
              <w:t>In the 1980s, W. C. Frederick introduced the transition from CSR1 (Corporate Social Responsibility) to CSR2 (Corporate Social Responsiveness).</w:t>
            </w:r>
          </w:p>
          <w:p w14:paraId="617497D3" w14:textId="4725C22A" w:rsidR="00112465" w:rsidRPr="00BB119C" w:rsidRDefault="005A36E0" w:rsidP="00112465">
            <w:pPr>
              <w:pStyle w:val="TekstTabeli"/>
              <w:rPr>
                <w:highlight w:val="yellow"/>
                <w:lang w:val="en-GB"/>
              </w:rPr>
            </w:pPr>
            <w:r w:rsidRPr="00BB119C">
              <w:rPr>
                <w:lang w:val="en-GB"/>
              </w:rPr>
              <w:t>P. F. Drucker noted that motivations for CSR vary, citing examples of philanthropists such as A. Carnegie and J. Rosenwald.</w:t>
            </w:r>
          </w:p>
        </w:tc>
      </w:tr>
      <w:tr w:rsidR="00112465" w:rsidRPr="00260C6F" w14:paraId="4AA126A7" w14:textId="77777777" w:rsidTr="005A36E0">
        <w:trPr>
          <w:cantSplit/>
        </w:trPr>
        <w:tc>
          <w:tcPr>
            <w:tcW w:w="2093" w:type="dxa"/>
            <w:vAlign w:val="center"/>
          </w:tcPr>
          <w:p w14:paraId="555377FD" w14:textId="19FD843A" w:rsidR="00112465" w:rsidRPr="00BB119C" w:rsidRDefault="005A36E0" w:rsidP="00112465">
            <w:pPr>
              <w:pStyle w:val="TekstTabeli"/>
              <w:rPr>
                <w:highlight w:val="yellow"/>
                <w:lang w:val="en-GB"/>
              </w:rPr>
            </w:pPr>
            <w:r w:rsidRPr="00BB119C">
              <w:rPr>
                <w:lang w:val="en-GB"/>
              </w:rPr>
              <w:t xml:space="preserve">Theory </w:t>
            </w:r>
            <w:r w:rsidR="00987054" w:rsidRPr="00BB119C">
              <w:rPr>
                <w:lang w:val="en-GB"/>
              </w:rPr>
              <w:br/>
            </w:r>
            <w:r w:rsidR="00112465" w:rsidRPr="00BB119C">
              <w:rPr>
                <w:lang w:val="en-GB"/>
              </w:rPr>
              <w:t>of organization</w:t>
            </w:r>
          </w:p>
        </w:tc>
        <w:tc>
          <w:tcPr>
            <w:tcW w:w="6914" w:type="dxa"/>
          </w:tcPr>
          <w:p w14:paraId="6315258E" w14:textId="77777777" w:rsidR="005A36E0" w:rsidRPr="00BB119C" w:rsidRDefault="005A36E0" w:rsidP="00112465">
            <w:pPr>
              <w:pStyle w:val="TekstTabeli"/>
              <w:rPr>
                <w:lang w:val="en-GB"/>
              </w:rPr>
            </w:pPr>
            <w:r w:rsidRPr="00BB119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BB119C" w:rsidRDefault="005A36E0" w:rsidP="00112465">
            <w:pPr>
              <w:pStyle w:val="TekstTabeli"/>
              <w:rPr>
                <w:highlight w:val="yellow"/>
                <w:lang w:val="en-GB"/>
              </w:rPr>
            </w:pPr>
            <w:r w:rsidRPr="00BB119C">
              <w:rPr>
                <w:lang w:val="en-GB"/>
              </w:rPr>
              <w:t>He described the tensions between owners and various constituencies seeking to influence organisational action.</w:t>
            </w:r>
          </w:p>
        </w:tc>
      </w:tr>
      <w:tr w:rsidR="00112465" w:rsidRPr="00260C6F" w14:paraId="15E2CC67" w14:textId="77777777" w:rsidTr="005A36E0">
        <w:trPr>
          <w:cantSplit/>
        </w:trPr>
        <w:tc>
          <w:tcPr>
            <w:tcW w:w="2093" w:type="dxa"/>
            <w:vAlign w:val="center"/>
          </w:tcPr>
          <w:p w14:paraId="23549FD3" w14:textId="2DC6741F" w:rsidR="00112465" w:rsidRPr="00BB119C" w:rsidRDefault="005A36E0" w:rsidP="00112465">
            <w:pPr>
              <w:pStyle w:val="TekstTabeli"/>
              <w:rPr>
                <w:highlight w:val="yellow"/>
                <w:lang w:val="en-GB"/>
              </w:rPr>
            </w:pPr>
            <w:r w:rsidRPr="00BB119C">
              <w:rPr>
                <w:lang w:val="en-GB"/>
              </w:rPr>
              <w:t xml:space="preserve">Motivation </w:t>
            </w:r>
            <w:r w:rsidR="00987054" w:rsidRPr="00BB119C">
              <w:rPr>
                <w:lang w:val="en-GB"/>
              </w:rPr>
              <w:br/>
            </w:r>
            <w:r w:rsidR="00112465" w:rsidRPr="00BB119C">
              <w:rPr>
                <w:lang w:val="en-GB"/>
              </w:rPr>
              <w:t>theories</w:t>
            </w:r>
          </w:p>
        </w:tc>
        <w:tc>
          <w:tcPr>
            <w:tcW w:w="6914" w:type="dxa"/>
          </w:tcPr>
          <w:p w14:paraId="2339FE34" w14:textId="77777777" w:rsidR="005A36E0" w:rsidRPr="00BB119C" w:rsidRDefault="005A36E0" w:rsidP="00112465">
            <w:pPr>
              <w:pStyle w:val="TekstTabeli"/>
              <w:rPr>
                <w:lang w:val="en-GB"/>
              </w:rPr>
            </w:pPr>
            <w:r w:rsidRPr="00BB119C">
              <w:rPr>
                <w:lang w:val="en-GB"/>
              </w:rPr>
              <w:t>Theory X: Personnel seek to participate in decision making and assume responsibility.</w:t>
            </w:r>
          </w:p>
          <w:p w14:paraId="673C785F" w14:textId="13810667" w:rsidR="00112465" w:rsidRPr="00BB119C" w:rsidRDefault="005A36E0" w:rsidP="00112465">
            <w:pPr>
              <w:pStyle w:val="TekstTabeli"/>
              <w:rPr>
                <w:highlight w:val="yellow"/>
                <w:lang w:val="en-GB"/>
              </w:rPr>
            </w:pPr>
            <w:r w:rsidRPr="00BB119C">
              <w:rPr>
                <w:lang w:val="en-GB"/>
              </w:rPr>
              <w:t>Theory Y: “Lifetime employment” systems create conditions for complex, specialised production.</w:t>
            </w:r>
          </w:p>
        </w:tc>
      </w:tr>
      <w:tr w:rsidR="00112465" w:rsidRPr="00260C6F" w14:paraId="5A9DDDF0" w14:textId="77777777" w:rsidTr="005A36E0">
        <w:trPr>
          <w:cantSplit/>
        </w:trPr>
        <w:tc>
          <w:tcPr>
            <w:tcW w:w="2093" w:type="dxa"/>
            <w:vAlign w:val="center"/>
          </w:tcPr>
          <w:p w14:paraId="38C83BF9" w14:textId="2C805090" w:rsidR="00112465" w:rsidRPr="00BB119C" w:rsidRDefault="005A36E0" w:rsidP="00EA62D1">
            <w:pPr>
              <w:pStyle w:val="TekstTabeli"/>
              <w:keepNext/>
              <w:rPr>
                <w:highlight w:val="yellow"/>
                <w:lang w:val="en-GB"/>
              </w:rPr>
            </w:pPr>
            <w:r w:rsidRPr="00BB119C">
              <w:rPr>
                <w:lang w:val="en-GB"/>
              </w:rPr>
              <w:lastRenderedPageBreak/>
              <w:t>P</w:t>
            </w:r>
            <w:r w:rsidR="00112465" w:rsidRPr="00BB119C">
              <w:rPr>
                <w:lang w:val="en-GB"/>
              </w:rPr>
              <w:t>olitical theories</w:t>
            </w:r>
          </w:p>
        </w:tc>
        <w:tc>
          <w:tcPr>
            <w:tcW w:w="6914" w:type="dxa"/>
          </w:tcPr>
          <w:p w14:paraId="74B18DE7" w14:textId="45591517" w:rsidR="00112465" w:rsidRPr="00BB119C" w:rsidRDefault="005A36E0" w:rsidP="00EA62D1">
            <w:pPr>
              <w:pStyle w:val="TekstTabeli"/>
              <w:keepNext/>
              <w:rPr>
                <w:highlight w:val="yellow"/>
                <w:lang w:val="en-GB"/>
              </w:rPr>
            </w:pPr>
            <w:r w:rsidRPr="00BB119C">
              <w:rPr>
                <w:lang w:val="en-GB"/>
              </w:rPr>
              <w:t>Fiduciary Responsibility Principle: Managers owe duties not only to owners (shareholders) but also to other stakeholder groups and to society at large.</w:t>
            </w:r>
          </w:p>
        </w:tc>
      </w:tr>
    </w:tbl>
    <w:p w14:paraId="712A4987" w14:textId="09A3A572" w:rsidR="004450B6" w:rsidRPr="00BB119C" w:rsidRDefault="005A36E0" w:rsidP="00C07439">
      <w:pPr>
        <w:pStyle w:val="rdo"/>
      </w:pPr>
      <w:r w:rsidRPr="00BB119C">
        <w:t>Source: authors’ synthesis based on Andriof &amp; Waddock (2017); Atherton et al. (2011); Drucker (1984); Freeman (2010); Friedman (1970); Jackson (1982); Keremidchiev (2021); Mintzberg (1983); Selznick (1948); Zucker (1987) from</w:t>
      </w:r>
      <w:r w:rsidR="00987054" w:rsidRPr="00BB119C">
        <w:t xml:space="preserve"> Szefler (2024)</w:t>
      </w:r>
      <w:r w:rsidRPr="00BB119C">
        <w:rPr>
          <w:i/>
          <w:iCs/>
        </w:rPr>
        <w:t xml:space="preserve"> </w:t>
      </w:r>
      <w:r w:rsidR="00987054" w:rsidRPr="00BB119C">
        <w:rPr>
          <w:i/>
          <w:iCs/>
        </w:rPr>
        <w:fldChar w:fldCharType="begin" w:fldLock="1"/>
      </w:r>
      <w:r w:rsidR="009436EB" w:rsidRPr="00BB119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BB119C">
        <w:rPr>
          <w:i/>
          <w:iCs/>
        </w:rPr>
        <w:fldChar w:fldCharType="separate"/>
      </w:r>
      <w:r w:rsidR="00987054" w:rsidRPr="00BB119C">
        <w:rPr>
          <w:iCs/>
        </w:rPr>
        <w:t>(Andriof &amp; Waddock, 2017; Atherton et al., 2011; Drucker, 1984; Freeman, 2010; Friedman, 1970; Jackson, 1982; Keremidchiev, 2021; Mintzberg, 1983; Selznick, 1948; Szefler, 2024; Zucker, 1987)</w:t>
      </w:r>
      <w:r w:rsidR="00987054" w:rsidRPr="00BB119C">
        <w:rPr>
          <w:i/>
          <w:iCs/>
        </w:rPr>
        <w:fldChar w:fldCharType="end"/>
      </w:r>
    </w:p>
    <w:p w14:paraId="466F032E" w14:textId="631EFEE1" w:rsidR="00B13223" w:rsidRPr="00BB119C" w:rsidRDefault="00B13223" w:rsidP="00B13223">
      <w:pPr>
        <w:rPr>
          <w:lang w:val="en-GB"/>
        </w:rPr>
      </w:pPr>
      <w:r w:rsidRPr="00BB119C">
        <w:rPr>
          <w:lang w:val="en-GB"/>
        </w:rPr>
        <w:t>Contemporary literature describes numerous stakeholder definitions, each emphasising different relational dimensions. Awareness of these relationships is important as since the second half of 20th century, management research have highlighted the significance of a firm’s external environment for its development</w:t>
      </w:r>
      <w:r w:rsidR="009436EB" w:rsidRPr="00BB119C">
        <w:rPr>
          <w:lang w:val="en-GB"/>
        </w:rPr>
        <w:t xml:space="preserve">. The substantial part of it are </w:t>
      </w:r>
      <w:r w:rsidRPr="00BB119C">
        <w:rPr>
          <w:lang w:val="en-GB"/>
        </w:rPr>
        <w:t>reciprocal relationships between various stakeholder groups and the enterprise</w:t>
      </w:r>
      <w:r w:rsidR="009436EB" w:rsidRPr="00BB119C">
        <w:rPr>
          <w:lang w:val="en-GB"/>
        </w:rPr>
        <w:t>.</w:t>
      </w:r>
      <w:r w:rsidRPr="00BB119C">
        <w:rPr>
          <w:lang w:val="en-GB"/>
        </w:rPr>
        <w:t xml:space="preserve"> S. Miles’s comprehensive review distilled four primary classes of stakeholder definitions. Most existing definitions can be mapped—either to one class or to a combination—among these four:</w:t>
      </w:r>
    </w:p>
    <w:p w14:paraId="3A854881" w14:textId="77777777" w:rsidR="009436EB" w:rsidRPr="00BB119C" w:rsidRDefault="009436EB">
      <w:pPr>
        <w:numPr>
          <w:ilvl w:val="0"/>
          <w:numId w:val="3"/>
        </w:numPr>
        <w:rPr>
          <w:lang w:val="en-GB"/>
        </w:rPr>
      </w:pPr>
      <w:r w:rsidRPr="00BB119C">
        <w:rPr>
          <w:b/>
          <w:bCs/>
          <w:lang w:val="en-GB"/>
        </w:rPr>
        <w:t>Claimant:</w:t>
      </w:r>
      <w:r w:rsidRPr="00BB119C">
        <w:rPr>
          <w:lang w:val="en-GB"/>
        </w:rPr>
        <w:t xml:space="preserve"> Individuals or groups who hold a claim on the organisation and pursue it, yet lack the power to guarantee managerial recognition of that claim.</w:t>
      </w:r>
    </w:p>
    <w:p w14:paraId="39030B3E" w14:textId="77777777" w:rsidR="009436EB" w:rsidRPr="00BB119C" w:rsidRDefault="009436EB">
      <w:pPr>
        <w:numPr>
          <w:ilvl w:val="0"/>
          <w:numId w:val="3"/>
        </w:numPr>
        <w:rPr>
          <w:lang w:val="en-GB"/>
        </w:rPr>
      </w:pPr>
      <w:r w:rsidRPr="00BB119C">
        <w:rPr>
          <w:b/>
          <w:bCs/>
          <w:lang w:val="en-GB"/>
        </w:rPr>
        <w:t>Recipient:</w:t>
      </w:r>
      <w:r w:rsidRPr="00BB119C">
        <w:rPr>
          <w:lang w:val="en-GB"/>
        </w:rPr>
        <w:t xml:space="preserve"> Individuals or groups who are passive recipients of the organisation’s outputs.</w:t>
      </w:r>
    </w:p>
    <w:p w14:paraId="704CB083" w14:textId="77777777" w:rsidR="009436EB" w:rsidRPr="00BB119C" w:rsidRDefault="009436EB">
      <w:pPr>
        <w:numPr>
          <w:ilvl w:val="0"/>
          <w:numId w:val="3"/>
        </w:numPr>
        <w:rPr>
          <w:lang w:val="en-GB"/>
        </w:rPr>
      </w:pPr>
      <w:r w:rsidRPr="00BB119C">
        <w:rPr>
          <w:b/>
          <w:bCs/>
          <w:lang w:val="en-GB"/>
        </w:rPr>
        <w:t>Influencer:</w:t>
      </w:r>
      <w:r w:rsidRPr="00BB119C">
        <w:rPr>
          <w:lang w:val="en-GB"/>
        </w:rPr>
        <w:t xml:space="preserve"> Individuals or groups capable of affecting organisational actions and actively pursuing that influence.</w:t>
      </w:r>
    </w:p>
    <w:p w14:paraId="491C8CFF" w14:textId="39DAFAE3" w:rsidR="009436EB" w:rsidRPr="00BB119C" w:rsidRDefault="009436EB">
      <w:pPr>
        <w:numPr>
          <w:ilvl w:val="0"/>
          <w:numId w:val="3"/>
        </w:numPr>
        <w:rPr>
          <w:lang w:val="en-GB"/>
        </w:rPr>
      </w:pPr>
      <w:r w:rsidRPr="00BB119C">
        <w:rPr>
          <w:b/>
          <w:bCs/>
          <w:lang w:val="en-GB"/>
        </w:rPr>
        <w:t>Collaborator:</w:t>
      </w:r>
      <w:r w:rsidRPr="00BB119C">
        <w:rPr>
          <w:lang w:val="en-GB"/>
        </w:rPr>
        <w:t xml:space="preserve"> Individuals or groups who cooperate with the organisation without seeking to influence it </w:t>
      </w:r>
      <w:r w:rsidRPr="00BB119C">
        <w:rPr>
          <w:lang w:val="en-GB"/>
        </w:rPr>
        <w:fldChar w:fldCharType="begin" w:fldLock="1"/>
      </w:r>
      <w:r w:rsidR="00202E24" w:rsidRPr="00BB119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BB119C">
        <w:rPr>
          <w:lang w:val="en-GB"/>
        </w:rPr>
        <w:fldChar w:fldCharType="separate"/>
      </w:r>
      <w:r w:rsidRPr="00BB119C">
        <w:rPr>
          <w:noProof/>
          <w:lang w:val="en-GB"/>
        </w:rPr>
        <w:t>(Miles, 2017)</w:t>
      </w:r>
      <w:r w:rsidRPr="00BB119C">
        <w:rPr>
          <w:lang w:val="en-GB"/>
        </w:rPr>
        <w:fldChar w:fldCharType="end"/>
      </w:r>
      <w:r w:rsidRPr="00BB119C">
        <w:rPr>
          <w:lang w:val="en-GB"/>
        </w:rPr>
        <w:t>.</w:t>
      </w:r>
    </w:p>
    <w:p w14:paraId="0E0C2EEC" w14:textId="0E36C1F5" w:rsidR="00A87B72" w:rsidRPr="00BB119C" w:rsidRDefault="009436EB" w:rsidP="00335397">
      <w:pPr>
        <w:ind w:left="720" w:firstLine="0"/>
        <w:rPr>
          <w:lang w:val="en-GB"/>
        </w:rPr>
      </w:pPr>
      <w:r w:rsidRPr="00BB119C">
        <w:rPr>
          <w:lang w:val="en-GB"/>
        </w:rPr>
        <w:lastRenderedPageBreak/>
        <w:t xml:space="preserve">The development and variety of </w:t>
      </w:r>
      <w:r w:rsidR="00335397" w:rsidRPr="00BB119C">
        <w:rPr>
          <w:lang w:val="en-GB"/>
        </w:rPr>
        <w:t>stakeholder</w:t>
      </w:r>
      <w:r w:rsidRPr="00BB119C">
        <w:rPr>
          <w:lang w:val="en-GB"/>
        </w:rPr>
        <w:t xml:space="preserve"> definitions </w:t>
      </w:r>
      <w:r w:rsidR="00335397" w:rsidRPr="00BB119C">
        <w:rPr>
          <w:lang w:val="en-GB"/>
        </w:rPr>
        <w:t xml:space="preserve">are presented in the Table x among selected definitions in chronological order with assignment to classes identified by </w:t>
      </w:r>
      <w:r w:rsidR="00A87B72" w:rsidRPr="00BB119C">
        <w:rPr>
          <w:lang w:val="en-GB"/>
        </w:rPr>
        <w:t>S. Miles.</w:t>
      </w:r>
    </w:p>
    <w:p w14:paraId="2F676A31" w14:textId="74C91023" w:rsidR="00D005C7" w:rsidRPr="00BB119C" w:rsidRDefault="00D005C7" w:rsidP="00D005C7">
      <w:pPr>
        <w:pStyle w:val="Tytutabeli"/>
        <w:rPr>
          <w:lang w:val="en-GB"/>
        </w:rPr>
      </w:pPr>
      <w:bookmarkStart w:id="15" w:name="_Ref203648007"/>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3</w:t>
      </w:r>
      <w:r w:rsidRPr="00BB119C">
        <w:rPr>
          <w:lang w:val="en-GB"/>
        </w:rPr>
        <w:fldChar w:fldCharType="end"/>
      </w:r>
      <w:bookmarkEnd w:id="15"/>
      <w:r w:rsidRPr="00BB119C">
        <w:rPr>
          <w:lang w:val="en-GB"/>
        </w:rPr>
        <w:t xml:space="preserve"> Selected Definitions of “Stakeholders” in Management Literature (Chronological Order); assigned to Definition Classes per S. Miles [C = Claimant, R = Recipient, I = Influencer, Co = </w:t>
      </w:r>
      <w:proofErr w:type="spellStart"/>
      <w:r w:rsidRPr="00BB119C">
        <w:rPr>
          <w:lang w:val="en-GB"/>
        </w:rPr>
        <w:t>Collabolator</w:t>
      </w:r>
      <w:proofErr w:type="spellEnd"/>
      <w:r w:rsidRPr="00BB119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BB119C" w14:paraId="79548E13" w14:textId="77777777" w:rsidTr="009E111B">
        <w:trPr>
          <w:cantSplit/>
          <w:tblHeader/>
        </w:trPr>
        <w:tc>
          <w:tcPr>
            <w:tcW w:w="1417" w:type="dxa"/>
            <w:vAlign w:val="center"/>
          </w:tcPr>
          <w:p w14:paraId="7AD5153D" w14:textId="3BAD2334" w:rsidR="009E111B" w:rsidRPr="00BB119C" w:rsidRDefault="009E111B" w:rsidP="00EA62D1">
            <w:pPr>
              <w:pStyle w:val="TekstTabeli"/>
              <w:keepNext/>
              <w:rPr>
                <w:b/>
                <w:bCs w:val="0"/>
                <w:lang w:val="en-GB"/>
              </w:rPr>
            </w:pPr>
            <w:r w:rsidRPr="00BB119C">
              <w:rPr>
                <w:b/>
                <w:bCs w:val="0"/>
                <w:lang w:val="en-GB"/>
              </w:rPr>
              <w:t xml:space="preserve">Author </w:t>
            </w:r>
            <w:r w:rsidRPr="00BB119C">
              <w:rPr>
                <w:b/>
                <w:bCs w:val="0"/>
                <w:lang w:val="en-GB"/>
              </w:rPr>
              <w:br/>
              <w:t>(year)</w:t>
            </w:r>
          </w:p>
        </w:tc>
        <w:tc>
          <w:tcPr>
            <w:tcW w:w="1668" w:type="dxa"/>
            <w:vAlign w:val="center"/>
          </w:tcPr>
          <w:p w14:paraId="5B9CC942" w14:textId="58DEB73C" w:rsidR="009E111B" w:rsidRPr="00BB119C" w:rsidRDefault="009E111B" w:rsidP="00EA62D1">
            <w:pPr>
              <w:pStyle w:val="TekstTabeli"/>
              <w:keepNext/>
              <w:rPr>
                <w:b/>
                <w:bCs w:val="0"/>
                <w:lang w:val="en-GB"/>
              </w:rPr>
            </w:pPr>
            <w:r w:rsidRPr="00BB119C">
              <w:rPr>
                <w:b/>
                <w:bCs w:val="0"/>
                <w:lang w:val="en-GB"/>
              </w:rPr>
              <w:t xml:space="preserve">Class </w:t>
            </w:r>
            <w:r w:rsidRPr="00BB119C">
              <w:rPr>
                <w:b/>
                <w:bCs w:val="0"/>
                <w:lang w:val="en-GB"/>
              </w:rPr>
              <w:br/>
              <w:t>[</w:t>
            </w:r>
            <w:r w:rsidR="00D005C7" w:rsidRPr="00BB119C">
              <w:rPr>
                <w:b/>
                <w:bCs w:val="0"/>
                <w:lang w:val="en-GB"/>
              </w:rPr>
              <w:t>C</w:t>
            </w:r>
            <w:r w:rsidRPr="00BB119C">
              <w:rPr>
                <w:b/>
                <w:bCs w:val="0"/>
                <w:lang w:val="en-GB"/>
              </w:rPr>
              <w:t xml:space="preserve">, </w:t>
            </w:r>
            <w:r w:rsidR="00D005C7" w:rsidRPr="00BB119C">
              <w:rPr>
                <w:b/>
                <w:bCs w:val="0"/>
                <w:lang w:val="en-GB"/>
              </w:rPr>
              <w:t>R</w:t>
            </w:r>
            <w:r w:rsidRPr="00BB119C">
              <w:rPr>
                <w:b/>
                <w:bCs w:val="0"/>
                <w:lang w:val="en-GB"/>
              </w:rPr>
              <w:t xml:space="preserve">, </w:t>
            </w:r>
            <w:r w:rsidR="00D005C7" w:rsidRPr="00BB119C">
              <w:rPr>
                <w:b/>
                <w:bCs w:val="0"/>
                <w:lang w:val="en-GB"/>
              </w:rPr>
              <w:t>I</w:t>
            </w:r>
            <w:r w:rsidRPr="00BB119C">
              <w:rPr>
                <w:b/>
                <w:bCs w:val="0"/>
                <w:lang w:val="en-GB"/>
              </w:rPr>
              <w:t xml:space="preserve">, </w:t>
            </w:r>
            <w:r w:rsidR="00D005C7" w:rsidRPr="00BB119C">
              <w:rPr>
                <w:b/>
                <w:bCs w:val="0"/>
                <w:lang w:val="en-GB"/>
              </w:rPr>
              <w:t>Co</w:t>
            </w:r>
            <w:r w:rsidRPr="00BB119C">
              <w:rPr>
                <w:b/>
                <w:bCs w:val="0"/>
                <w:lang w:val="en-GB"/>
              </w:rPr>
              <w:t>]</w:t>
            </w:r>
            <w:r w:rsidRPr="00BB119C">
              <w:rPr>
                <w:rStyle w:val="FootnoteReference"/>
                <w:b/>
                <w:bCs w:val="0"/>
                <w:lang w:val="en-GB"/>
              </w:rPr>
              <w:footnoteReference w:id="1"/>
            </w:r>
          </w:p>
        </w:tc>
        <w:tc>
          <w:tcPr>
            <w:tcW w:w="5986" w:type="dxa"/>
            <w:vAlign w:val="center"/>
          </w:tcPr>
          <w:p w14:paraId="28E1CBCF" w14:textId="4B3E2D33" w:rsidR="009E111B" w:rsidRPr="00BB119C" w:rsidRDefault="009E111B" w:rsidP="00EA62D1">
            <w:pPr>
              <w:pStyle w:val="TekstTabeli"/>
              <w:keepNext/>
              <w:rPr>
                <w:b/>
                <w:bCs w:val="0"/>
                <w:lang w:val="en-GB"/>
              </w:rPr>
            </w:pPr>
            <w:r w:rsidRPr="00BB119C">
              <w:rPr>
                <w:b/>
                <w:bCs w:val="0"/>
                <w:lang w:val="en-GB"/>
              </w:rPr>
              <w:t>Definition</w:t>
            </w:r>
          </w:p>
        </w:tc>
      </w:tr>
      <w:tr w:rsidR="009E111B" w:rsidRPr="00260C6F" w14:paraId="5AB29328" w14:textId="77777777" w:rsidTr="009E111B">
        <w:trPr>
          <w:cantSplit/>
        </w:trPr>
        <w:tc>
          <w:tcPr>
            <w:tcW w:w="1417" w:type="dxa"/>
            <w:vAlign w:val="center"/>
          </w:tcPr>
          <w:p w14:paraId="3BDB72DA" w14:textId="77777777" w:rsidR="009E111B" w:rsidRPr="00BB119C" w:rsidRDefault="009E111B" w:rsidP="009E111B">
            <w:pPr>
              <w:pStyle w:val="TekstTabeli"/>
              <w:rPr>
                <w:lang w:val="en-GB"/>
              </w:rPr>
            </w:pPr>
            <w:r w:rsidRPr="00BB119C">
              <w:rPr>
                <w:lang w:val="en-GB"/>
              </w:rPr>
              <w:t>SRI</w:t>
            </w:r>
            <w:r w:rsidRPr="00BB119C">
              <w:rPr>
                <w:lang w:val="en-GB"/>
              </w:rPr>
              <w:br/>
              <w:t>(1963)</w:t>
            </w:r>
          </w:p>
        </w:tc>
        <w:tc>
          <w:tcPr>
            <w:tcW w:w="1668" w:type="dxa"/>
            <w:vAlign w:val="center"/>
          </w:tcPr>
          <w:p w14:paraId="6CD1EA16" w14:textId="09FCAEA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Co</w:t>
            </w:r>
          </w:p>
        </w:tc>
        <w:tc>
          <w:tcPr>
            <w:tcW w:w="5986" w:type="dxa"/>
            <w:vAlign w:val="center"/>
          </w:tcPr>
          <w:p w14:paraId="4C0E467A" w14:textId="273947F3" w:rsidR="009E111B" w:rsidRPr="00BB119C" w:rsidRDefault="00D005C7" w:rsidP="009E111B">
            <w:pPr>
              <w:pStyle w:val="TekstTabeli"/>
              <w:rPr>
                <w:lang w:val="en-GB"/>
              </w:rPr>
            </w:pPr>
            <w:r w:rsidRPr="00BB119C">
              <w:rPr>
                <w:lang w:val="en-GB"/>
              </w:rPr>
              <w:t>Groups without whose support the organisation will cease to exist.</w:t>
            </w:r>
          </w:p>
        </w:tc>
      </w:tr>
      <w:tr w:rsidR="009E111B" w:rsidRPr="00260C6F" w14:paraId="7EDE25ED" w14:textId="77777777" w:rsidTr="009E111B">
        <w:trPr>
          <w:cantSplit/>
        </w:trPr>
        <w:tc>
          <w:tcPr>
            <w:tcW w:w="1417" w:type="dxa"/>
            <w:vAlign w:val="center"/>
          </w:tcPr>
          <w:p w14:paraId="0FC44166" w14:textId="77777777" w:rsidR="009E111B" w:rsidRPr="00BB119C" w:rsidRDefault="009E111B" w:rsidP="009E111B">
            <w:pPr>
              <w:pStyle w:val="TekstTabeli"/>
              <w:rPr>
                <w:lang w:val="en-GB"/>
              </w:rPr>
            </w:pPr>
            <w:proofErr w:type="spellStart"/>
            <w:r w:rsidRPr="00BB119C">
              <w:rPr>
                <w:lang w:val="en-GB"/>
              </w:rPr>
              <w:t>Rhenman</w:t>
            </w:r>
            <w:proofErr w:type="spellEnd"/>
            <w:r w:rsidRPr="00BB119C">
              <w:rPr>
                <w:lang w:val="en-GB"/>
              </w:rPr>
              <w:t xml:space="preserve"> (1964)</w:t>
            </w:r>
          </w:p>
        </w:tc>
        <w:tc>
          <w:tcPr>
            <w:tcW w:w="1668" w:type="dxa"/>
            <w:vAlign w:val="center"/>
          </w:tcPr>
          <w:p w14:paraId="770D8DB0" w14:textId="6C4E4235"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5E019C83" w14:textId="30ED1136" w:rsidR="009E111B" w:rsidRPr="00BB119C" w:rsidRDefault="00D005C7" w:rsidP="009E111B">
            <w:pPr>
              <w:pStyle w:val="TekstTabeli"/>
              <w:rPr>
                <w:lang w:val="en-GB"/>
              </w:rPr>
            </w:pPr>
            <w:r w:rsidRPr="00BB119C">
              <w:rPr>
                <w:lang w:val="en-GB"/>
              </w:rPr>
              <w:t>An individual or group that has some interest (</w:t>
            </w:r>
            <w:proofErr w:type="spellStart"/>
            <w:r w:rsidRPr="00BB119C">
              <w:rPr>
                <w:i/>
                <w:iCs/>
                <w:lang w:val="en-GB"/>
              </w:rPr>
              <w:t>Interessent</w:t>
            </w:r>
            <w:proofErr w:type="spellEnd"/>
            <w:r w:rsidRPr="00BB119C">
              <w:rPr>
                <w:lang w:val="en-GB"/>
              </w:rPr>
              <w:t>) in the organisation</w:t>
            </w:r>
            <w:r w:rsidRPr="00BB119C">
              <w:rPr>
                <w:rFonts w:cs="Times New Roman"/>
                <w:lang w:val="en-GB"/>
              </w:rPr>
              <w:t>—</w:t>
            </w:r>
            <w:r w:rsidRPr="00BB119C">
              <w:rPr>
                <w:lang w:val="en-GB"/>
              </w:rPr>
              <w:t xml:space="preserve">one of the earliest terms, reflecting the notion of </w:t>
            </w:r>
            <w:r w:rsidRPr="00BB119C">
              <w:rPr>
                <w:rFonts w:cs="Times New Roman"/>
                <w:lang w:val="en-GB"/>
              </w:rPr>
              <w:t>“</w:t>
            </w:r>
            <w:r w:rsidRPr="00BB119C">
              <w:rPr>
                <w:lang w:val="en-GB"/>
              </w:rPr>
              <w:t>interest</w:t>
            </w:r>
            <w:r w:rsidRPr="00BB119C">
              <w:rPr>
                <w:rFonts w:cs="Times New Roman"/>
                <w:lang w:val="en-GB"/>
              </w:rPr>
              <w:t>”.</w:t>
            </w:r>
          </w:p>
        </w:tc>
      </w:tr>
      <w:tr w:rsidR="009E111B" w:rsidRPr="00260C6F" w14:paraId="624BC1E7" w14:textId="77777777" w:rsidTr="009E111B">
        <w:trPr>
          <w:cantSplit/>
        </w:trPr>
        <w:tc>
          <w:tcPr>
            <w:tcW w:w="1417" w:type="dxa"/>
            <w:vAlign w:val="center"/>
          </w:tcPr>
          <w:p w14:paraId="2B61FB39" w14:textId="112F3079"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68EF7293" w14:textId="182801C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450B6C6F" w14:textId="5293E42C" w:rsidR="009E111B" w:rsidRPr="00BB119C" w:rsidRDefault="00D005C7" w:rsidP="009E111B">
            <w:pPr>
              <w:pStyle w:val="TekstTabeli"/>
              <w:rPr>
                <w:lang w:val="en-GB"/>
              </w:rPr>
            </w:pPr>
            <w:r w:rsidRPr="00BB119C">
              <w:rPr>
                <w:lang w:val="en-GB"/>
              </w:rPr>
              <w:t>All persons and groups influenced by the organisation or who can influence the achievement of its objectives.</w:t>
            </w:r>
          </w:p>
        </w:tc>
      </w:tr>
      <w:tr w:rsidR="009E111B" w:rsidRPr="00260C6F" w14:paraId="3F2BECF5" w14:textId="77777777" w:rsidTr="009E111B">
        <w:trPr>
          <w:cantSplit/>
        </w:trPr>
        <w:tc>
          <w:tcPr>
            <w:tcW w:w="1417" w:type="dxa"/>
            <w:vAlign w:val="center"/>
          </w:tcPr>
          <w:p w14:paraId="0F5AA41F" w14:textId="30E69CE8"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2356EDA4" w14:textId="36590134"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58E75EC7" w14:textId="4E58A1CD" w:rsidR="009E111B" w:rsidRPr="00BB119C" w:rsidRDefault="00D005C7" w:rsidP="009E111B">
            <w:pPr>
              <w:pStyle w:val="TekstTabeli"/>
              <w:rPr>
                <w:lang w:val="en-GB"/>
              </w:rPr>
            </w:pPr>
            <w:r w:rsidRPr="00BB119C">
              <w:rPr>
                <w:lang w:val="en-GB"/>
              </w:rPr>
              <w:t>Anything that influences the organisation or is influenced by it.</w:t>
            </w:r>
          </w:p>
        </w:tc>
      </w:tr>
      <w:tr w:rsidR="009E111B" w:rsidRPr="00260C6F" w14:paraId="1ED3B8B5" w14:textId="77777777" w:rsidTr="009E111B">
        <w:trPr>
          <w:cantSplit/>
        </w:trPr>
        <w:tc>
          <w:tcPr>
            <w:tcW w:w="1417" w:type="dxa"/>
            <w:vAlign w:val="center"/>
          </w:tcPr>
          <w:p w14:paraId="132E45BA" w14:textId="77777777" w:rsidR="009E111B" w:rsidRPr="00BB119C" w:rsidRDefault="009E111B" w:rsidP="009E111B">
            <w:pPr>
              <w:pStyle w:val="TekstTabeli"/>
              <w:rPr>
                <w:lang w:val="en-GB"/>
              </w:rPr>
            </w:pPr>
            <w:r w:rsidRPr="00BB119C">
              <w:rPr>
                <w:lang w:val="en-GB"/>
              </w:rPr>
              <w:t xml:space="preserve">Carroll </w:t>
            </w:r>
            <w:r w:rsidRPr="00BB119C">
              <w:rPr>
                <w:lang w:val="en-GB"/>
              </w:rPr>
              <w:br/>
              <w:t>(1989)</w:t>
            </w:r>
          </w:p>
        </w:tc>
        <w:tc>
          <w:tcPr>
            <w:tcW w:w="1668" w:type="dxa"/>
            <w:vAlign w:val="center"/>
          </w:tcPr>
          <w:p w14:paraId="7135B86D" w14:textId="40586467" w:rsidR="009E111B" w:rsidRPr="00BB119C" w:rsidRDefault="00D005C7" w:rsidP="009E111B">
            <w:pPr>
              <w:pStyle w:val="TekstTabeli"/>
              <w:rPr>
                <w:lang w:val="en-GB"/>
              </w:rPr>
            </w:pPr>
            <w:r w:rsidRPr="00BB119C">
              <w:rPr>
                <w:lang w:val="en-GB"/>
              </w:rPr>
              <w:t>C</w:t>
            </w:r>
          </w:p>
        </w:tc>
        <w:tc>
          <w:tcPr>
            <w:tcW w:w="5986" w:type="dxa"/>
            <w:vAlign w:val="center"/>
          </w:tcPr>
          <w:p w14:paraId="34F10EDB" w14:textId="5A0A33AA" w:rsidR="009E111B" w:rsidRPr="00BB119C" w:rsidRDefault="00D005C7" w:rsidP="009E111B">
            <w:pPr>
              <w:pStyle w:val="TekstTabeli"/>
              <w:rPr>
                <w:lang w:val="en-GB"/>
              </w:rPr>
            </w:pPr>
            <w:r w:rsidRPr="00BB119C">
              <w:rPr>
                <w:lang w:val="en-GB"/>
              </w:rPr>
              <w:t>Individuals or groups with whom the organisation interacts and who have a “stake” or legitimate interest in the firm – also described as a “claim,” “interest,” or “right.”</w:t>
            </w:r>
          </w:p>
        </w:tc>
      </w:tr>
      <w:tr w:rsidR="009E111B" w:rsidRPr="00260C6F" w14:paraId="6CE3A62A" w14:textId="77777777" w:rsidTr="009E111B">
        <w:trPr>
          <w:cantSplit/>
        </w:trPr>
        <w:tc>
          <w:tcPr>
            <w:tcW w:w="1417" w:type="dxa"/>
            <w:vAlign w:val="center"/>
          </w:tcPr>
          <w:p w14:paraId="3B61C6BB" w14:textId="642155C6" w:rsidR="009E111B" w:rsidRPr="00BB119C" w:rsidRDefault="009E111B" w:rsidP="009E111B">
            <w:pPr>
              <w:pStyle w:val="TekstTabeli"/>
              <w:rPr>
                <w:lang w:val="en-GB"/>
              </w:rPr>
            </w:pPr>
            <w:r w:rsidRPr="00BB119C">
              <w:rPr>
                <w:lang w:val="en-GB"/>
              </w:rPr>
              <w:t xml:space="preserve">Hill </w:t>
            </w:r>
            <w:r w:rsidR="007A1FA6" w:rsidRPr="00BB119C">
              <w:rPr>
                <w:lang w:val="en-GB"/>
              </w:rPr>
              <w:t>and</w:t>
            </w:r>
            <w:r w:rsidRPr="00BB119C">
              <w:rPr>
                <w:lang w:val="en-GB"/>
              </w:rPr>
              <w:t xml:space="preserve"> Jones (1992)</w:t>
            </w:r>
          </w:p>
        </w:tc>
        <w:tc>
          <w:tcPr>
            <w:tcW w:w="1668" w:type="dxa"/>
            <w:vAlign w:val="center"/>
          </w:tcPr>
          <w:p w14:paraId="3111B8A5" w14:textId="1F15BD58"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0FE55B13" w14:textId="49FBAF3D" w:rsidR="009E111B" w:rsidRPr="00BB119C" w:rsidRDefault="00F325B0" w:rsidP="009E111B">
            <w:pPr>
              <w:pStyle w:val="TekstTabeli"/>
              <w:rPr>
                <w:lang w:val="en-GB"/>
              </w:rPr>
            </w:pPr>
            <w:r w:rsidRPr="00BB119C">
              <w:rPr>
                <w:lang w:val="en-GB"/>
              </w:rPr>
              <w:t>Entities that have a legitimate claim on the organisation—established through an exchange relationship.</w:t>
            </w:r>
          </w:p>
        </w:tc>
      </w:tr>
      <w:tr w:rsidR="009E111B" w:rsidRPr="00260C6F" w14:paraId="655308AD" w14:textId="77777777" w:rsidTr="009E111B">
        <w:trPr>
          <w:cantSplit/>
        </w:trPr>
        <w:tc>
          <w:tcPr>
            <w:tcW w:w="1417" w:type="dxa"/>
            <w:vAlign w:val="center"/>
          </w:tcPr>
          <w:p w14:paraId="746A9749" w14:textId="735DE836" w:rsidR="009E111B" w:rsidRPr="00BB119C" w:rsidRDefault="009E111B" w:rsidP="009E111B">
            <w:pPr>
              <w:pStyle w:val="TekstTabeli"/>
              <w:rPr>
                <w:lang w:val="en-GB"/>
              </w:rPr>
            </w:pPr>
            <w:r w:rsidRPr="00BB119C">
              <w:rPr>
                <w:lang w:val="en-GB"/>
              </w:rPr>
              <w:t xml:space="preserve">Nutt </w:t>
            </w:r>
            <w:proofErr w:type="spellStart"/>
            <w:r w:rsidR="007A1FA6" w:rsidRPr="00BB119C">
              <w:rPr>
                <w:lang w:val="en-GB"/>
              </w:rPr>
              <w:t>and</w:t>
            </w:r>
            <w:r w:rsidRPr="00BB119C">
              <w:rPr>
                <w:lang w:val="en-GB"/>
              </w:rPr>
              <w:t>Backhoff</w:t>
            </w:r>
            <w:proofErr w:type="spellEnd"/>
            <w:r w:rsidRPr="00BB119C">
              <w:rPr>
                <w:lang w:val="en-GB"/>
              </w:rPr>
              <w:br/>
              <w:t>(1992)</w:t>
            </w:r>
          </w:p>
        </w:tc>
        <w:tc>
          <w:tcPr>
            <w:tcW w:w="1668" w:type="dxa"/>
            <w:vAlign w:val="center"/>
          </w:tcPr>
          <w:p w14:paraId="383AB971" w14:textId="4791AC62"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3FE8E982" w14:textId="5652D0A4" w:rsidR="009E111B" w:rsidRPr="00BB119C" w:rsidRDefault="00F325B0" w:rsidP="009E111B">
            <w:pPr>
              <w:pStyle w:val="TekstTabeli"/>
              <w:rPr>
                <w:lang w:val="en-GB"/>
              </w:rPr>
            </w:pPr>
            <w:r w:rsidRPr="00BB119C">
              <w:rPr>
                <w:lang w:val="en-GB"/>
              </w:rPr>
              <w:t>All parties that will be affected by or will affect the organisation’s strategy.</w:t>
            </w:r>
          </w:p>
        </w:tc>
      </w:tr>
      <w:tr w:rsidR="009E111B" w:rsidRPr="00260C6F" w14:paraId="2AD35A88" w14:textId="77777777" w:rsidTr="009E111B">
        <w:trPr>
          <w:cantSplit/>
        </w:trPr>
        <w:tc>
          <w:tcPr>
            <w:tcW w:w="1417" w:type="dxa"/>
            <w:vAlign w:val="center"/>
          </w:tcPr>
          <w:p w14:paraId="3D80B6A1" w14:textId="77777777" w:rsidR="009E111B" w:rsidRPr="00BB119C" w:rsidRDefault="009E111B" w:rsidP="009E111B">
            <w:pPr>
              <w:pStyle w:val="TekstTabeli"/>
              <w:rPr>
                <w:lang w:val="en-GB"/>
              </w:rPr>
            </w:pPr>
            <w:r w:rsidRPr="00BB119C">
              <w:rPr>
                <w:lang w:val="en-GB"/>
              </w:rPr>
              <w:t>Carson (1993)</w:t>
            </w:r>
          </w:p>
        </w:tc>
        <w:tc>
          <w:tcPr>
            <w:tcW w:w="1668" w:type="dxa"/>
            <w:vAlign w:val="center"/>
          </w:tcPr>
          <w:p w14:paraId="0DEB19E7" w14:textId="19388F99" w:rsidR="009E111B" w:rsidRPr="00BB119C" w:rsidRDefault="00D005C7" w:rsidP="009E111B">
            <w:pPr>
              <w:pStyle w:val="TekstTabeli"/>
              <w:rPr>
                <w:lang w:val="en-GB"/>
              </w:rPr>
            </w:pPr>
            <w:r w:rsidRPr="00BB119C">
              <w:rPr>
                <w:lang w:val="en-GB"/>
              </w:rPr>
              <w:t>R</w:t>
            </w:r>
          </w:p>
        </w:tc>
        <w:tc>
          <w:tcPr>
            <w:tcW w:w="5986" w:type="dxa"/>
            <w:vAlign w:val="center"/>
          </w:tcPr>
          <w:p w14:paraId="0F4D7D7A" w14:textId="552DE584" w:rsidR="009E111B" w:rsidRPr="00BB119C" w:rsidRDefault="00F325B0" w:rsidP="009E111B">
            <w:pPr>
              <w:pStyle w:val="TekstTabeli"/>
              <w:rPr>
                <w:lang w:val="en-GB"/>
              </w:rPr>
            </w:pPr>
            <w:r w:rsidRPr="00BB119C">
              <w:rPr>
                <w:lang w:val="en-GB"/>
              </w:rPr>
              <w:t>Those significantly affected (influenced) by the organisation’s actions.</w:t>
            </w:r>
          </w:p>
        </w:tc>
      </w:tr>
      <w:tr w:rsidR="009E111B" w:rsidRPr="00260C6F" w14:paraId="37E46BB1" w14:textId="77777777" w:rsidTr="009E111B">
        <w:trPr>
          <w:cantSplit/>
        </w:trPr>
        <w:tc>
          <w:tcPr>
            <w:tcW w:w="1417" w:type="dxa"/>
            <w:vAlign w:val="center"/>
          </w:tcPr>
          <w:p w14:paraId="0944E981"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33BEA207" w14:textId="1EA0D2F0" w:rsidR="009E111B" w:rsidRPr="00BB119C" w:rsidRDefault="00D005C7" w:rsidP="009E111B">
            <w:pPr>
              <w:pStyle w:val="TekstTabeli"/>
              <w:rPr>
                <w:lang w:val="en-GB"/>
              </w:rPr>
            </w:pPr>
            <w:r w:rsidRPr="00BB119C">
              <w:rPr>
                <w:lang w:val="en-GB"/>
              </w:rPr>
              <w:t>I</w:t>
            </w:r>
          </w:p>
        </w:tc>
        <w:tc>
          <w:tcPr>
            <w:tcW w:w="5986" w:type="dxa"/>
            <w:vAlign w:val="center"/>
          </w:tcPr>
          <w:p w14:paraId="335AA7CE" w14:textId="22A8AA65" w:rsidR="009E111B" w:rsidRPr="00BB119C" w:rsidRDefault="00F325B0" w:rsidP="009E111B">
            <w:pPr>
              <w:pStyle w:val="TekstTabeli"/>
              <w:rPr>
                <w:lang w:val="en-GB"/>
              </w:rPr>
            </w:pPr>
            <w:r w:rsidRPr="00BB119C">
              <w:rPr>
                <w:lang w:val="en-GB"/>
              </w:rPr>
              <w:t>An invested stakeholder: someone who has some control over the organisation’s activities.</w:t>
            </w:r>
          </w:p>
        </w:tc>
      </w:tr>
      <w:tr w:rsidR="009E111B" w:rsidRPr="00260C6F" w14:paraId="6F3E4E6B" w14:textId="77777777" w:rsidTr="009E111B">
        <w:trPr>
          <w:cantSplit/>
        </w:trPr>
        <w:tc>
          <w:tcPr>
            <w:tcW w:w="1417" w:type="dxa"/>
            <w:vAlign w:val="center"/>
          </w:tcPr>
          <w:p w14:paraId="510447AE"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2C3ECB02" w14:textId="2B4A9B3B" w:rsidR="009E111B" w:rsidRPr="00BB119C" w:rsidRDefault="00D005C7" w:rsidP="009E111B">
            <w:pPr>
              <w:pStyle w:val="TekstTabeli"/>
              <w:rPr>
                <w:lang w:val="en-GB"/>
              </w:rPr>
            </w:pPr>
            <w:r w:rsidRPr="00BB119C">
              <w:rPr>
                <w:lang w:val="en-GB"/>
              </w:rPr>
              <w:t>Co</w:t>
            </w:r>
            <w:r w:rsidR="009E111B" w:rsidRPr="00BB119C">
              <w:rPr>
                <w:lang w:val="en-GB"/>
              </w:rPr>
              <w:t>-</w:t>
            </w:r>
            <w:r w:rsidRPr="00BB119C">
              <w:rPr>
                <w:lang w:val="en-GB"/>
              </w:rPr>
              <w:t>R</w:t>
            </w:r>
          </w:p>
        </w:tc>
        <w:tc>
          <w:tcPr>
            <w:tcW w:w="5986" w:type="dxa"/>
            <w:vAlign w:val="center"/>
          </w:tcPr>
          <w:p w14:paraId="7FFEDBAC" w14:textId="28E4489E" w:rsidR="009E111B" w:rsidRPr="00BB119C" w:rsidRDefault="00F325B0" w:rsidP="009E111B">
            <w:pPr>
              <w:pStyle w:val="TekstTabeli"/>
              <w:rPr>
                <w:lang w:val="en-GB"/>
              </w:rPr>
            </w:pPr>
            <w:r w:rsidRPr="00BB119C">
              <w:rPr>
                <w:lang w:val="en-GB"/>
              </w:rPr>
              <w:t>Those who bear some form of risk as a result of having invested valuable human or financial capital in the organisation</w:t>
            </w:r>
            <w:r w:rsidR="009E111B" w:rsidRPr="00BB119C">
              <w:rPr>
                <w:lang w:val="en-GB"/>
              </w:rPr>
              <w:t>.</w:t>
            </w:r>
          </w:p>
        </w:tc>
      </w:tr>
      <w:tr w:rsidR="009E111B" w:rsidRPr="00260C6F" w14:paraId="069F82E5" w14:textId="77777777" w:rsidTr="009E111B">
        <w:trPr>
          <w:cantSplit/>
        </w:trPr>
        <w:tc>
          <w:tcPr>
            <w:tcW w:w="1417" w:type="dxa"/>
            <w:vAlign w:val="center"/>
          </w:tcPr>
          <w:p w14:paraId="44533F4E" w14:textId="77777777" w:rsidR="009E111B" w:rsidRPr="00BB119C" w:rsidRDefault="009E111B" w:rsidP="009E111B">
            <w:pPr>
              <w:pStyle w:val="TekstTabeli"/>
              <w:rPr>
                <w:lang w:val="en-GB"/>
              </w:rPr>
            </w:pPr>
            <w:r w:rsidRPr="00BB119C">
              <w:rPr>
                <w:lang w:val="en-GB"/>
              </w:rPr>
              <w:t xml:space="preserve">Freeman </w:t>
            </w:r>
            <w:r w:rsidRPr="00BB119C">
              <w:rPr>
                <w:lang w:val="en-GB"/>
              </w:rPr>
              <w:br/>
              <w:t>(1994)</w:t>
            </w:r>
          </w:p>
        </w:tc>
        <w:tc>
          <w:tcPr>
            <w:tcW w:w="1668" w:type="dxa"/>
            <w:vAlign w:val="center"/>
          </w:tcPr>
          <w:p w14:paraId="48B0647C" w14:textId="60B7554F" w:rsidR="009E111B" w:rsidRPr="00BB119C" w:rsidRDefault="00D005C7" w:rsidP="009E111B">
            <w:pPr>
              <w:pStyle w:val="TekstTabeli"/>
              <w:rPr>
                <w:lang w:val="en-GB"/>
              </w:rPr>
            </w:pPr>
            <w:r w:rsidRPr="00BB119C">
              <w:rPr>
                <w:lang w:val="en-GB"/>
              </w:rPr>
              <w:t>Co</w:t>
            </w:r>
          </w:p>
        </w:tc>
        <w:tc>
          <w:tcPr>
            <w:tcW w:w="5986" w:type="dxa"/>
            <w:vAlign w:val="center"/>
          </w:tcPr>
          <w:p w14:paraId="320BB806" w14:textId="0BCA2EED" w:rsidR="009E111B" w:rsidRPr="00BB119C" w:rsidRDefault="00F325B0" w:rsidP="009E111B">
            <w:pPr>
              <w:pStyle w:val="TekstTabeli"/>
              <w:rPr>
                <w:lang w:val="en-GB"/>
              </w:rPr>
            </w:pPr>
            <w:r w:rsidRPr="00BB119C">
              <w:rPr>
                <w:lang w:val="en-GB"/>
              </w:rPr>
              <w:t>Participants in the human process of joint value creation.</w:t>
            </w:r>
          </w:p>
        </w:tc>
      </w:tr>
      <w:tr w:rsidR="009E111B" w:rsidRPr="00260C6F" w14:paraId="6CBC2FB8" w14:textId="77777777" w:rsidTr="009E111B">
        <w:trPr>
          <w:cantSplit/>
        </w:trPr>
        <w:tc>
          <w:tcPr>
            <w:tcW w:w="1417" w:type="dxa"/>
            <w:vAlign w:val="center"/>
          </w:tcPr>
          <w:p w14:paraId="306D2DF6" w14:textId="77777777" w:rsidR="009E111B" w:rsidRPr="00BB119C" w:rsidRDefault="009E111B" w:rsidP="009E111B">
            <w:pPr>
              <w:pStyle w:val="TekstTabeli"/>
              <w:rPr>
                <w:lang w:val="en-GB"/>
              </w:rPr>
            </w:pPr>
            <w:r w:rsidRPr="00BB119C">
              <w:rPr>
                <w:lang w:val="en-GB"/>
              </w:rPr>
              <w:lastRenderedPageBreak/>
              <w:t>Clarkson (1994)</w:t>
            </w:r>
          </w:p>
        </w:tc>
        <w:tc>
          <w:tcPr>
            <w:tcW w:w="1668" w:type="dxa"/>
            <w:vAlign w:val="center"/>
          </w:tcPr>
          <w:p w14:paraId="6788F4A1" w14:textId="52C0E33C" w:rsidR="009E111B" w:rsidRPr="00BB119C" w:rsidRDefault="00D005C7" w:rsidP="009E111B">
            <w:pPr>
              <w:pStyle w:val="TekstTabeli"/>
              <w:rPr>
                <w:lang w:val="en-GB"/>
              </w:rPr>
            </w:pPr>
            <w:r w:rsidRPr="00BB119C">
              <w:rPr>
                <w:lang w:val="en-GB"/>
              </w:rPr>
              <w:t>R</w:t>
            </w:r>
          </w:p>
        </w:tc>
        <w:tc>
          <w:tcPr>
            <w:tcW w:w="5986" w:type="dxa"/>
            <w:vAlign w:val="center"/>
          </w:tcPr>
          <w:p w14:paraId="0C1DC285" w14:textId="5CBB180A" w:rsidR="009E111B" w:rsidRPr="00BB119C" w:rsidRDefault="00F325B0" w:rsidP="009E111B">
            <w:pPr>
              <w:pStyle w:val="TekstTabeli"/>
              <w:rPr>
                <w:lang w:val="en-GB"/>
              </w:rPr>
            </w:pPr>
            <w:r w:rsidRPr="00BB119C">
              <w:rPr>
                <w:lang w:val="en-GB"/>
              </w:rPr>
              <w:t>Those exposed to risk as a result of the organisation’s activities.</w:t>
            </w:r>
          </w:p>
        </w:tc>
      </w:tr>
      <w:tr w:rsidR="009E111B" w:rsidRPr="00260C6F" w14:paraId="5F157494" w14:textId="77777777" w:rsidTr="009E111B">
        <w:trPr>
          <w:cantSplit/>
        </w:trPr>
        <w:tc>
          <w:tcPr>
            <w:tcW w:w="1417" w:type="dxa"/>
            <w:vAlign w:val="center"/>
          </w:tcPr>
          <w:p w14:paraId="0A7FAA05" w14:textId="77777777" w:rsidR="009E111B" w:rsidRPr="00BB119C" w:rsidRDefault="009E111B" w:rsidP="009E111B">
            <w:pPr>
              <w:pStyle w:val="TekstTabeli"/>
              <w:rPr>
                <w:lang w:val="en-GB"/>
              </w:rPr>
            </w:pPr>
            <w:r w:rsidRPr="00BB119C">
              <w:rPr>
                <w:lang w:val="en-GB"/>
              </w:rPr>
              <w:t>Bryson</w:t>
            </w:r>
            <w:r w:rsidRPr="00BB119C">
              <w:rPr>
                <w:lang w:val="en-GB"/>
              </w:rPr>
              <w:br/>
              <w:t>(1995)</w:t>
            </w:r>
          </w:p>
        </w:tc>
        <w:tc>
          <w:tcPr>
            <w:tcW w:w="1668" w:type="dxa"/>
            <w:vAlign w:val="center"/>
          </w:tcPr>
          <w:p w14:paraId="5EAA452D" w14:textId="6E41124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452CB480" w14:textId="7B015DB6" w:rsidR="009E111B" w:rsidRPr="00BB119C" w:rsidRDefault="009E619E" w:rsidP="009E111B">
            <w:pPr>
              <w:pStyle w:val="TekstTabeli"/>
              <w:rPr>
                <w:lang w:val="en-GB"/>
              </w:rPr>
            </w:pPr>
            <w:r w:rsidRPr="00BB119C">
              <w:rPr>
                <w:lang w:val="en-GB"/>
              </w:rPr>
              <w:t>Any group or organisation that can demand attention, resources or outputs from the focal organisation—or that can be affected by its results.</w:t>
            </w:r>
          </w:p>
        </w:tc>
      </w:tr>
      <w:tr w:rsidR="009E111B" w:rsidRPr="00260C6F" w14:paraId="75D3E541" w14:textId="77777777" w:rsidTr="009E111B">
        <w:trPr>
          <w:cantSplit/>
        </w:trPr>
        <w:tc>
          <w:tcPr>
            <w:tcW w:w="1417" w:type="dxa"/>
            <w:vAlign w:val="center"/>
          </w:tcPr>
          <w:p w14:paraId="5526490D" w14:textId="77777777" w:rsidR="009E111B" w:rsidRPr="00BB119C" w:rsidRDefault="009E111B" w:rsidP="009E111B">
            <w:pPr>
              <w:pStyle w:val="TekstTabeli"/>
              <w:rPr>
                <w:lang w:val="en-GB"/>
              </w:rPr>
            </w:pPr>
            <w:r w:rsidRPr="00BB119C">
              <w:rPr>
                <w:lang w:val="en-GB"/>
              </w:rPr>
              <w:t>Clarkson (1995)</w:t>
            </w:r>
          </w:p>
        </w:tc>
        <w:tc>
          <w:tcPr>
            <w:tcW w:w="1668" w:type="dxa"/>
            <w:vAlign w:val="center"/>
          </w:tcPr>
          <w:p w14:paraId="38CD5828" w14:textId="414419E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38BBC79B" w14:textId="1C35059F" w:rsidR="009E111B" w:rsidRPr="00BB119C" w:rsidRDefault="009E619E" w:rsidP="009E111B">
            <w:pPr>
              <w:pStyle w:val="TekstTabeli"/>
              <w:rPr>
                <w:lang w:val="en-GB"/>
              </w:rPr>
            </w:pPr>
            <w:r w:rsidRPr="00BB119C">
              <w:rPr>
                <w:lang w:val="en-GB"/>
              </w:rPr>
              <w:t>Primary stakeholders: Those without whose ongoing involvement the organisation cannot survive as an economic entity.</w:t>
            </w:r>
          </w:p>
          <w:p w14:paraId="16E54D51" w14:textId="3FCAFDE7" w:rsidR="009E111B" w:rsidRPr="00BB119C" w:rsidRDefault="009E619E" w:rsidP="009E111B">
            <w:pPr>
              <w:pStyle w:val="TekstTabeli"/>
              <w:rPr>
                <w:lang w:val="en-GB"/>
              </w:rPr>
            </w:pPr>
            <w:r w:rsidRPr="00BB119C">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260C6F" w14:paraId="729D2957" w14:textId="77777777" w:rsidTr="009E111B">
        <w:trPr>
          <w:cantSplit/>
        </w:trPr>
        <w:tc>
          <w:tcPr>
            <w:tcW w:w="1417" w:type="dxa"/>
            <w:vAlign w:val="center"/>
          </w:tcPr>
          <w:p w14:paraId="5D0EDDBB" w14:textId="22F8A674" w:rsidR="009E111B" w:rsidRPr="00BB119C" w:rsidRDefault="009E111B" w:rsidP="009E111B">
            <w:pPr>
              <w:pStyle w:val="TekstTabeli"/>
              <w:rPr>
                <w:lang w:val="en-GB"/>
              </w:rPr>
            </w:pPr>
            <w:r w:rsidRPr="00BB119C">
              <w:rPr>
                <w:lang w:val="en-GB"/>
              </w:rPr>
              <w:t xml:space="preserve">Donaldson </w:t>
            </w:r>
            <w:r w:rsidRPr="00BB119C">
              <w:rPr>
                <w:lang w:val="en-GB"/>
              </w:rPr>
              <w:br/>
            </w:r>
            <w:r w:rsidR="009E619E" w:rsidRPr="00BB119C">
              <w:rPr>
                <w:lang w:val="en-GB"/>
              </w:rPr>
              <w:t>and</w:t>
            </w:r>
            <w:r w:rsidRPr="00BB119C">
              <w:rPr>
                <w:lang w:val="en-GB"/>
              </w:rPr>
              <w:t xml:space="preserve"> Preston (1995)</w:t>
            </w:r>
          </w:p>
        </w:tc>
        <w:tc>
          <w:tcPr>
            <w:tcW w:w="1668" w:type="dxa"/>
            <w:vAlign w:val="center"/>
          </w:tcPr>
          <w:p w14:paraId="1E5D3729" w14:textId="41EC1BC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7919ECC5" w14:textId="0F71B0A4" w:rsidR="009E111B" w:rsidRPr="00BB119C" w:rsidRDefault="009E619E" w:rsidP="009E111B">
            <w:pPr>
              <w:pStyle w:val="TekstTabeli"/>
              <w:rPr>
                <w:lang w:val="en-GB"/>
              </w:rPr>
            </w:pPr>
            <w:r w:rsidRPr="00BB119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BB119C" w14:paraId="0C0DBB56" w14:textId="77777777" w:rsidTr="009E111B">
        <w:trPr>
          <w:cantSplit/>
        </w:trPr>
        <w:tc>
          <w:tcPr>
            <w:tcW w:w="1417" w:type="dxa"/>
            <w:vAlign w:val="center"/>
          </w:tcPr>
          <w:p w14:paraId="1247DE7A" w14:textId="77777777" w:rsidR="009E111B" w:rsidRPr="00BB119C" w:rsidRDefault="009E111B" w:rsidP="009E111B">
            <w:pPr>
              <w:pStyle w:val="TekstTabeli"/>
              <w:rPr>
                <w:lang w:val="en-GB"/>
              </w:rPr>
            </w:pPr>
            <w:proofErr w:type="spellStart"/>
            <w:r w:rsidRPr="00BB119C">
              <w:rPr>
                <w:lang w:val="en-GB"/>
              </w:rPr>
              <w:t>Starik</w:t>
            </w:r>
            <w:proofErr w:type="spellEnd"/>
            <w:r w:rsidRPr="00BB119C">
              <w:rPr>
                <w:lang w:val="en-GB"/>
              </w:rPr>
              <w:t xml:space="preserve"> (1995)</w:t>
            </w:r>
          </w:p>
        </w:tc>
        <w:tc>
          <w:tcPr>
            <w:tcW w:w="1668" w:type="dxa"/>
            <w:vAlign w:val="center"/>
          </w:tcPr>
          <w:p w14:paraId="6A2EA923" w14:textId="668AB24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B1B941C" w14:textId="6A0411E0" w:rsidR="009E111B" w:rsidRPr="00BB119C" w:rsidRDefault="009E619E" w:rsidP="009E111B">
            <w:pPr>
              <w:pStyle w:val="TekstTabeli"/>
              <w:rPr>
                <w:lang w:val="en-GB"/>
              </w:rPr>
            </w:pPr>
            <w:r w:rsidRPr="00BB119C">
              <w:rPr>
                <w:lang w:val="en-GB"/>
              </w:rPr>
              <w:t>Any naturally occurring entity</w:t>
            </w:r>
            <w:r w:rsidR="009E111B" w:rsidRPr="00BB119C">
              <w:rPr>
                <w:lang w:val="en-GB"/>
              </w:rPr>
              <w:t>.</w:t>
            </w:r>
          </w:p>
        </w:tc>
      </w:tr>
      <w:tr w:rsidR="009E111B" w:rsidRPr="00260C6F" w14:paraId="2AC4244E" w14:textId="77777777" w:rsidTr="009E111B">
        <w:trPr>
          <w:cantSplit/>
        </w:trPr>
        <w:tc>
          <w:tcPr>
            <w:tcW w:w="1417" w:type="dxa"/>
            <w:vAlign w:val="center"/>
          </w:tcPr>
          <w:p w14:paraId="05D87876" w14:textId="1A1E3E22" w:rsidR="009E111B" w:rsidRPr="00BB119C" w:rsidRDefault="009E111B" w:rsidP="009E111B">
            <w:pPr>
              <w:pStyle w:val="TekstTabeli"/>
              <w:rPr>
                <w:lang w:val="en-GB"/>
              </w:rPr>
            </w:pPr>
            <w:r w:rsidRPr="00BB119C">
              <w:rPr>
                <w:lang w:val="en-GB"/>
              </w:rPr>
              <w:t xml:space="preserve">Jones </w:t>
            </w:r>
            <w:r w:rsidR="007A1FA6" w:rsidRPr="00BB119C">
              <w:rPr>
                <w:lang w:val="en-GB"/>
              </w:rPr>
              <w:br/>
            </w:r>
            <w:r w:rsidRPr="00BB119C">
              <w:rPr>
                <w:lang w:val="en-GB"/>
              </w:rPr>
              <w:t>(1995)</w:t>
            </w:r>
          </w:p>
        </w:tc>
        <w:tc>
          <w:tcPr>
            <w:tcW w:w="1668" w:type="dxa"/>
            <w:vAlign w:val="center"/>
          </w:tcPr>
          <w:p w14:paraId="5C91EC68" w14:textId="7B45B4C3"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p>
        </w:tc>
        <w:tc>
          <w:tcPr>
            <w:tcW w:w="5986" w:type="dxa"/>
            <w:vAlign w:val="center"/>
          </w:tcPr>
          <w:p w14:paraId="65272BB1" w14:textId="413F00E0" w:rsidR="009E111B" w:rsidRPr="00BB119C" w:rsidRDefault="009E619E" w:rsidP="009E111B">
            <w:pPr>
              <w:pStyle w:val="TekstTabeli"/>
              <w:rPr>
                <w:lang w:val="en-GB"/>
              </w:rPr>
            </w:pPr>
            <w:r w:rsidRPr="00BB119C">
              <w:rPr>
                <w:lang w:val="en-GB"/>
              </w:rPr>
              <w:t>An organisation is characterised by relationships with many groups and individuals (“stakeholders”), each of which has the power to affect or share in the firm’s outcomes.</w:t>
            </w:r>
          </w:p>
        </w:tc>
      </w:tr>
      <w:tr w:rsidR="009E111B" w:rsidRPr="00260C6F" w14:paraId="14205E1D" w14:textId="77777777" w:rsidTr="009E111B">
        <w:trPr>
          <w:cantSplit/>
        </w:trPr>
        <w:tc>
          <w:tcPr>
            <w:tcW w:w="1417" w:type="dxa"/>
            <w:vAlign w:val="center"/>
          </w:tcPr>
          <w:p w14:paraId="41B1999B" w14:textId="4137FE6A" w:rsidR="009E111B" w:rsidRPr="00BB119C" w:rsidRDefault="009E111B" w:rsidP="009E111B">
            <w:pPr>
              <w:pStyle w:val="TekstTabeli"/>
              <w:rPr>
                <w:lang w:val="en-GB"/>
              </w:rPr>
            </w:pPr>
            <w:r w:rsidRPr="00BB119C">
              <w:rPr>
                <w:lang w:val="en-GB"/>
              </w:rPr>
              <w:t xml:space="preserve">Murphy </w:t>
            </w:r>
            <w:r w:rsidR="009E619E" w:rsidRPr="00BB119C">
              <w:rPr>
                <w:lang w:val="en-GB"/>
              </w:rPr>
              <w:t>et al.</w:t>
            </w:r>
            <w:r w:rsidRPr="00BB119C">
              <w:rPr>
                <w:lang w:val="en-GB"/>
              </w:rPr>
              <w:br/>
              <w:t>(1997)</w:t>
            </w:r>
          </w:p>
        </w:tc>
        <w:tc>
          <w:tcPr>
            <w:tcW w:w="1668" w:type="dxa"/>
            <w:vAlign w:val="center"/>
          </w:tcPr>
          <w:p w14:paraId="555E9DE8" w14:textId="553E1E25"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p>
        </w:tc>
        <w:tc>
          <w:tcPr>
            <w:tcW w:w="5986" w:type="dxa"/>
            <w:vAlign w:val="center"/>
          </w:tcPr>
          <w:p w14:paraId="29DCBBE1" w14:textId="4754BAD8" w:rsidR="009E111B" w:rsidRPr="00BB119C" w:rsidRDefault="009E619E" w:rsidP="009E111B">
            <w:pPr>
              <w:pStyle w:val="TekstTabeli"/>
              <w:rPr>
                <w:lang w:val="en-GB"/>
              </w:rPr>
            </w:pPr>
            <w:r w:rsidRPr="00BB119C">
              <w:rPr>
                <w:lang w:val="en-GB"/>
              </w:rPr>
              <w:t>Stakeholder groups that have a vital stake (interest) in the firm’s activities – without their sanction and support, the business would cease to exist.</w:t>
            </w:r>
          </w:p>
        </w:tc>
      </w:tr>
      <w:tr w:rsidR="009E111B" w:rsidRPr="00260C6F" w14:paraId="7615D5C9" w14:textId="77777777" w:rsidTr="009E111B">
        <w:trPr>
          <w:cantSplit/>
        </w:trPr>
        <w:tc>
          <w:tcPr>
            <w:tcW w:w="1417" w:type="dxa"/>
            <w:vAlign w:val="center"/>
          </w:tcPr>
          <w:p w14:paraId="38C73AEE" w14:textId="15426DA1" w:rsidR="009E111B" w:rsidRPr="00BB119C" w:rsidRDefault="009E111B" w:rsidP="009E111B">
            <w:pPr>
              <w:pStyle w:val="TekstTabeli"/>
              <w:rPr>
                <w:lang w:val="en-GB"/>
              </w:rPr>
            </w:pPr>
            <w:r w:rsidRPr="00BB119C">
              <w:rPr>
                <w:lang w:val="en-GB"/>
              </w:rPr>
              <w:t xml:space="preserve">Nuti </w:t>
            </w:r>
            <w:r w:rsidR="007A1FA6" w:rsidRPr="00BB119C">
              <w:rPr>
                <w:lang w:val="en-GB"/>
              </w:rPr>
              <w:br/>
            </w:r>
            <w:r w:rsidRPr="00BB119C">
              <w:rPr>
                <w:lang w:val="en-GB"/>
              </w:rPr>
              <w:t>(1997)</w:t>
            </w:r>
          </w:p>
        </w:tc>
        <w:tc>
          <w:tcPr>
            <w:tcW w:w="1668" w:type="dxa"/>
            <w:vAlign w:val="center"/>
          </w:tcPr>
          <w:p w14:paraId="4E2C7F5F" w14:textId="4E2478F2"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C1F4139" w14:textId="4CF7D359" w:rsidR="009E111B" w:rsidRPr="00BB119C" w:rsidRDefault="009E619E" w:rsidP="009E111B">
            <w:pPr>
              <w:pStyle w:val="TekstTabeli"/>
              <w:rPr>
                <w:lang w:val="en-GB"/>
              </w:rPr>
            </w:pPr>
            <w:r w:rsidRPr="00BB119C">
              <w:rPr>
                <w:lang w:val="en-GB"/>
              </w:rPr>
              <w:t>Holders of legitimate stakes or interests in the organisation’s activities, either directly through market transactions or indirectly via exposure to external effects.</w:t>
            </w:r>
          </w:p>
        </w:tc>
      </w:tr>
      <w:tr w:rsidR="009E111B" w:rsidRPr="00260C6F" w14:paraId="380C6A49" w14:textId="77777777" w:rsidTr="009E111B">
        <w:trPr>
          <w:cantSplit/>
        </w:trPr>
        <w:tc>
          <w:tcPr>
            <w:tcW w:w="1417" w:type="dxa"/>
            <w:vAlign w:val="center"/>
          </w:tcPr>
          <w:p w14:paraId="3EB7750F" w14:textId="7E87C5C2" w:rsidR="009E111B" w:rsidRPr="00BB119C" w:rsidRDefault="009E111B" w:rsidP="009E111B">
            <w:pPr>
              <w:pStyle w:val="TekstTabeli"/>
              <w:rPr>
                <w:lang w:val="en-GB"/>
              </w:rPr>
            </w:pPr>
            <w:r w:rsidRPr="00BB119C">
              <w:rPr>
                <w:lang w:val="en-GB"/>
              </w:rPr>
              <w:t>Clarkson</w:t>
            </w:r>
            <w:r w:rsidR="007A1FA6" w:rsidRPr="00BB119C">
              <w:rPr>
                <w:lang w:val="en-GB"/>
              </w:rPr>
              <w:br/>
            </w:r>
            <w:r w:rsidRPr="00BB119C">
              <w:rPr>
                <w:lang w:val="en-GB"/>
              </w:rPr>
              <w:t>(1998)</w:t>
            </w:r>
          </w:p>
        </w:tc>
        <w:tc>
          <w:tcPr>
            <w:tcW w:w="1668" w:type="dxa"/>
            <w:vAlign w:val="center"/>
          </w:tcPr>
          <w:p w14:paraId="1F128FCD" w14:textId="17F662DA"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26236CAA" w14:textId="132C1040" w:rsidR="009E111B" w:rsidRPr="00BB119C" w:rsidRDefault="009E619E" w:rsidP="009E111B">
            <w:pPr>
              <w:pStyle w:val="TekstTabeli"/>
              <w:rPr>
                <w:lang w:val="en-GB"/>
              </w:rPr>
            </w:pPr>
            <w:r w:rsidRPr="00BB119C">
              <w:rPr>
                <w:lang w:val="en-GB"/>
              </w:rPr>
              <w:t>Individuals or entities that have a stake, something to gain or lose, from the organisation’s actions.</w:t>
            </w:r>
          </w:p>
        </w:tc>
      </w:tr>
      <w:tr w:rsidR="009E111B" w:rsidRPr="00260C6F" w14:paraId="231923DA" w14:textId="77777777" w:rsidTr="009E111B">
        <w:trPr>
          <w:cantSplit/>
        </w:trPr>
        <w:tc>
          <w:tcPr>
            <w:tcW w:w="1417" w:type="dxa"/>
            <w:vAlign w:val="center"/>
          </w:tcPr>
          <w:p w14:paraId="4F5632A8" w14:textId="49FD86BF" w:rsidR="009E111B" w:rsidRPr="00BB119C" w:rsidRDefault="009E111B" w:rsidP="009E111B">
            <w:pPr>
              <w:pStyle w:val="TekstTabeli"/>
              <w:rPr>
                <w:lang w:val="en-GB"/>
              </w:rPr>
            </w:pPr>
            <w:r w:rsidRPr="00BB119C">
              <w:rPr>
                <w:lang w:val="en-GB"/>
              </w:rPr>
              <w:t xml:space="preserve">Eden </w:t>
            </w:r>
            <w:r w:rsidR="009E619E" w:rsidRPr="00BB119C">
              <w:rPr>
                <w:lang w:val="en-GB"/>
              </w:rPr>
              <w:t>and</w:t>
            </w:r>
            <w:r w:rsidRPr="00BB119C">
              <w:rPr>
                <w:lang w:val="en-GB"/>
              </w:rPr>
              <w:t xml:space="preserve"> Ackermann</w:t>
            </w:r>
            <w:r w:rsidR="007A1FA6" w:rsidRPr="00BB119C">
              <w:rPr>
                <w:lang w:val="en-GB"/>
              </w:rPr>
              <w:br/>
            </w:r>
            <w:r w:rsidRPr="00BB119C">
              <w:rPr>
                <w:lang w:val="en-GB"/>
              </w:rPr>
              <w:t>(1998)</w:t>
            </w:r>
          </w:p>
        </w:tc>
        <w:tc>
          <w:tcPr>
            <w:tcW w:w="1668" w:type="dxa"/>
            <w:vAlign w:val="center"/>
          </w:tcPr>
          <w:p w14:paraId="38E24374" w14:textId="0FE63C2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5B428C9C" w14:textId="41F6DB83" w:rsidR="009E111B" w:rsidRPr="00BB119C" w:rsidRDefault="009E619E" w:rsidP="009E111B">
            <w:pPr>
              <w:pStyle w:val="TekstTabeli"/>
              <w:rPr>
                <w:lang w:val="en-GB"/>
              </w:rPr>
            </w:pPr>
            <w:r w:rsidRPr="00BB119C">
              <w:rPr>
                <w:lang w:val="en-GB"/>
              </w:rPr>
              <w:t>People or small groups with the power and authority to respond, negotiate and shape the organisation’s strategic future.</w:t>
            </w:r>
          </w:p>
        </w:tc>
      </w:tr>
      <w:tr w:rsidR="009E111B" w:rsidRPr="00260C6F" w14:paraId="2F48455F" w14:textId="77777777" w:rsidTr="009E111B">
        <w:trPr>
          <w:cantSplit/>
        </w:trPr>
        <w:tc>
          <w:tcPr>
            <w:tcW w:w="1417" w:type="dxa"/>
            <w:vAlign w:val="center"/>
          </w:tcPr>
          <w:p w14:paraId="16811A3F" w14:textId="62462924" w:rsidR="009E111B" w:rsidRPr="00BB119C" w:rsidRDefault="009E111B" w:rsidP="009E111B">
            <w:pPr>
              <w:pStyle w:val="TekstTabeli"/>
              <w:rPr>
                <w:lang w:val="en-GB"/>
              </w:rPr>
            </w:pPr>
            <w:r w:rsidRPr="00BB119C">
              <w:rPr>
                <w:lang w:val="en-GB"/>
              </w:rPr>
              <w:t>Burrows J.</w:t>
            </w:r>
            <w:r w:rsidR="007A1FA6" w:rsidRPr="00BB119C">
              <w:rPr>
                <w:lang w:val="en-GB"/>
              </w:rPr>
              <w:br/>
            </w:r>
            <w:r w:rsidRPr="00BB119C">
              <w:rPr>
                <w:lang w:val="en-GB"/>
              </w:rPr>
              <w:t>(1999)</w:t>
            </w:r>
          </w:p>
        </w:tc>
        <w:tc>
          <w:tcPr>
            <w:tcW w:w="1668" w:type="dxa"/>
            <w:vAlign w:val="center"/>
          </w:tcPr>
          <w:p w14:paraId="71D89144" w14:textId="763D33FD" w:rsidR="009E111B" w:rsidRPr="00BB119C" w:rsidRDefault="00D005C7" w:rsidP="009E111B">
            <w:pPr>
              <w:pStyle w:val="TekstTabeli"/>
              <w:rPr>
                <w:lang w:val="en-GB"/>
              </w:rPr>
            </w:pPr>
            <w:r w:rsidRPr="00BB119C">
              <w:rPr>
                <w:lang w:val="en-GB"/>
              </w:rPr>
              <w:t>C</w:t>
            </w:r>
          </w:p>
        </w:tc>
        <w:tc>
          <w:tcPr>
            <w:tcW w:w="5986" w:type="dxa"/>
            <w:vAlign w:val="center"/>
          </w:tcPr>
          <w:p w14:paraId="1C49C841" w14:textId="79DFE822" w:rsidR="009E111B" w:rsidRPr="00BB119C" w:rsidRDefault="009E619E" w:rsidP="009E111B">
            <w:pPr>
              <w:pStyle w:val="TekstTabeli"/>
              <w:rPr>
                <w:lang w:val="en-GB"/>
              </w:rPr>
            </w:pPr>
            <w:r w:rsidRPr="00BB119C">
              <w:rPr>
                <w:lang w:val="en-GB"/>
              </w:rPr>
              <w:t>Persons or groups who believe the university (organisation) has an obligation to them and who act accordingly.</w:t>
            </w:r>
          </w:p>
          <w:p w14:paraId="5594247A" w14:textId="51149F0B" w:rsidR="009E111B" w:rsidRPr="00BB119C" w:rsidRDefault="009E619E" w:rsidP="009E111B">
            <w:pPr>
              <w:pStyle w:val="TekstTabeli"/>
              <w:rPr>
                <w:lang w:val="en-GB"/>
              </w:rPr>
            </w:pPr>
            <w:r w:rsidRPr="00BB119C">
              <w:rPr>
                <w:lang w:val="en-GB"/>
              </w:rPr>
              <w:t>In higher education contexts this is often expressed as a “stakeholder community”.</w:t>
            </w:r>
          </w:p>
        </w:tc>
      </w:tr>
      <w:tr w:rsidR="009E111B" w:rsidRPr="00260C6F" w14:paraId="3B3DE415" w14:textId="77777777" w:rsidTr="009E111B">
        <w:trPr>
          <w:cantSplit/>
        </w:trPr>
        <w:tc>
          <w:tcPr>
            <w:tcW w:w="1417" w:type="dxa"/>
            <w:vAlign w:val="center"/>
          </w:tcPr>
          <w:p w14:paraId="029A1A51" w14:textId="4E037D55" w:rsidR="009E111B" w:rsidRPr="00BB119C" w:rsidRDefault="009E111B" w:rsidP="009E111B">
            <w:pPr>
              <w:pStyle w:val="TekstTabeli"/>
              <w:rPr>
                <w:lang w:val="en-GB"/>
              </w:rPr>
            </w:pPr>
            <w:r w:rsidRPr="00BB119C">
              <w:rPr>
                <w:lang w:val="en-GB"/>
              </w:rPr>
              <w:lastRenderedPageBreak/>
              <w:t xml:space="preserve">Post </w:t>
            </w:r>
            <w:r w:rsidR="009E619E" w:rsidRPr="00BB119C">
              <w:rPr>
                <w:lang w:val="en-GB"/>
              </w:rPr>
              <w:t>et al.</w:t>
            </w:r>
            <w:r w:rsidRPr="00BB119C">
              <w:rPr>
                <w:lang w:val="en-GB"/>
              </w:rPr>
              <w:br/>
              <w:t>(2002)</w:t>
            </w:r>
          </w:p>
        </w:tc>
        <w:tc>
          <w:tcPr>
            <w:tcW w:w="1668" w:type="dxa"/>
            <w:vAlign w:val="center"/>
          </w:tcPr>
          <w:p w14:paraId="6CF04FDE" w14:textId="7FA08D3A" w:rsidR="009E111B" w:rsidRPr="00BB119C" w:rsidRDefault="00D005C7" w:rsidP="009E111B">
            <w:pPr>
              <w:pStyle w:val="TekstTabeli"/>
              <w:rPr>
                <w:lang w:val="en-GB"/>
              </w:rPr>
            </w:pPr>
            <w:r w:rsidRPr="00BB119C">
              <w:rPr>
                <w:lang w:val="en-GB"/>
              </w:rPr>
              <w:t>R-I</w:t>
            </w:r>
            <w:r w:rsidR="009E111B" w:rsidRPr="00BB119C">
              <w:rPr>
                <w:lang w:val="en-GB"/>
              </w:rPr>
              <w:t>-</w:t>
            </w:r>
            <w:r w:rsidRPr="00BB119C">
              <w:rPr>
                <w:lang w:val="en-GB"/>
              </w:rPr>
              <w:t>Co</w:t>
            </w:r>
          </w:p>
        </w:tc>
        <w:tc>
          <w:tcPr>
            <w:tcW w:w="5986" w:type="dxa"/>
            <w:vAlign w:val="center"/>
          </w:tcPr>
          <w:p w14:paraId="5A34EB90" w14:textId="26F0ECCB" w:rsidR="009E111B" w:rsidRPr="00BB119C" w:rsidRDefault="009E619E" w:rsidP="009E111B">
            <w:pPr>
              <w:pStyle w:val="TekstTabeli"/>
              <w:rPr>
                <w:lang w:val="en-GB"/>
              </w:rPr>
            </w:pPr>
            <w:r w:rsidRPr="00BB119C">
              <w:rPr>
                <w:lang w:val="en-GB"/>
              </w:rPr>
              <w:t>Individuals and entities that voluntarily or involuntarily contribute to the organisation’s capacity to create wealth and undertake activities, thus becoming potential beneficiaries and/or risk bearers.</w:t>
            </w:r>
          </w:p>
        </w:tc>
      </w:tr>
      <w:tr w:rsidR="009E111B" w:rsidRPr="00260C6F" w14:paraId="538DBD26" w14:textId="77777777" w:rsidTr="009E111B">
        <w:trPr>
          <w:cantSplit/>
        </w:trPr>
        <w:tc>
          <w:tcPr>
            <w:tcW w:w="1417" w:type="dxa"/>
            <w:vAlign w:val="center"/>
          </w:tcPr>
          <w:p w14:paraId="5063BB44" w14:textId="22DCF47E" w:rsidR="009E111B" w:rsidRPr="00BB119C" w:rsidRDefault="009E111B" w:rsidP="009E111B">
            <w:pPr>
              <w:pStyle w:val="TekstTabeli"/>
              <w:rPr>
                <w:lang w:val="en-GB"/>
              </w:rPr>
            </w:pPr>
            <w:proofErr w:type="spellStart"/>
            <w:r w:rsidRPr="00BB119C">
              <w:rPr>
                <w:lang w:val="en-GB"/>
              </w:rPr>
              <w:t>Heugens</w:t>
            </w:r>
            <w:proofErr w:type="spellEnd"/>
            <w:r w:rsidR="009E619E" w:rsidRPr="00BB119C">
              <w:rPr>
                <w:lang w:val="en-GB"/>
              </w:rPr>
              <w:t xml:space="preserve"> and</w:t>
            </w:r>
            <w:r w:rsidRPr="00BB119C">
              <w:rPr>
                <w:lang w:val="en-GB"/>
              </w:rPr>
              <w:t xml:space="preserve"> </w:t>
            </w:r>
            <w:r w:rsidR="009E619E" w:rsidRPr="00BB119C">
              <w:rPr>
                <w:lang w:val="en-GB"/>
              </w:rPr>
              <w:br/>
            </w:r>
            <w:r w:rsidRPr="00BB119C">
              <w:rPr>
                <w:lang w:val="en-GB"/>
              </w:rPr>
              <w:t xml:space="preserve">van </w:t>
            </w:r>
            <w:r w:rsidRPr="00BB119C">
              <w:rPr>
                <w:lang w:val="en-GB"/>
              </w:rPr>
              <w:br/>
              <w:t>Oosterhout</w:t>
            </w:r>
            <w:r w:rsidRPr="00BB119C">
              <w:rPr>
                <w:lang w:val="en-GB"/>
              </w:rPr>
              <w:br/>
              <w:t>(2002)</w:t>
            </w:r>
          </w:p>
        </w:tc>
        <w:tc>
          <w:tcPr>
            <w:tcW w:w="1668" w:type="dxa"/>
            <w:vAlign w:val="center"/>
          </w:tcPr>
          <w:p w14:paraId="1D13FE0A" w14:textId="645ABF6D"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R-I-Co</w:t>
            </w:r>
          </w:p>
        </w:tc>
        <w:tc>
          <w:tcPr>
            <w:tcW w:w="5986" w:type="dxa"/>
            <w:vAlign w:val="center"/>
          </w:tcPr>
          <w:p w14:paraId="27F4EB74" w14:textId="281CEED5" w:rsidR="009E111B" w:rsidRPr="00BB119C" w:rsidRDefault="009E619E" w:rsidP="009E111B">
            <w:pPr>
              <w:pStyle w:val="TekstTabeli"/>
              <w:rPr>
                <w:lang w:val="en-GB"/>
              </w:rPr>
            </w:pPr>
            <w:r w:rsidRPr="00BB119C">
              <w:rPr>
                <w:lang w:val="en-GB"/>
              </w:rPr>
              <w:t>Contractual obligations, because they:</w:t>
            </w:r>
            <w:r w:rsidRPr="00BB119C">
              <w:rPr>
                <w:lang w:val="en-GB"/>
              </w:rPr>
              <w:br/>
            </w:r>
            <w:r w:rsidR="009E111B" w:rsidRPr="00BB119C">
              <w:rPr>
                <w:lang w:val="en-GB"/>
              </w:rPr>
              <w:t xml:space="preserve">- </w:t>
            </w:r>
            <w:r w:rsidRPr="00BB119C">
              <w:rPr>
                <w:lang w:val="en-GB"/>
              </w:rPr>
              <w:t>are based on some form of mutual agreement</w:t>
            </w:r>
            <w:r w:rsidR="007A1FA6" w:rsidRPr="00BB119C">
              <w:rPr>
                <w:lang w:val="en-GB"/>
              </w:rPr>
              <w:t>,</w:t>
            </w:r>
          </w:p>
          <w:p w14:paraId="79F97F7A" w14:textId="424B7B6D" w:rsidR="009E111B" w:rsidRPr="00BB119C" w:rsidRDefault="009E111B" w:rsidP="009E111B">
            <w:pPr>
              <w:pStyle w:val="TekstTabeli"/>
              <w:rPr>
                <w:lang w:val="en-GB"/>
              </w:rPr>
            </w:pPr>
            <w:r w:rsidRPr="00BB119C">
              <w:rPr>
                <w:lang w:val="en-GB"/>
              </w:rPr>
              <w:t xml:space="preserve">- </w:t>
            </w:r>
            <w:r w:rsidR="007A1FA6" w:rsidRPr="00BB119C">
              <w:rPr>
                <w:lang w:val="en-GB"/>
              </w:rPr>
              <w:t>aim to achieve mutual benefits or prevent harm,</w:t>
            </w:r>
          </w:p>
          <w:p w14:paraId="739C7051" w14:textId="3D3E5DBE" w:rsidR="009E111B" w:rsidRPr="00BB119C" w:rsidRDefault="009E111B" w:rsidP="009E111B">
            <w:pPr>
              <w:pStyle w:val="TekstTabeli"/>
              <w:rPr>
                <w:lang w:val="en-GB"/>
              </w:rPr>
            </w:pPr>
            <w:r w:rsidRPr="00BB119C">
              <w:rPr>
                <w:lang w:val="en-GB"/>
              </w:rPr>
              <w:t xml:space="preserve">- </w:t>
            </w:r>
            <w:r w:rsidR="007A1FA6" w:rsidRPr="00BB119C">
              <w:rPr>
                <w:lang w:val="en-GB"/>
              </w:rPr>
              <w:t>comprise a set of mutually recognised future rights and duties, either implied or specified in the contract terms</w:t>
            </w:r>
            <w:r w:rsidRPr="00BB119C">
              <w:rPr>
                <w:lang w:val="en-GB"/>
              </w:rPr>
              <w:t>.</w:t>
            </w:r>
          </w:p>
        </w:tc>
      </w:tr>
      <w:tr w:rsidR="009E111B" w:rsidRPr="00260C6F" w14:paraId="02B98977" w14:textId="77777777" w:rsidTr="009E111B">
        <w:trPr>
          <w:cantSplit/>
        </w:trPr>
        <w:tc>
          <w:tcPr>
            <w:tcW w:w="1417" w:type="dxa"/>
            <w:vAlign w:val="center"/>
          </w:tcPr>
          <w:p w14:paraId="7F9E4007" w14:textId="651264BE" w:rsidR="009E111B" w:rsidRPr="00BB119C" w:rsidRDefault="009E111B" w:rsidP="009E111B">
            <w:pPr>
              <w:pStyle w:val="TekstTabeli"/>
              <w:rPr>
                <w:lang w:val="en-GB"/>
              </w:rPr>
            </w:pPr>
            <w:r w:rsidRPr="00BB119C">
              <w:rPr>
                <w:lang w:val="en-GB"/>
              </w:rPr>
              <w:t xml:space="preserve">Johnson </w:t>
            </w:r>
            <w:r w:rsidRPr="00BB119C">
              <w:rPr>
                <w:lang w:val="en-GB"/>
              </w:rPr>
              <w:br/>
            </w:r>
            <w:r w:rsidR="007A1FA6" w:rsidRPr="00BB119C">
              <w:rPr>
                <w:lang w:val="en-GB"/>
              </w:rPr>
              <w:t>and</w:t>
            </w:r>
            <w:r w:rsidRPr="00BB119C">
              <w:rPr>
                <w:lang w:val="en-GB"/>
              </w:rPr>
              <w:t xml:space="preserve"> Scholes</w:t>
            </w:r>
            <w:r w:rsidRPr="00BB119C">
              <w:rPr>
                <w:lang w:val="en-GB"/>
              </w:rPr>
              <w:br/>
              <w:t>(2002)</w:t>
            </w:r>
          </w:p>
        </w:tc>
        <w:tc>
          <w:tcPr>
            <w:tcW w:w="1668" w:type="dxa"/>
            <w:vAlign w:val="center"/>
          </w:tcPr>
          <w:p w14:paraId="750B5BF4" w14:textId="637F486A" w:rsidR="009E111B" w:rsidRPr="00BB119C" w:rsidRDefault="00D005C7" w:rsidP="009E111B">
            <w:pPr>
              <w:pStyle w:val="TekstTabeli"/>
              <w:rPr>
                <w:lang w:val="en-GB"/>
              </w:rPr>
            </w:pPr>
            <w:r w:rsidRPr="00BB119C">
              <w:rPr>
                <w:lang w:val="en-GB"/>
              </w:rPr>
              <w:t>R-I</w:t>
            </w:r>
          </w:p>
        </w:tc>
        <w:tc>
          <w:tcPr>
            <w:tcW w:w="5986" w:type="dxa"/>
            <w:vAlign w:val="center"/>
          </w:tcPr>
          <w:p w14:paraId="4FD392F4" w14:textId="5067C8D1" w:rsidR="009E111B" w:rsidRPr="00BB119C" w:rsidRDefault="007A1FA6" w:rsidP="009E111B">
            <w:pPr>
              <w:pStyle w:val="TekstTabeli"/>
              <w:rPr>
                <w:lang w:val="en-GB"/>
              </w:rPr>
            </w:pPr>
            <w:r w:rsidRPr="00BB119C">
              <w:rPr>
                <w:lang w:val="en-GB"/>
              </w:rPr>
              <w:t>Persons or groups that the organisation depends on to achieve its own objectives, and upon whom the organisation depends in return</w:t>
            </w:r>
            <w:r w:rsidR="009E111B" w:rsidRPr="00BB119C">
              <w:rPr>
                <w:lang w:val="en-GB"/>
              </w:rPr>
              <w:t>.</w:t>
            </w:r>
          </w:p>
        </w:tc>
      </w:tr>
      <w:tr w:rsidR="009E111B" w:rsidRPr="00260C6F" w14:paraId="0FD7EBBC" w14:textId="77777777" w:rsidTr="009E111B">
        <w:trPr>
          <w:cantSplit/>
        </w:trPr>
        <w:tc>
          <w:tcPr>
            <w:tcW w:w="1417" w:type="dxa"/>
            <w:vAlign w:val="center"/>
          </w:tcPr>
          <w:p w14:paraId="22DB4025" w14:textId="33D40A36" w:rsidR="009E111B" w:rsidRPr="00BB119C" w:rsidRDefault="009E111B" w:rsidP="009E111B">
            <w:pPr>
              <w:pStyle w:val="TekstTabeli"/>
              <w:rPr>
                <w:lang w:val="en-GB"/>
              </w:rPr>
            </w:pPr>
            <w:r w:rsidRPr="00BB119C">
              <w:rPr>
                <w:lang w:val="en-GB"/>
              </w:rPr>
              <w:t xml:space="preserve">Phillips </w:t>
            </w:r>
            <w:r w:rsidR="007A1FA6" w:rsidRPr="00BB119C">
              <w:rPr>
                <w:lang w:val="en-GB"/>
              </w:rPr>
              <w:t>et al</w:t>
            </w:r>
            <w:r w:rsidRPr="00BB119C">
              <w:rPr>
                <w:lang w:val="en-GB"/>
              </w:rPr>
              <w:t>.</w:t>
            </w:r>
            <w:r w:rsidRPr="00BB119C">
              <w:rPr>
                <w:lang w:val="en-GB"/>
              </w:rPr>
              <w:br/>
              <w:t>(2003)</w:t>
            </w:r>
          </w:p>
        </w:tc>
        <w:tc>
          <w:tcPr>
            <w:tcW w:w="1668" w:type="dxa"/>
            <w:vAlign w:val="center"/>
          </w:tcPr>
          <w:p w14:paraId="5038A1D6" w14:textId="12BA7C05" w:rsidR="009E111B" w:rsidRPr="00BB119C" w:rsidRDefault="00D005C7" w:rsidP="009E111B">
            <w:pPr>
              <w:pStyle w:val="TekstTabeli"/>
              <w:rPr>
                <w:lang w:val="en-GB"/>
              </w:rPr>
            </w:pPr>
            <w:r w:rsidRPr="00BB119C">
              <w:rPr>
                <w:lang w:val="en-GB"/>
              </w:rPr>
              <w:t>I</w:t>
            </w:r>
          </w:p>
        </w:tc>
        <w:tc>
          <w:tcPr>
            <w:tcW w:w="5986" w:type="dxa"/>
            <w:vAlign w:val="center"/>
          </w:tcPr>
          <w:p w14:paraId="27A569C8" w14:textId="78DD7BCF" w:rsidR="009E111B" w:rsidRPr="00BB119C" w:rsidRDefault="007A1FA6" w:rsidP="009E111B">
            <w:pPr>
              <w:pStyle w:val="TekstTabeli"/>
              <w:rPr>
                <w:lang w:val="en-GB"/>
              </w:rPr>
            </w:pPr>
            <w:r w:rsidRPr="00BB119C">
              <w:rPr>
                <w:lang w:val="en-GB"/>
              </w:rPr>
              <w:t>Those who can help or hinder the organisation in achieving its objectives</w:t>
            </w:r>
            <w:r w:rsidR="009E111B" w:rsidRPr="00BB119C">
              <w:rPr>
                <w:lang w:val="en-GB"/>
              </w:rPr>
              <w:t>.</w:t>
            </w:r>
          </w:p>
        </w:tc>
      </w:tr>
      <w:tr w:rsidR="009E111B" w:rsidRPr="00260C6F" w14:paraId="7AF56172" w14:textId="77777777" w:rsidTr="009E111B">
        <w:trPr>
          <w:cantSplit/>
        </w:trPr>
        <w:tc>
          <w:tcPr>
            <w:tcW w:w="1417" w:type="dxa"/>
            <w:vAlign w:val="center"/>
          </w:tcPr>
          <w:p w14:paraId="697B491C" w14:textId="35C0F91E" w:rsidR="009E111B" w:rsidRPr="00BB119C" w:rsidRDefault="009E111B" w:rsidP="009E111B">
            <w:pPr>
              <w:pStyle w:val="TekstTabeli"/>
              <w:rPr>
                <w:lang w:val="en-GB"/>
              </w:rPr>
            </w:pPr>
            <w:r w:rsidRPr="00BB119C">
              <w:rPr>
                <w:lang w:val="en-GB"/>
              </w:rPr>
              <w:t>Phillips</w:t>
            </w:r>
            <w:r w:rsidR="007A1FA6" w:rsidRPr="00BB119C">
              <w:rPr>
                <w:lang w:val="en-GB"/>
              </w:rPr>
              <w:br/>
            </w:r>
            <w:r w:rsidRPr="00BB119C">
              <w:rPr>
                <w:lang w:val="en-GB"/>
              </w:rPr>
              <w:t>(2003)</w:t>
            </w:r>
          </w:p>
        </w:tc>
        <w:tc>
          <w:tcPr>
            <w:tcW w:w="1668" w:type="dxa"/>
            <w:vAlign w:val="center"/>
          </w:tcPr>
          <w:p w14:paraId="39B0B1C1" w14:textId="57B59CBE" w:rsidR="009E111B" w:rsidRPr="00BB119C" w:rsidRDefault="00D005C7" w:rsidP="009E111B">
            <w:pPr>
              <w:pStyle w:val="TekstTabeli"/>
              <w:rPr>
                <w:lang w:val="en-GB"/>
              </w:rPr>
            </w:pPr>
            <w:r w:rsidRPr="00BB119C">
              <w:rPr>
                <w:lang w:val="en-GB"/>
              </w:rPr>
              <w:t>C</w:t>
            </w:r>
          </w:p>
        </w:tc>
        <w:tc>
          <w:tcPr>
            <w:tcW w:w="5986" w:type="dxa"/>
            <w:vAlign w:val="center"/>
          </w:tcPr>
          <w:p w14:paraId="4AA0193F" w14:textId="62269CC8" w:rsidR="009E111B" w:rsidRPr="00BB119C" w:rsidRDefault="007A1FA6" w:rsidP="009E111B">
            <w:pPr>
              <w:pStyle w:val="TekstTabeli"/>
              <w:rPr>
                <w:lang w:val="en-GB"/>
              </w:rPr>
            </w:pPr>
            <w:r w:rsidRPr="00BB119C">
              <w:rPr>
                <w:lang w:val="en-GB"/>
              </w:rPr>
              <w:t>Those to whom the organisation has moral obligations</w:t>
            </w:r>
            <w:r w:rsidR="009E111B" w:rsidRPr="00BB119C">
              <w:rPr>
                <w:lang w:val="en-GB"/>
              </w:rPr>
              <w:t>.</w:t>
            </w:r>
          </w:p>
        </w:tc>
      </w:tr>
      <w:tr w:rsidR="009E111B" w:rsidRPr="00260C6F" w14:paraId="07250EEE" w14:textId="77777777" w:rsidTr="009E111B">
        <w:trPr>
          <w:cantSplit/>
        </w:trPr>
        <w:tc>
          <w:tcPr>
            <w:tcW w:w="1417" w:type="dxa"/>
            <w:vAlign w:val="center"/>
          </w:tcPr>
          <w:p w14:paraId="32A85145" w14:textId="74E1D438" w:rsidR="009E111B" w:rsidRPr="00BB119C" w:rsidRDefault="009E111B" w:rsidP="009E111B">
            <w:pPr>
              <w:pStyle w:val="TekstTabeli"/>
              <w:rPr>
                <w:lang w:val="en-GB"/>
              </w:rPr>
            </w:pPr>
            <w:r w:rsidRPr="00BB119C">
              <w:rPr>
                <w:lang w:val="en-GB"/>
              </w:rPr>
              <w:t>Lea</w:t>
            </w:r>
            <w:r w:rsidR="007A1FA6" w:rsidRPr="00BB119C">
              <w:rPr>
                <w:lang w:val="en-GB"/>
              </w:rPr>
              <w:br/>
            </w:r>
            <w:r w:rsidRPr="00BB119C">
              <w:rPr>
                <w:lang w:val="en-GB"/>
              </w:rPr>
              <w:t>(2004)</w:t>
            </w:r>
          </w:p>
        </w:tc>
        <w:tc>
          <w:tcPr>
            <w:tcW w:w="1668" w:type="dxa"/>
            <w:vAlign w:val="center"/>
          </w:tcPr>
          <w:p w14:paraId="7E428B78" w14:textId="4B402A0D" w:rsidR="009E111B" w:rsidRPr="00BB119C" w:rsidRDefault="00D005C7" w:rsidP="009E111B">
            <w:pPr>
              <w:pStyle w:val="TekstTabeli"/>
              <w:rPr>
                <w:lang w:val="en-GB"/>
              </w:rPr>
            </w:pPr>
            <w:r w:rsidRPr="00BB119C">
              <w:rPr>
                <w:lang w:val="en-GB"/>
              </w:rPr>
              <w:t>R</w:t>
            </w:r>
          </w:p>
        </w:tc>
        <w:tc>
          <w:tcPr>
            <w:tcW w:w="5986" w:type="dxa"/>
            <w:vAlign w:val="center"/>
          </w:tcPr>
          <w:p w14:paraId="59ED7EC4" w14:textId="1DCDFCBF" w:rsidR="009E111B" w:rsidRPr="00BB119C" w:rsidRDefault="007A1FA6" w:rsidP="009E111B">
            <w:pPr>
              <w:pStyle w:val="TekstTabeli"/>
              <w:rPr>
                <w:lang w:val="en-GB"/>
              </w:rPr>
            </w:pPr>
            <w:r w:rsidRPr="00BB119C">
              <w:rPr>
                <w:lang w:val="en-GB"/>
              </w:rPr>
              <w:t>Those directly affected (influenced) by the organisation’s actions</w:t>
            </w:r>
            <w:r w:rsidR="009E111B" w:rsidRPr="00BB119C">
              <w:rPr>
                <w:lang w:val="en-GB"/>
              </w:rPr>
              <w:t>.</w:t>
            </w:r>
          </w:p>
        </w:tc>
      </w:tr>
      <w:tr w:rsidR="009E111B" w:rsidRPr="00260C6F" w14:paraId="44384DE8" w14:textId="77777777" w:rsidTr="009E111B">
        <w:trPr>
          <w:cantSplit/>
        </w:trPr>
        <w:tc>
          <w:tcPr>
            <w:tcW w:w="1417" w:type="dxa"/>
            <w:vAlign w:val="center"/>
          </w:tcPr>
          <w:p w14:paraId="33BA7F40" w14:textId="49957467" w:rsidR="009E111B" w:rsidRPr="00BB119C" w:rsidRDefault="009E111B" w:rsidP="009E111B">
            <w:pPr>
              <w:pStyle w:val="TekstTabeli"/>
              <w:rPr>
                <w:lang w:val="en-GB"/>
              </w:rPr>
            </w:pPr>
            <w:r w:rsidRPr="00BB119C">
              <w:rPr>
                <w:lang w:val="en-GB"/>
              </w:rPr>
              <w:t>Bourne</w:t>
            </w:r>
            <w:r w:rsidR="007A1FA6" w:rsidRPr="00BB119C">
              <w:rPr>
                <w:lang w:val="en-GB"/>
              </w:rPr>
              <w:br/>
            </w:r>
            <w:r w:rsidRPr="00BB119C">
              <w:rPr>
                <w:lang w:val="en-GB"/>
              </w:rPr>
              <w:t>(2005)</w:t>
            </w:r>
          </w:p>
        </w:tc>
        <w:tc>
          <w:tcPr>
            <w:tcW w:w="1668" w:type="dxa"/>
            <w:vAlign w:val="center"/>
          </w:tcPr>
          <w:p w14:paraId="14B09C56" w14:textId="5D382449" w:rsidR="009E111B" w:rsidRPr="00BB119C" w:rsidRDefault="00D005C7" w:rsidP="009E111B">
            <w:pPr>
              <w:pStyle w:val="TekstTabeli"/>
              <w:rPr>
                <w:lang w:val="en-GB"/>
              </w:rPr>
            </w:pPr>
            <w:r w:rsidRPr="00BB119C">
              <w:rPr>
                <w:lang w:val="en-GB"/>
              </w:rPr>
              <w:t>C-R-I-Co</w:t>
            </w:r>
          </w:p>
        </w:tc>
        <w:tc>
          <w:tcPr>
            <w:tcW w:w="5986" w:type="dxa"/>
            <w:vAlign w:val="center"/>
          </w:tcPr>
          <w:p w14:paraId="566A39CD" w14:textId="20572143" w:rsidR="009E111B" w:rsidRPr="00BB119C" w:rsidRDefault="007A1FA6" w:rsidP="009E111B">
            <w:pPr>
              <w:pStyle w:val="TekstTabeli"/>
              <w:rPr>
                <w:lang w:val="en-GB"/>
              </w:rPr>
            </w:pPr>
            <w:r w:rsidRPr="00BB119C">
              <w:rPr>
                <w:lang w:val="en-GB"/>
              </w:rPr>
              <w:t>Persons or groups that have an interest or some form of rights or ownership in the project (organisation), who may contribute knowledge or support, or who may influence or be influenced by the endeavour</w:t>
            </w:r>
            <w:r w:rsidR="009E111B" w:rsidRPr="00BB119C">
              <w:rPr>
                <w:lang w:val="en-GB"/>
              </w:rPr>
              <w:t>.</w:t>
            </w:r>
          </w:p>
        </w:tc>
      </w:tr>
      <w:tr w:rsidR="009E111B" w:rsidRPr="00260C6F" w14:paraId="5041BF7B" w14:textId="77777777" w:rsidTr="009E111B">
        <w:trPr>
          <w:cantSplit/>
        </w:trPr>
        <w:tc>
          <w:tcPr>
            <w:tcW w:w="1417" w:type="dxa"/>
            <w:vAlign w:val="center"/>
          </w:tcPr>
          <w:p w14:paraId="3F118E5B" w14:textId="37F841FB" w:rsidR="009E111B" w:rsidRPr="00BB119C" w:rsidRDefault="009E111B" w:rsidP="009E111B">
            <w:pPr>
              <w:pStyle w:val="TekstTabeli"/>
              <w:rPr>
                <w:lang w:val="en-GB"/>
              </w:rPr>
            </w:pPr>
            <w:r w:rsidRPr="00BB119C">
              <w:rPr>
                <w:lang w:val="en-GB"/>
              </w:rPr>
              <w:t xml:space="preserve">Lamberg </w:t>
            </w:r>
            <w:r w:rsidR="007A1FA6" w:rsidRPr="00BB119C">
              <w:rPr>
                <w:lang w:val="en-GB"/>
              </w:rPr>
              <w:t>et al</w:t>
            </w:r>
            <w:r w:rsidRPr="00BB119C">
              <w:rPr>
                <w:lang w:val="en-GB"/>
              </w:rPr>
              <w:t>.</w:t>
            </w:r>
            <w:r w:rsidRPr="00BB119C">
              <w:rPr>
                <w:lang w:val="en-GB"/>
              </w:rPr>
              <w:br/>
              <w:t>(2008)</w:t>
            </w:r>
          </w:p>
        </w:tc>
        <w:tc>
          <w:tcPr>
            <w:tcW w:w="1668" w:type="dxa"/>
            <w:vAlign w:val="center"/>
          </w:tcPr>
          <w:p w14:paraId="1F8F0111" w14:textId="06C123B9" w:rsidR="009E111B" w:rsidRPr="00BB119C" w:rsidRDefault="00D005C7" w:rsidP="009E111B">
            <w:pPr>
              <w:pStyle w:val="TekstTabeli"/>
              <w:rPr>
                <w:i/>
                <w:iCs/>
                <w:lang w:val="en-GB"/>
              </w:rPr>
            </w:pPr>
            <w:r w:rsidRPr="00BB119C">
              <w:rPr>
                <w:lang w:val="en-GB"/>
              </w:rPr>
              <w:t>C</w:t>
            </w:r>
            <w:r w:rsidR="009E111B" w:rsidRPr="00BB119C">
              <w:rPr>
                <w:lang w:val="en-GB"/>
              </w:rPr>
              <w:t>-</w:t>
            </w:r>
            <w:r w:rsidRPr="00BB119C">
              <w:rPr>
                <w:lang w:val="en-GB"/>
              </w:rPr>
              <w:t>R-I</w:t>
            </w:r>
          </w:p>
        </w:tc>
        <w:tc>
          <w:tcPr>
            <w:tcW w:w="5986" w:type="dxa"/>
            <w:vAlign w:val="center"/>
          </w:tcPr>
          <w:p w14:paraId="4C28B201" w14:textId="06EE88E0" w:rsidR="009E111B" w:rsidRPr="00BB119C" w:rsidRDefault="007A1FA6" w:rsidP="009E111B">
            <w:pPr>
              <w:pStyle w:val="TekstTabeli"/>
              <w:rPr>
                <w:lang w:val="en-GB"/>
              </w:rPr>
            </w:pPr>
            <w:r w:rsidRPr="00BB119C">
              <w:rPr>
                <w:lang w:val="en-GB"/>
              </w:rPr>
              <w:t>Based on explicit or presumed agreements about mutually recognised rights and duties, aimed at achieving mutual benefits or preventing harm.</w:t>
            </w:r>
          </w:p>
        </w:tc>
      </w:tr>
      <w:tr w:rsidR="009E111B" w:rsidRPr="00260C6F" w14:paraId="2C5A1BF2" w14:textId="77777777" w:rsidTr="009E111B">
        <w:trPr>
          <w:cantSplit/>
        </w:trPr>
        <w:tc>
          <w:tcPr>
            <w:tcW w:w="1417" w:type="dxa"/>
            <w:vAlign w:val="center"/>
          </w:tcPr>
          <w:p w14:paraId="055BB9D6" w14:textId="77777777" w:rsidR="009E111B" w:rsidRPr="00BB119C" w:rsidRDefault="009E111B" w:rsidP="009E111B">
            <w:pPr>
              <w:pStyle w:val="TekstTabeli"/>
              <w:rPr>
                <w:lang w:val="en-GB"/>
              </w:rPr>
            </w:pPr>
            <w:proofErr w:type="spellStart"/>
            <w:r w:rsidRPr="00BB119C">
              <w:rPr>
                <w:lang w:val="en-GB"/>
              </w:rPr>
              <w:t>Fassin</w:t>
            </w:r>
            <w:proofErr w:type="spellEnd"/>
            <w:r w:rsidRPr="00BB119C">
              <w:rPr>
                <w:lang w:val="en-GB"/>
              </w:rPr>
              <w:br/>
              <w:t>(2009)</w:t>
            </w:r>
          </w:p>
        </w:tc>
        <w:tc>
          <w:tcPr>
            <w:tcW w:w="1668" w:type="dxa"/>
            <w:vAlign w:val="center"/>
          </w:tcPr>
          <w:p w14:paraId="2AF50CA7" w14:textId="4FC7E552" w:rsidR="009E111B" w:rsidRPr="00BB119C" w:rsidRDefault="00D005C7" w:rsidP="009E111B">
            <w:pPr>
              <w:pStyle w:val="TekstTabeli"/>
              <w:rPr>
                <w:lang w:val="en-GB"/>
              </w:rPr>
            </w:pPr>
            <w:r w:rsidRPr="00BB119C">
              <w:rPr>
                <w:lang w:val="en-GB"/>
              </w:rPr>
              <w:t>C-I</w:t>
            </w:r>
          </w:p>
        </w:tc>
        <w:tc>
          <w:tcPr>
            <w:tcW w:w="5986" w:type="dxa"/>
            <w:vAlign w:val="center"/>
          </w:tcPr>
          <w:p w14:paraId="15F32834" w14:textId="4E936EA6" w:rsidR="009E111B" w:rsidRPr="00BB119C" w:rsidRDefault="007A1FA6" w:rsidP="009E111B">
            <w:pPr>
              <w:pStyle w:val="TekstTabeli"/>
              <w:rPr>
                <w:lang w:val="en-GB"/>
              </w:rPr>
            </w:pPr>
            <w:r w:rsidRPr="00BB119C">
              <w:rPr>
                <w:lang w:val="en-GB"/>
              </w:rPr>
              <w:t>A stakeholder is anyone with a stake in the organisation analogous to a shareholder’s stake</w:t>
            </w:r>
            <w:r w:rsidR="009E111B" w:rsidRPr="00BB119C">
              <w:rPr>
                <w:lang w:val="en-GB"/>
              </w:rPr>
              <w:t>.</w:t>
            </w:r>
          </w:p>
        </w:tc>
      </w:tr>
      <w:tr w:rsidR="009E111B" w:rsidRPr="00260C6F" w14:paraId="4E159DB6" w14:textId="77777777" w:rsidTr="009E111B">
        <w:trPr>
          <w:cantSplit/>
        </w:trPr>
        <w:tc>
          <w:tcPr>
            <w:tcW w:w="1417" w:type="dxa"/>
            <w:vAlign w:val="center"/>
          </w:tcPr>
          <w:p w14:paraId="17EEF094" w14:textId="77777777" w:rsidR="009E111B" w:rsidRPr="00BB119C" w:rsidRDefault="009E111B" w:rsidP="009E111B">
            <w:pPr>
              <w:pStyle w:val="TekstTabeli"/>
              <w:rPr>
                <w:lang w:val="en-GB"/>
              </w:rPr>
            </w:pPr>
            <w:r w:rsidRPr="00BB119C">
              <w:rPr>
                <w:lang w:val="en-GB"/>
              </w:rPr>
              <w:t>ISO 26000:2010</w:t>
            </w:r>
          </w:p>
        </w:tc>
        <w:tc>
          <w:tcPr>
            <w:tcW w:w="1668" w:type="dxa"/>
            <w:vAlign w:val="center"/>
          </w:tcPr>
          <w:p w14:paraId="44901331" w14:textId="7A58F949"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w:t>
            </w:r>
          </w:p>
        </w:tc>
        <w:tc>
          <w:tcPr>
            <w:tcW w:w="5986" w:type="dxa"/>
            <w:vAlign w:val="center"/>
          </w:tcPr>
          <w:p w14:paraId="663D05D5" w14:textId="06DD1DAF" w:rsidR="009E111B" w:rsidRPr="00BB119C" w:rsidRDefault="007A1FA6" w:rsidP="009E111B">
            <w:pPr>
              <w:pStyle w:val="TekstTabeli"/>
              <w:rPr>
                <w:lang w:val="en-GB"/>
              </w:rPr>
            </w:pPr>
            <w:r w:rsidRPr="00BB119C">
              <w:rPr>
                <w:lang w:val="en-GB"/>
              </w:rPr>
              <w:t>Individuals or groups interested in the organisation’s decisions or activities</w:t>
            </w:r>
            <w:r w:rsidR="009E111B" w:rsidRPr="00BB119C">
              <w:rPr>
                <w:lang w:val="en-GB"/>
              </w:rPr>
              <w:t>.</w:t>
            </w:r>
          </w:p>
        </w:tc>
      </w:tr>
      <w:tr w:rsidR="009E111B" w:rsidRPr="00260C6F" w14:paraId="49389B51" w14:textId="77777777" w:rsidTr="009E111B">
        <w:trPr>
          <w:cantSplit/>
        </w:trPr>
        <w:tc>
          <w:tcPr>
            <w:tcW w:w="1417" w:type="dxa"/>
            <w:vAlign w:val="center"/>
          </w:tcPr>
          <w:p w14:paraId="2E502716" w14:textId="4F7FF689" w:rsidR="009E111B" w:rsidRPr="00BB119C" w:rsidRDefault="009E111B" w:rsidP="00EA62D1">
            <w:pPr>
              <w:pStyle w:val="TekstTabeli"/>
              <w:keepNext/>
              <w:rPr>
                <w:lang w:val="en-GB"/>
              </w:rPr>
            </w:pPr>
            <w:r w:rsidRPr="00BB119C">
              <w:rPr>
                <w:lang w:val="en-GB"/>
              </w:rPr>
              <w:t xml:space="preserve">Eskerod </w:t>
            </w:r>
            <w:r w:rsidR="007A1FA6" w:rsidRPr="00BB119C">
              <w:rPr>
                <w:lang w:val="en-GB"/>
              </w:rPr>
              <w:t>and</w:t>
            </w:r>
            <w:r w:rsidRPr="00BB119C">
              <w:rPr>
                <w:lang w:val="en-GB"/>
              </w:rPr>
              <w:t xml:space="preserve"> Huemann</w:t>
            </w:r>
            <w:r w:rsidR="007A1FA6" w:rsidRPr="00BB119C">
              <w:rPr>
                <w:lang w:val="en-GB"/>
              </w:rPr>
              <w:br/>
            </w:r>
            <w:r w:rsidRPr="00BB119C">
              <w:rPr>
                <w:lang w:val="en-GB"/>
              </w:rPr>
              <w:t>(2013)</w:t>
            </w:r>
          </w:p>
        </w:tc>
        <w:tc>
          <w:tcPr>
            <w:tcW w:w="1668" w:type="dxa"/>
            <w:vAlign w:val="center"/>
          </w:tcPr>
          <w:p w14:paraId="53F833E8" w14:textId="431CF850" w:rsidR="009E111B" w:rsidRPr="00BB119C" w:rsidRDefault="00D005C7" w:rsidP="00EA62D1">
            <w:pPr>
              <w:pStyle w:val="TekstTabeli"/>
              <w:keepNext/>
              <w:rPr>
                <w:lang w:val="en-GB"/>
              </w:rPr>
            </w:pPr>
            <w:r w:rsidRPr="00BB119C">
              <w:rPr>
                <w:lang w:val="en-GB"/>
              </w:rPr>
              <w:t>R</w:t>
            </w:r>
          </w:p>
        </w:tc>
        <w:tc>
          <w:tcPr>
            <w:tcW w:w="5986" w:type="dxa"/>
            <w:vAlign w:val="center"/>
          </w:tcPr>
          <w:p w14:paraId="73EC3EF8" w14:textId="06C4C136" w:rsidR="009E111B" w:rsidRPr="00BB119C" w:rsidRDefault="007A1FA6" w:rsidP="00EA62D1">
            <w:pPr>
              <w:pStyle w:val="TekstTabeli"/>
              <w:keepNext/>
              <w:rPr>
                <w:lang w:val="en-GB"/>
              </w:rPr>
            </w:pPr>
            <w:r w:rsidRPr="00BB119C">
              <w:rPr>
                <w:lang w:val="en-GB"/>
              </w:rPr>
              <w:t>Interested in (having a stake in) or constrained by the organisation</w:t>
            </w:r>
            <w:r w:rsidR="009E111B" w:rsidRPr="00BB119C">
              <w:rPr>
                <w:lang w:val="en-GB"/>
              </w:rPr>
              <w:t>.</w:t>
            </w:r>
          </w:p>
        </w:tc>
      </w:tr>
    </w:tbl>
    <w:p w14:paraId="1BAB4992" w14:textId="78FF7C1B" w:rsidR="009E111B" w:rsidRPr="00BB119C" w:rsidRDefault="00C41BF5" w:rsidP="00C07439">
      <w:pPr>
        <w:pStyle w:val="rdo"/>
        <w:rPr>
          <w:highlight w:val="yellow"/>
        </w:rPr>
      </w:pPr>
      <w:r w:rsidRPr="00BB119C">
        <w:t>Source</w:t>
      </w:r>
      <w:r w:rsidR="009E111B" w:rsidRPr="00BB119C">
        <w:t xml:space="preserve">: </w:t>
      </w:r>
      <w:r w:rsidRPr="00BB119C">
        <w:t xml:space="preserve">author’s synthesis based on Bryson (2004), Donaldson &amp; Preston (1995, p. 67), Eskerod et al. (2015), Freeman &amp; McVea (2001), Jastrzębska (2016), Leja (2011), McGrath &amp; Whitty (2017), Miles (2017), Neave (2002, p. 20), Szymaniec-Mlicka (2016, </w:t>
      </w:r>
      <w:r w:rsidRPr="00BB119C">
        <w:lastRenderedPageBreak/>
        <w:t>p. 310)</w:t>
      </w:r>
      <w:r w:rsidR="00783446" w:rsidRPr="00BB119C">
        <w:t xml:space="preserve"> and Szefler (2024). </w:t>
      </w:r>
      <w:commentRangeStart w:id="16"/>
      <w:r w:rsidR="00202E24" w:rsidRPr="00BB119C">
        <w:fldChar w:fldCharType="begin" w:fldLock="1"/>
      </w:r>
      <w:r w:rsidR="00103B21" w:rsidRPr="00BB119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BB119C">
        <w:fldChar w:fldCharType="separate"/>
      </w:r>
      <w:r w:rsidR="00202E24" w:rsidRPr="00BB119C">
        <w:t>(Bryson, 2004; Donaldson &amp; Preston, 1995; Eskerod et al., 2015; Freeman &amp; McVea, 2001; Jastrzębska, 2016; Leja, 2011; McGrath &amp; Whitty, 2017; Miles, 2017; Neave, 2002; Szefler, 2024; Szymaniec-Mlicka, 2016)</w:t>
      </w:r>
      <w:r w:rsidR="00202E24" w:rsidRPr="00BB119C">
        <w:fldChar w:fldCharType="end"/>
      </w:r>
      <w:commentRangeEnd w:id="16"/>
      <w:r w:rsidR="00EA62D1" w:rsidRPr="00BB119C">
        <w:rPr>
          <w:rStyle w:val="CommentReference"/>
          <w:rFonts w:eastAsia="Times New Roman"/>
          <w:noProof w:val="0"/>
          <w:szCs w:val="20"/>
          <w:lang w:eastAsia="pl-PL" w:bidi="ar-SA"/>
        </w:rPr>
        <w:commentReference w:id="16"/>
      </w:r>
    </w:p>
    <w:p w14:paraId="10504265" w14:textId="06EE25FE" w:rsidR="00A87B72" w:rsidRPr="00BB119C" w:rsidRDefault="009E1340" w:rsidP="004450B6">
      <w:pPr>
        <w:rPr>
          <w:lang w:val="en-GB"/>
        </w:rPr>
      </w:pPr>
      <w:r w:rsidRPr="00BB119C">
        <w:rPr>
          <w:lang w:val="en-GB"/>
        </w:rPr>
        <w:t xml:space="preserve">Most of the definitions in </w:t>
      </w:r>
      <w:r w:rsidRPr="00BB119C">
        <w:rPr>
          <w:lang w:val="en-GB"/>
        </w:rPr>
        <w:fldChar w:fldCharType="begin"/>
      </w:r>
      <w:r w:rsidRPr="00BB119C">
        <w:rPr>
          <w:lang w:val="en-GB"/>
        </w:rPr>
        <w:instrText xml:space="preserve"> REF _Ref203648007 \h </w:instrText>
      </w:r>
      <w:r w:rsidRPr="00BB119C">
        <w:rPr>
          <w:lang w:val="en-GB"/>
        </w:rPr>
      </w:r>
      <w:r w:rsidRPr="00BB119C">
        <w:rPr>
          <w:lang w:val="en-GB"/>
        </w:rPr>
        <w:fldChar w:fldCharType="separate"/>
      </w:r>
      <w:r w:rsidRPr="00BB119C">
        <w:rPr>
          <w:lang w:val="en-GB"/>
        </w:rPr>
        <w:t xml:space="preserve">Table </w:t>
      </w:r>
      <w:r w:rsidRPr="00BB119C">
        <w:rPr>
          <w:noProof/>
          <w:lang w:val="en-GB"/>
        </w:rPr>
        <w:t>3</w:t>
      </w:r>
      <w:r w:rsidRPr="00BB119C">
        <w:rPr>
          <w:lang w:val="en-GB"/>
        </w:rPr>
        <w:fldChar w:fldCharType="end"/>
      </w:r>
      <w:r w:rsidRPr="00BB119C">
        <w:rPr>
          <w:lang w:val="en-GB"/>
        </w:rPr>
        <w:t>, directly or indirectly, recognise both individuals and groups as stakeholders. These definitions have been formulated by the authors of this work so as to emphasise their generality. In other words, wherever the original author referred to a “company” or “enterprise,” we have captured the essence of stakeholder via the broader term “organisation.” A historical review of these definitions shows that the major phase of their development occurred in the late twentieth century, when highly elaborated, wide</w:t>
      </w:r>
      <w:r w:rsidRPr="00BB119C">
        <w:rPr>
          <w:lang w:val="en-GB"/>
        </w:rPr>
        <w:noBreakHyphen/>
        <w:t xml:space="preserve">spectrum definitions emerged (e.g. Clarkson; Donaldson &amp; Preston). The diversity and breadth of these definitions is striking: some focus narrowly on a single stakeholder dimension, while others are so expansive as to be difficult to apply in practice (e.g. </w:t>
      </w:r>
      <w:proofErr w:type="spellStart"/>
      <w:r w:rsidRPr="00BB119C">
        <w:rPr>
          <w:lang w:val="en-GB"/>
        </w:rPr>
        <w:t>Starik</w:t>
      </w:r>
      <w:proofErr w:type="spellEnd"/>
      <w:r w:rsidRPr="00BB119C">
        <w:rPr>
          <w:lang w:val="en-GB"/>
        </w:rPr>
        <w:t xml:space="preserve">). Classifying definitions according to Miles’s schema aids in identifying which aspects each one emphasises. Differences in how stakeholders are defined reflect underlying theoretical divergences regarding their role in management. The principal types of stakeholder theory are summarised in </w:t>
      </w:r>
      <w:r w:rsidR="00C1771F" w:rsidRPr="00BB119C">
        <w:rPr>
          <w:lang w:val="en-GB"/>
        </w:rPr>
        <w:fldChar w:fldCharType="begin"/>
      </w:r>
      <w:r w:rsidR="00C1771F" w:rsidRPr="00BB119C">
        <w:rPr>
          <w:lang w:val="en-GB"/>
        </w:rPr>
        <w:instrText xml:space="preserve"> REF _Ref205310598 \h </w:instrText>
      </w:r>
      <w:r w:rsidR="00C1771F" w:rsidRPr="00BB119C">
        <w:rPr>
          <w:lang w:val="en-GB"/>
        </w:rPr>
      </w:r>
      <w:r w:rsidR="00C1771F" w:rsidRPr="00BB119C">
        <w:rPr>
          <w:lang w:val="en-GB"/>
        </w:rPr>
        <w:fldChar w:fldCharType="separate"/>
      </w:r>
      <w:r w:rsidR="00C1771F" w:rsidRPr="00BB119C">
        <w:rPr>
          <w:lang w:val="en-GB"/>
        </w:rPr>
        <w:t xml:space="preserve">Table </w:t>
      </w:r>
      <w:r w:rsidR="00C1771F" w:rsidRPr="00BB119C">
        <w:rPr>
          <w:noProof/>
          <w:lang w:val="en-GB"/>
        </w:rPr>
        <w:t>4</w:t>
      </w:r>
      <w:r w:rsidR="00C1771F" w:rsidRPr="00BB119C">
        <w:rPr>
          <w:lang w:val="en-GB"/>
        </w:rPr>
        <w:fldChar w:fldCharType="end"/>
      </w:r>
      <w:r w:rsidRPr="00BB119C">
        <w:rPr>
          <w:lang w:val="en-GB"/>
        </w:rPr>
        <w:t>.</w:t>
      </w:r>
    </w:p>
    <w:p w14:paraId="1E8B753B" w14:textId="3F7311C7" w:rsidR="00103B21" w:rsidRPr="00BB119C" w:rsidRDefault="00103B21" w:rsidP="00103B21">
      <w:pPr>
        <w:pStyle w:val="Tytutabeli"/>
        <w:rPr>
          <w:lang w:val="en-GB"/>
        </w:rPr>
      </w:pPr>
      <w:bookmarkStart w:id="17" w:name="_Ref2053105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4</w:t>
      </w:r>
      <w:r w:rsidRPr="00BB119C">
        <w:rPr>
          <w:lang w:val="en-GB"/>
        </w:rPr>
        <w:fldChar w:fldCharType="end"/>
      </w:r>
      <w:bookmarkEnd w:id="17"/>
      <w:r w:rsidRPr="00BB119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260C6F" w14:paraId="1F4A079D" w14:textId="77777777" w:rsidTr="00EB7BB5">
        <w:trPr>
          <w:cantSplit/>
          <w:tblHeader/>
        </w:trPr>
        <w:tc>
          <w:tcPr>
            <w:tcW w:w="1701" w:type="dxa"/>
            <w:vAlign w:val="center"/>
          </w:tcPr>
          <w:p w14:paraId="0C0A10C8" w14:textId="2A8CAC2B" w:rsidR="009E1340" w:rsidRPr="00BB119C" w:rsidRDefault="009E1340" w:rsidP="00EB7BB5">
            <w:pPr>
              <w:pStyle w:val="TekstTabeli"/>
              <w:keepNext/>
              <w:rPr>
                <w:b/>
                <w:bCs w:val="0"/>
                <w:lang w:val="en-GB"/>
              </w:rPr>
            </w:pPr>
            <w:r w:rsidRPr="00BB119C">
              <w:rPr>
                <w:b/>
                <w:bCs w:val="0"/>
                <w:lang w:val="en-GB"/>
              </w:rPr>
              <w:t>Typ</w:t>
            </w:r>
            <w:r w:rsidR="00103B21" w:rsidRPr="00BB119C">
              <w:rPr>
                <w:b/>
                <w:bCs w:val="0"/>
                <w:lang w:val="en-GB"/>
              </w:rPr>
              <w:t xml:space="preserve">e </w:t>
            </w:r>
            <w:r w:rsidR="00103B21" w:rsidRPr="00BB119C">
              <w:rPr>
                <w:b/>
                <w:bCs w:val="0"/>
                <w:lang w:val="en-GB"/>
              </w:rPr>
              <w:br/>
              <w:t>of theory</w:t>
            </w:r>
          </w:p>
        </w:tc>
        <w:tc>
          <w:tcPr>
            <w:tcW w:w="7370" w:type="dxa"/>
            <w:vAlign w:val="center"/>
          </w:tcPr>
          <w:p w14:paraId="793271F0" w14:textId="0C3CCC31" w:rsidR="009E1340" w:rsidRPr="00BB119C" w:rsidRDefault="00103B21" w:rsidP="00EB7BB5">
            <w:pPr>
              <w:pStyle w:val="TekstTabeli"/>
              <w:keepNext/>
              <w:rPr>
                <w:b/>
                <w:bCs w:val="0"/>
                <w:lang w:val="en-GB"/>
              </w:rPr>
            </w:pPr>
            <w:r w:rsidRPr="00BB119C">
              <w:rPr>
                <w:b/>
                <w:bCs w:val="0"/>
                <w:lang w:val="en-GB"/>
              </w:rPr>
              <w:t>Description</w:t>
            </w:r>
          </w:p>
        </w:tc>
      </w:tr>
      <w:tr w:rsidR="009E1340" w:rsidRPr="00260C6F" w14:paraId="7ED7BE33" w14:textId="77777777" w:rsidTr="00EB7BB5">
        <w:trPr>
          <w:cantSplit/>
        </w:trPr>
        <w:tc>
          <w:tcPr>
            <w:tcW w:w="1701" w:type="dxa"/>
            <w:vAlign w:val="center"/>
          </w:tcPr>
          <w:p w14:paraId="7612DC96" w14:textId="4EF76BA7" w:rsidR="009E1340" w:rsidRPr="00BB119C" w:rsidRDefault="009E1340" w:rsidP="00EB7BB5">
            <w:pPr>
              <w:pStyle w:val="TekstTabeli"/>
              <w:rPr>
                <w:lang w:val="en-GB"/>
              </w:rPr>
            </w:pPr>
            <w:r w:rsidRPr="00BB119C">
              <w:rPr>
                <w:lang w:val="en-GB"/>
              </w:rPr>
              <w:t xml:space="preserve">1. </w:t>
            </w:r>
            <w:r w:rsidR="00103B21" w:rsidRPr="00BB119C">
              <w:rPr>
                <w:lang w:val="en-GB"/>
              </w:rPr>
              <w:t>Descriptive</w:t>
            </w:r>
            <w:r w:rsidR="00103B21" w:rsidRPr="00BB119C">
              <w:rPr>
                <w:lang w:val="en-GB"/>
              </w:rPr>
              <w:br/>
              <w:t xml:space="preserve"> (empirical)</w:t>
            </w:r>
          </w:p>
        </w:tc>
        <w:tc>
          <w:tcPr>
            <w:tcW w:w="7370" w:type="dxa"/>
            <w:vAlign w:val="center"/>
          </w:tcPr>
          <w:p w14:paraId="4CA55C6E" w14:textId="1BAEEB1D" w:rsidR="009E1340" w:rsidRPr="00BB119C" w:rsidRDefault="00103B21" w:rsidP="00EB7BB5">
            <w:pPr>
              <w:pStyle w:val="TekstTabeli"/>
              <w:rPr>
                <w:lang w:val="en-GB"/>
              </w:rPr>
            </w:pPr>
            <w:r w:rsidRPr="00BB119C">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260C6F" w14:paraId="1979E29E" w14:textId="77777777" w:rsidTr="00EB7BB5">
        <w:trPr>
          <w:cantSplit/>
        </w:trPr>
        <w:tc>
          <w:tcPr>
            <w:tcW w:w="1701" w:type="dxa"/>
            <w:vAlign w:val="center"/>
          </w:tcPr>
          <w:p w14:paraId="35A8AD5A" w14:textId="1CB738B1" w:rsidR="009E1340" w:rsidRPr="00BB119C" w:rsidRDefault="009E1340" w:rsidP="00EB7BB5">
            <w:pPr>
              <w:pStyle w:val="TekstTabeli"/>
              <w:rPr>
                <w:lang w:val="en-GB"/>
              </w:rPr>
            </w:pPr>
            <w:r w:rsidRPr="00BB119C">
              <w:rPr>
                <w:lang w:val="en-GB"/>
              </w:rPr>
              <w:t xml:space="preserve">2. </w:t>
            </w:r>
            <w:r w:rsidR="00103B21" w:rsidRPr="00BB119C">
              <w:rPr>
                <w:lang w:val="en-GB"/>
              </w:rPr>
              <w:t>Instrumental</w:t>
            </w:r>
          </w:p>
        </w:tc>
        <w:tc>
          <w:tcPr>
            <w:tcW w:w="7370" w:type="dxa"/>
            <w:vAlign w:val="center"/>
          </w:tcPr>
          <w:p w14:paraId="230F353B" w14:textId="44AEBA3D" w:rsidR="009E1340" w:rsidRPr="00BB119C" w:rsidRDefault="00103B21" w:rsidP="00EB7BB5">
            <w:pPr>
              <w:pStyle w:val="TekstTabeli"/>
              <w:rPr>
                <w:lang w:val="en-GB"/>
              </w:rPr>
            </w:pPr>
            <w:r w:rsidRPr="00BB119C">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260C6F" w14:paraId="613A2C96" w14:textId="77777777" w:rsidTr="00EB7BB5">
        <w:trPr>
          <w:cantSplit/>
        </w:trPr>
        <w:tc>
          <w:tcPr>
            <w:tcW w:w="1701" w:type="dxa"/>
            <w:vAlign w:val="center"/>
          </w:tcPr>
          <w:p w14:paraId="73F77421" w14:textId="5A867F17" w:rsidR="009E1340" w:rsidRPr="00BB119C" w:rsidRDefault="009E1340" w:rsidP="00EB7BB5">
            <w:pPr>
              <w:pStyle w:val="TekstTabeli"/>
              <w:rPr>
                <w:lang w:val="en-GB"/>
              </w:rPr>
            </w:pPr>
            <w:r w:rsidRPr="00BB119C">
              <w:rPr>
                <w:lang w:val="en-GB"/>
              </w:rPr>
              <w:lastRenderedPageBreak/>
              <w:t xml:space="preserve">3. </w:t>
            </w:r>
            <w:r w:rsidR="00103B21" w:rsidRPr="00BB119C">
              <w:rPr>
                <w:lang w:val="en-GB"/>
              </w:rPr>
              <w:t>Normative</w:t>
            </w:r>
          </w:p>
        </w:tc>
        <w:tc>
          <w:tcPr>
            <w:tcW w:w="7370" w:type="dxa"/>
            <w:vAlign w:val="center"/>
          </w:tcPr>
          <w:p w14:paraId="772F00AF" w14:textId="197F94BC" w:rsidR="009E1340" w:rsidRPr="00BB119C" w:rsidRDefault="00103B21" w:rsidP="00EB7BB5">
            <w:pPr>
              <w:pStyle w:val="TekstTabeli"/>
              <w:rPr>
                <w:lang w:val="en-GB"/>
              </w:rPr>
            </w:pPr>
            <w:r w:rsidRPr="00BB119C">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260C6F" w14:paraId="56481AB1" w14:textId="77777777" w:rsidTr="00EB7BB5">
        <w:trPr>
          <w:cantSplit/>
        </w:trPr>
        <w:tc>
          <w:tcPr>
            <w:tcW w:w="1701" w:type="dxa"/>
            <w:vAlign w:val="center"/>
          </w:tcPr>
          <w:p w14:paraId="0FCD6FCE" w14:textId="7040E676" w:rsidR="009E1340" w:rsidRPr="00BB119C" w:rsidRDefault="009E1340" w:rsidP="00EB7BB5">
            <w:pPr>
              <w:pStyle w:val="TekstTabeli"/>
              <w:rPr>
                <w:lang w:val="en-GB"/>
              </w:rPr>
            </w:pPr>
            <w:r w:rsidRPr="00BB119C">
              <w:rPr>
                <w:lang w:val="en-GB"/>
              </w:rPr>
              <w:t xml:space="preserve">4. </w:t>
            </w:r>
            <w:r w:rsidR="00103B21" w:rsidRPr="00BB119C">
              <w:rPr>
                <w:lang w:val="en-GB"/>
              </w:rPr>
              <w:t>Managerial</w:t>
            </w:r>
          </w:p>
        </w:tc>
        <w:tc>
          <w:tcPr>
            <w:tcW w:w="7370" w:type="dxa"/>
            <w:vAlign w:val="center"/>
          </w:tcPr>
          <w:p w14:paraId="5746E83C" w14:textId="3F552206" w:rsidR="009E1340" w:rsidRPr="00BB119C" w:rsidRDefault="00103B21" w:rsidP="00EB7BB5">
            <w:pPr>
              <w:pStyle w:val="TekstTabeli"/>
              <w:rPr>
                <w:lang w:val="en-GB"/>
              </w:rPr>
            </w:pPr>
            <w:r w:rsidRPr="00BB119C">
              <w:rPr>
                <w:lang w:val="en-GB"/>
              </w:rPr>
              <w:t>Theories defining the area of stakeholder management. Not only descri</w:t>
            </w:r>
            <w:r w:rsidR="00AA3A6A" w:rsidRPr="00BB119C">
              <w:rPr>
                <w:lang w:val="en-GB"/>
              </w:rPr>
              <w:t>p</w:t>
            </w:r>
            <w:r w:rsidRPr="00BB119C">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sidRPr="00BB119C">
              <w:rPr>
                <w:lang w:val="en-GB"/>
              </w:rPr>
              <w:t xml:space="preserve"> – </w:t>
            </w:r>
            <w:r w:rsidRPr="00BB119C">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sidRPr="00BB119C">
              <w:rPr>
                <w:lang w:val="en-GB"/>
              </w:rPr>
              <w:t>d</w:t>
            </w:r>
            <w:r w:rsidRPr="00BB119C">
              <w:rPr>
                <w:lang w:val="en-GB"/>
              </w:rPr>
              <w:t>less of how they are identified) should be equally involved in all processes and decisions.</w:t>
            </w:r>
          </w:p>
        </w:tc>
      </w:tr>
      <w:tr w:rsidR="009E1340" w:rsidRPr="00260C6F" w14:paraId="3BF98467" w14:textId="77777777" w:rsidTr="00EB7BB5">
        <w:trPr>
          <w:cantSplit/>
        </w:trPr>
        <w:tc>
          <w:tcPr>
            <w:tcW w:w="1701" w:type="dxa"/>
            <w:vAlign w:val="center"/>
          </w:tcPr>
          <w:p w14:paraId="2734CA6D" w14:textId="7C066E0F" w:rsidR="009E1340" w:rsidRPr="00BB119C" w:rsidRDefault="009E1340" w:rsidP="00EB7BB5">
            <w:pPr>
              <w:pStyle w:val="TekstTabeli"/>
              <w:keepNext/>
              <w:rPr>
                <w:lang w:val="en-GB"/>
              </w:rPr>
            </w:pPr>
            <w:r w:rsidRPr="00BB119C">
              <w:rPr>
                <w:lang w:val="en-GB"/>
              </w:rPr>
              <w:t xml:space="preserve">5. </w:t>
            </w:r>
            <w:r w:rsidR="00103B21" w:rsidRPr="00BB119C">
              <w:rPr>
                <w:lang w:val="en-GB"/>
              </w:rPr>
              <w:t>Metaphorical (narrative)</w:t>
            </w:r>
          </w:p>
        </w:tc>
        <w:tc>
          <w:tcPr>
            <w:tcW w:w="7370" w:type="dxa"/>
            <w:vAlign w:val="center"/>
          </w:tcPr>
          <w:p w14:paraId="2F466E12" w14:textId="6830E982" w:rsidR="009E1340" w:rsidRPr="00BB119C" w:rsidRDefault="00103B21" w:rsidP="00EB7BB5">
            <w:pPr>
              <w:pStyle w:val="TekstTabeli"/>
              <w:keepNext/>
              <w:rPr>
                <w:lang w:val="en-GB"/>
              </w:rPr>
            </w:pPr>
            <w:r w:rsidRPr="00BB119C">
              <w:rPr>
                <w:lang w:val="en-GB"/>
              </w:rPr>
              <w:t>Metaphorical (narrative) theories that use metaphors to describe how stakeholders create and exchange value. The unit of analysis is partic</w:t>
            </w:r>
            <w:r w:rsidR="00AA3A6A" w:rsidRPr="00BB119C">
              <w:rPr>
                <w:lang w:val="en-GB"/>
              </w:rPr>
              <w:t>i</w:t>
            </w:r>
            <w:r w:rsidRPr="00BB119C">
              <w:rPr>
                <w:lang w:val="en-GB"/>
              </w:rPr>
              <w:t>pants in organizational processes. This approach tends to focus on stories rather than theoretical constructions.</w:t>
            </w:r>
          </w:p>
        </w:tc>
      </w:tr>
    </w:tbl>
    <w:p w14:paraId="663E55EF" w14:textId="2030290E" w:rsidR="00A87B72" w:rsidRPr="00BB119C" w:rsidRDefault="00103B21" w:rsidP="00C07439">
      <w:pPr>
        <w:pStyle w:val="rdo"/>
      </w:pPr>
      <w:r w:rsidRPr="00BB119C">
        <w:t>Source</w:t>
      </w:r>
      <w:r w:rsidR="009E1340" w:rsidRPr="00BB119C">
        <w:t xml:space="preserve">: </w:t>
      </w:r>
      <w:r w:rsidRPr="00BB119C">
        <w:t xml:space="preserve">Own elaboration based on Donaldson and Preston, 1995; Marcinkowska, 2011; Nita, 2016 from Szefler, 2024 </w:t>
      </w:r>
      <w:r w:rsidRPr="00BB119C">
        <w:fldChar w:fldCharType="begin" w:fldLock="1"/>
      </w:r>
      <w:r w:rsidR="00017DF2" w:rsidRPr="00BB119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BB119C">
        <w:fldChar w:fldCharType="separate"/>
      </w:r>
      <w:r w:rsidRPr="00BB119C">
        <w:t>(Donaldson &amp; Preston, 1995; Marcinkowska, 2011; Nita, 2016; Szefler, 2024)</w:t>
      </w:r>
      <w:r w:rsidRPr="00BB119C">
        <w:fldChar w:fldCharType="end"/>
      </w:r>
    </w:p>
    <w:p w14:paraId="752F836A" w14:textId="77777777" w:rsidR="00763921" w:rsidRPr="00BB119C" w:rsidRDefault="00AA3A6A" w:rsidP="00661B7D">
      <w:pPr>
        <w:rPr>
          <w:lang w:val="en-GB"/>
        </w:rPr>
      </w:pPr>
      <w:r w:rsidRPr="00BB119C">
        <w:rPr>
          <w:lang w:val="en-GB"/>
        </w:rPr>
        <w:t>Just as defining the client is crucial for quality management in general, recognizing key stakeholder groups is essential for quality management at a university. Due to the practical implications and conclusions offered for managing quality at universities the authors of this work aligns most closely with managerial theories. Considering the specific nature of universities and the context of quality management, stakeholders can be defined as:</w:t>
      </w:r>
    </w:p>
    <w:p w14:paraId="46FCD2DA" w14:textId="681C0938" w:rsidR="00AA3A6A" w:rsidRPr="00BB119C" w:rsidRDefault="00AA3A6A" w:rsidP="00661B7D">
      <w:pPr>
        <w:rPr>
          <w:b/>
          <w:bCs/>
          <w:lang w:val="en-GB"/>
        </w:rPr>
      </w:pPr>
      <w:r w:rsidRPr="00BB119C">
        <w:rPr>
          <w:b/>
          <w:bCs/>
          <w:lang w:val="en-GB"/>
        </w:rPr>
        <w:lastRenderedPageBreak/>
        <w:t>individuals or groups interested in the high quality of a university’s outcomes</w:t>
      </w:r>
      <w:r w:rsidR="00763921" w:rsidRPr="00BB119C">
        <w:rPr>
          <w:b/>
          <w:bCs/>
          <w:lang w:val="en-GB"/>
        </w:rPr>
        <w:t xml:space="preserve"> significant from the perspective of organizational management”.</w:t>
      </w:r>
    </w:p>
    <w:p w14:paraId="339CC8C8" w14:textId="019F5542" w:rsidR="00763921" w:rsidRPr="00BB119C" w:rsidRDefault="00763921" w:rsidP="00661B7D">
      <w:pPr>
        <w:rPr>
          <w:lang w:val="en-GB"/>
        </w:rPr>
      </w:pPr>
      <w:r w:rsidRPr="00BB119C">
        <w:rPr>
          <w:lang w:val="en-GB"/>
        </w:rPr>
        <w:t xml:space="preserve">This definition allows for the recognition of many groups as potential stakeholders, depending on their relationship with the university. This includes not only those who influence the university or make claims on it, but also those who receive something from it. The second part related to the significance from the management perspective emphasizes the need for those managing the organization to continuously </w:t>
      </w:r>
      <w:proofErr w:type="spellStart"/>
      <w:r w:rsidRPr="00BB119C">
        <w:rPr>
          <w:lang w:val="en-GB"/>
        </w:rPr>
        <w:t>analyze</w:t>
      </w:r>
      <w:proofErr w:type="spellEnd"/>
      <w:r w:rsidRPr="00BB119C">
        <w:rPr>
          <w:lang w:val="en-GB"/>
        </w:rPr>
        <w:t xml:space="preserve"> the full spectrum of potential stakeholders in order to identify those that are most important for managerial decision-making.</w:t>
      </w:r>
    </w:p>
    <w:p w14:paraId="28278D9B" w14:textId="77777777" w:rsidR="00763921" w:rsidRPr="00BB119C" w:rsidRDefault="00763921" w:rsidP="00763921">
      <w:pPr>
        <w:rPr>
          <w:lang w:val="en-GB"/>
        </w:rPr>
      </w:pPr>
      <w:r w:rsidRPr="00BB119C">
        <w:rPr>
          <w:lang w:val="en-GB"/>
        </w:rPr>
        <w:t xml:space="preserve">In this context, it's worth examining the key factors influencing stakeholder management capability (Freeman, 2010; </w:t>
      </w:r>
      <w:proofErr w:type="spellStart"/>
      <w:r w:rsidRPr="00BB119C">
        <w:rPr>
          <w:lang w:val="en-GB"/>
        </w:rPr>
        <w:t>Zakhem</w:t>
      </w:r>
      <w:proofErr w:type="spellEnd"/>
      <w:r w:rsidRPr="00BB119C">
        <w:rPr>
          <w:lang w:val="en-GB"/>
        </w:rPr>
        <w:t>, 2008). According to Freeman, stakeholder management capability is expressed through the ability to apply three stages of stakeholder analysis and then implement the conclusions. These stages are defined as:</w:t>
      </w:r>
    </w:p>
    <w:p w14:paraId="107049B4" w14:textId="00C6726A" w:rsidR="00763921" w:rsidRPr="00BB119C" w:rsidRDefault="00763921">
      <w:pPr>
        <w:numPr>
          <w:ilvl w:val="0"/>
          <w:numId w:val="4"/>
        </w:numPr>
        <w:rPr>
          <w:lang w:val="en-GB"/>
        </w:rPr>
      </w:pPr>
      <w:r w:rsidRPr="00BB119C">
        <w:rPr>
          <w:lang w:val="en-GB"/>
        </w:rPr>
        <w:t xml:space="preserve">Identification and understanding of who the organization’s stakeholders are and what </w:t>
      </w:r>
      <w:r w:rsidR="00017DF2" w:rsidRPr="00BB119C">
        <w:rPr>
          <w:lang w:val="en-GB"/>
        </w:rPr>
        <w:t>are their perceived stakes</w:t>
      </w:r>
      <w:r w:rsidRPr="00BB119C">
        <w:rPr>
          <w:lang w:val="en-GB"/>
        </w:rPr>
        <w:t>.</w:t>
      </w:r>
    </w:p>
    <w:p w14:paraId="3EC8426D" w14:textId="7CD9E417" w:rsidR="00763921" w:rsidRPr="00BB119C" w:rsidRDefault="00763921">
      <w:pPr>
        <w:numPr>
          <w:ilvl w:val="0"/>
          <w:numId w:val="4"/>
        </w:numPr>
        <w:rPr>
          <w:lang w:val="en-GB"/>
        </w:rPr>
      </w:pPr>
      <w:r w:rsidRPr="00BB119C">
        <w:rPr>
          <w:lang w:val="en-GB"/>
        </w:rPr>
        <w:t xml:space="preserve">Identification and understanding of organizational processes </w:t>
      </w:r>
      <w:r w:rsidR="00017DF2" w:rsidRPr="00BB119C">
        <w:rPr>
          <w:lang w:val="en-GB"/>
        </w:rPr>
        <w:t>used to either implicitly or explicitly manage the organisation’s</w:t>
      </w:r>
      <w:r w:rsidRPr="00BB119C">
        <w:rPr>
          <w:lang w:val="en-GB"/>
        </w:rPr>
        <w:t xml:space="preserve"> relationship</w:t>
      </w:r>
      <w:r w:rsidR="00017DF2" w:rsidRPr="00BB119C">
        <w:rPr>
          <w:lang w:val="en-GB"/>
        </w:rPr>
        <w:t>s with its stakeholders, and whether these processes “fit” with the rational “stakeholder map of the organisation.</w:t>
      </w:r>
    </w:p>
    <w:p w14:paraId="23A926BE" w14:textId="6EC05789" w:rsidR="00763921" w:rsidRPr="00BB119C" w:rsidRDefault="00763921">
      <w:pPr>
        <w:numPr>
          <w:ilvl w:val="0"/>
          <w:numId w:val="4"/>
        </w:numPr>
        <w:rPr>
          <w:lang w:val="en-GB"/>
        </w:rPr>
      </w:pPr>
      <w:r w:rsidRPr="00BB119C">
        <w:rPr>
          <w:lang w:val="en-GB"/>
        </w:rPr>
        <w:t xml:space="preserve">Identification and understanding of transactions </w:t>
      </w:r>
      <w:r w:rsidR="00017DF2" w:rsidRPr="00BB119C">
        <w:rPr>
          <w:lang w:val="en-GB"/>
        </w:rPr>
        <w:t xml:space="preserve">or bargains  among organization and its </w:t>
      </w:r>
      <w:r w:rsidRPr="00BB119C">
        <w:rPr>
          <w:lang w:val="en-GB"/>
        </w:rPr>
        <w:t>stakeholders</w:t>
      </w:r>
      <w:r w:rsidR="00017DF2" w:rsidRPr="00BB119C">
        <w:rPr>
          <w:lang w:val="en-GB"/>
        </w:rPr>
        <w:t xml:space="preserve"> and deduce whether these negotiation “fir” with the stakeholder map and the organisational processes for stakeholders </w:t>
      </w:r>
      <w:r w:rsidR="00017DF2" w:rsidRPr="00BB119C">
        <w:rPr>
          <w:lang w:val="en-GB"/>
        </w:rPr>
        <w:fldChar w:fldCharType="begin" w:fldLock="1"/>
      </w:r>
      <w:r w:rsidR="00F37E0E"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BB119C">
        <w:rPr>
          <w:lang w:val="en-GB"/>
        </w:rPr>
        <w:fldChar w:fldCharType="separate"/>
      </w:r>
      <w:r w:rsidR="00017DF2" w:rsidRPr="00BB119C">
        <w:rPr>
          <w:noProof/>
          <w:lang w:val="en-GB"/>
        </w:rPr>
        <w:t>(Freeman, 2010, p. 53)</w:t>
      </w:r>
      <w:r w:rsidR="00017DF2" w:rsidRPr="00BB119C">
        <w:rPr>
          <w:lang w:val="en-GB"/>
        </w:rPr>
        <w:fldChar w:fldCharType="end"/>
      </w:r>
      <w:r w:rsidRPr="00BB119C">
        <w:rPr>
          <w:lang w:val="en-GB"/>
        </w:rPr>
        <w:t>.</w:t>
      </w:r>
    </w:p>
    <w:p w14:paraId="036BC3BC" w14:textId="7378CDB1" w:rsidR="00017DF2" w:rsidRPr="00BB119C" w:rsidRDefault="00017DF2" w:rsidP="00017DF2">
      <w:pPr>
        <w:rPr>
          <w:lang w:val="en-GB"/>
        </w:rPr>
      </w:pPr>
      <w:r w:rsidRPr="00BB119C">
        <w:rPr>
          <w:lang w:val="en-GB"/>
        </w:rPr>
        <w:t>According to Freeman, effective implementation of the conclusions from these analyses results in organisations with high stakeholder management capability that:</w:t>
      </w:r>
    </w:p>
    <w:p w14:paraId="5840A83C" w14:textId="77777777" w:rsidR="00017DF2" w:rsidRPr="00BB119C" w:rsidRDefault="00017DF2">
      <w:pPr>
        <w:numPr>
          <w:ilvl w:val="0"/>
          <w:numId w:val="5"/>
        </w:numPr>
        <w:rPr>
          <w:lang w:val="en-GB"/>
        </w:rPr>
      </w:pPr>
      <w:r w:rsidRPr="00BB119C">
        <w:rPr>
          <w:lang w:val="en-GB"/>
        </w:rPr>
        <w:t>Design and implement communication processes with multiple stakeholders;</w:t>
      </w:r>
    </w:p>
    <w:p w14:paraId="4382F4B1" w14:textId="77777777" w:rsidR="00017DF2" w:rsidRPr="00BB119C" w:rsidRDefault="00017DF2">
      <w:pPr>
        <w:numPr>
          <w:ilvl w:val="0"/>
          <w:numId w:val="5"/>
        </w:numPr>
        <w:rPr>
          <w:lang w:val="en-GB"/>
        </w:rPr>
      </w:pPr>
      <w:r w:rsidRPr="00BB119C">
        <w:rPr>
          <w:lang w:val="en-GB"/>
        </w:rPr>
        <w:lastRenderedPageBreak/>
        <w:t>Openly negotiate with stakeholders on key issues and strive for voluntary win-win agreements;</w:t>
      </w:r>
    </w:p>
    <w:p w14:paraId="11F1FD8D" w14:textId="77777777" w:rsidR="00017DF2" w:rsidRPr="00BB119C" w:rsidRDefault="00017DF2">
      <w:pPr>
        <w:numPr>
          <w:ilvl w:val="0"/>
          <w:numId w:val="5"/>
        </w:numPr>
        <w:rPr>
          <w:lang w:val="en-GB"/>
        </w:rPr>
      </w:pPr>
      <w:r w:rsidRPr="00BB119C">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BB119C" w:rsidRDefault="00017DF2">
      <w:pPr>
        <w:numPr>
          <w:ilvl w:val="0"/>
          <w:numId w:val="5"/>
        </w:numPr>
        <w:rPr>
          <w:lang w:val="en-GB"/>
        </w:rPr>
      </w:pPr>
      <w:r w:rsidRPr="00BB119C">
        <w:rPr>
          <w:lang w:val="en-GB"/>
        </w:rPr>
        <w:t>Involve boundary spanners (opinion leaders) in strategy formulation;</w:t>
      </w:r>
    </w:p>
    <w:p w14:paraId="7C8FFAC2" w14:textId="77777777" w:rsidR="00017DF2" w:rsidRPr="00BB119C" w:rsidRDefault="00017DF2">
      <w:pPr>
        <w:numPr>
          <w:ilvl w:val="0"/>
          <w:numId w:val="5"/>
        </w:numPr>
        <w:rPr>
          <w:lang w:val="en-GB"/>
        </w:rPr>
      </w:pPr>
      <w:r w:rsidRPr="00BB119C">
        <w:rPr>
          <w:lang w:val="en-GB"/>
        </w:rPr>
        <w:t>Are proactive—anticipate stakeholder concerns and try to influence the stakeholder environment;</w:t>
      </w:r>
    </w:p>
    <w:p w14:paraId="3A93DE76" w14:textId="77777777" w:rsidR="00017DF2" w:rsidRPr="00BB119C" w:rsidRDefault="00017DF2">
      <w:pPr>
        <w:numPr>
          <w:ilvl w:val="0"/>
          <w:numId w:val="5"/>
        </w:numPr>
        <w:rPr>
          <w:lang w:val="en-GB"/>
        </w:rPr>
      </w:pPr>
      <w:r w:rsidRPr="00BB119C">
        <w:rPr>
          <w:lang w:val="en-GB"/>
        </w:rPr>
        <w:t>Allocate resources in ways consistent with stakeholder concerns;</w:t>
      </w:r>
    </w:p>
    <w:p w14:paraId="55CA239E" w14:textId="143E8C34" w:rsidR="00017DF2" w:rsidRPr="00BB119C" w:rsidRDefault="00017DF2">
      <w:pPr>
        <w:numPr>
          <w:ilvl w:val="0"/>
          <w:numId w:val="5"/>
        </w:numPr>
        <w:rPr>
          <w:lang w:val="en-GB"/>
        </w:rPr>
      </w:pPr>
      <w:r w:rsidRPr="00BB119C">
        <w:rPr>
          <w:lang w:val="en-GB"/>
        </w:rPr>
        <w:t>“Think” in terms of serving stakeholders</w:t>
      </w:r>
      <w:r w:rsidR="00F37E0E" w:rsidRPr="00BB119C">
        <w:rPr>
          <w:lang w:val="en-GB"/>
        </w:rPr>
        <w:t xml:space="preserve"> </w:t>
      </w:r>
      <w:r w:rsidR="00F37E0E" w:rsidRPr="00BB119C">
        <w:rPr>
          <w:lang w:val="en-GB"/>
        </w:rPr>
        <w:fldChar w:fldCharType="begin" w:fldLock="1"/>
      </w:r>
      <w:r w:rsidR="00BE0B59"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BB119C">
        <w:rPr>
          <w:lang w:val="en-GB"/>
        </w:rPr>
        <w:fldChar w:fldCharType="separate"/>
      </w:r>
      <w:r w:rsidR="00F37E0E" w:rsidRPr="00BB119C">
        <w:rPr>
          <w:noProof/>
          <w:lang w:val="en-GB"/>
        </w:rPr>
        <w:t>(cf. Freeman, 2010; Zakhem, 2008)</w:t>
      </w:r>
      <w:r w:rsidR="00F37E0E" w:rsidRPr="00BB119C">
        <w:rPr>
          <w:lang w:val="en-GB"/>
        </w:rPr>
        <w:fldChar w:fldCharType="end"/>
      </w:r>
      <w:r w:rsidRPr="00BB119C">
        <w:rPr>
          <w:lang w:val="en-GB"/>
        </w:rPr>
        <w:t xml:space="preserve"> (cf. Freeman, 2010; </w:t>
      </w:r>
      <w:proofErr w:type="spellStart"/>
      <w:r w:rsidRPr="00BB119C">
        <w:rPr>
          <w:lang w:val="en-GB"/>
        </w:rPr>
        <w:t>Zakhem</w:t>
      </w:r>
      <w:proofErr w:type="spellEnd"/>
      <w:r w:rsidRPr="00BB119C">
        <w:rPr>
          <w:lang w:val="en-GB"/>
        </w:rPr>
        <w:t>, 2008).</w:t>
      </w:r>
    </w:p>
    <w:p w14:paraId="6E637525" w14:textId="2223F4A4" w:rsidR="00BE0B59" w:rsidRPr="00BB119C" w:rsidRDefault="00BE0B59" w:rsidP="00BE0B59">
      <w:pPr>
        <w:rPr>
          <w:lang w:val="en-GB"/>
        </w:rPr>
      </w:pPr>
      <w:r w:rsidRPr="00BB119C">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BB119C">
        <w:rPr>
          <w:lang w:val="en-GB"/>
        </w:rPr>
        <w:t xml:space="preserve">of social responsibility. </w:t>
      </w:r>
      <w:r w:rsidRPr="00BB119C">
        <w:rPr>
          <w:lang w:val="en-GB"/>
        </w:rPr>
        <w:t xml:space="preserve">Very important classification of stakeholders, created by Mitchell et al., identifies seven types of stakeholder groups based on three core characteristics: </w:t>
      </w:r>
      <w:r w:rsidRPr="00BB119C">
        <w:rPr>
          <w:b/>
          <w:bCs/>
          <w:lang w:val="en-GB"/>
        </w:rPr>
        <w:t>power</w:t>
      </w:r>
      <w:r w:rsidRPr="00BB119C">
        <w:rPr>
          <w:lang w:val="en-GB"/>
        </w:rPr>
        <w:t xml:space="preserve">, </w:t>
      </w:r>
      <w:r w:rsidRPr="00BB119C">
        <w:rPr>
          <w:b/>
          <w:bCs/>
          <w:lang w:val="en-GB"/>
        </w:rPr>
        <w:t>legitimacy</w:t>
      </w:r>
      <w:r w:rsidRPr="00BB119C">
        <w:rPr>
          <w:lang w:val="en-GB"/>
        </w:rPr>
        <w:t xml:space="preserve">, and </w:t>
      </w:r>
      <w:r w:rsidRPr="00BB119C">
        <w:rPr>
          <w:b/>
          <w:bCs/>
          <w:lang w:val="en-GB"/>
        </w:rPr>
        <w:t>urgency</w:t>
      </w:r>
      <w:r w:rsidRPr="00BB119C">
        <w:rPr>
          <w:lang w:val="en-GB"/>
        </w:rPr>
        <w:t xml:space="preserve"> </w:t>
      </w:r>
      <w:r w:rsidRPr="00BB119C">
        <w:rPr>
          <w:lang w:val="en-GB"/>
        </w:rPr>
        <w:fldChar w:fldCharType="begin" w:fldLock="1"/>
      </w:r>
      <w:r w:rsidR="00DE3D54"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BB119C">
        <w:rPr>
          <w:lang w:val="en-GB"/>
        </w:rPr>
        <w:fldChar w:fldCharType="separate"/>
      </w:r>
      <w:r w:rsidRPr="00BB119C">
        <w:rPr>
          <w:noProof/>
          <w:lang w:val="en-GB"/>
        </w:rPr>
        <w:t>(Mitchell et al., 1997)</w:t>
      </w:r>
      <w:r w:rsidRPr="00BB119C">
        <w:rPr>
          <w:lang w:val="en-GB"/>
        </w:rPr>
        <w:fldChar w:fldCharType="end"/>
      </w:r>
      <w:r w:rsidRPr="00BB119C">
        <w:rPr>
          <w:lang w:val="en-GB"/>
        </w:rPr>
        <w:t>:</w:t>
      </w:r>
    </w:p>
    <w:p w14:paraId="7891FB68" w14:textId="3D7BBB34" w:rsidR="00BE0B59" w:rsidRPr="00BB119C" w:rsidRDefault="00BE0B59">
      <w:pPr>
        <w:numPr>
          <w:ilvl w:val="0"/>
          <w:numId w:val="6"/>
        </w:numPr>
        <w:rPr>
          <w:lang w:val="en-GB"/>
        </w:rPr>
      </w:pPr>
      <w:r w:rsidRPr="00BB119C">
        <w:rPr>
          <w:b/>
          <w:bCs/>
          <w:lang w:val="en-GB"/>
        </w:rPr>
        <w:t>Power</w:t>
      </w:r>
      <w:r w:rsidRPr="00BB119C">
        <w:rPr>
          <w:lang w:val="en-GB"/>
        </w:rPr>
        <w:t xml:space="preserve"> refers to a stakeholder’s ability to effectively influence the institution’s actions in line with their expectations.</w:t>
      </w:r>
    </w:p>
    <w:p w14:paraId="1366C570" w14:textId="77777777" w:rsidR="00BE0B59" w:rsidRPr="00BB119C" w:rsidRDefault="00BE0B59">
      <w:pPr>
        <w:numPr>
          <w:ilvl w:val="0"/>
          <w:numId w:val="6"/>
        </w:numPr>
        <w:rPr>
          <w:lang w:val="en-GB"/>
        </w:rPr>
      </w:pPr>
      <w:r w:rsidRPr="00BB119C">
        <w:rPr>
          <w:b/>
          <w:bCs/>
          <w:lang w:val="en-GB"/>
        </w:rPr>
        <w:t>Legitimacy</w:t>
      </w:r>
      <w:r w:rsidRPr="00BB119C">
        <w:rPr>
          <w:lang w:val="en-GB"/>
        </w:rPr>
        <w:t xml:space="preserve"> refers to relationships with the institution that result in legal, customary, or moral rights or obligations.</w:t>
      </w:r>
    </w:p>
    <w:p w14:paraId="68B10884" w14:textId="77777777" w:rsidR="00BE0B59" w:rsidRPr="00BB119C" w:rsidRDefault="00BE0B59">
      <w:pPr>
        <w:numPr>
          <w:ilvl w:val="0"/>
          <w:numId w:val="6"/>
        </w:numPr>
        <w:rPr>
          <w:lang w:val="en-GB"/>
        </w:rPr>
      </w:pPr>
      <w:r w:rsidRPr="00BB119C">
        <w:rPr>
          <w:b/>
          <w:bCs/>
          <w:lang w:val="en-GB"/>
        </w:rPr>
        <w:lastRenderedPageBreak/>
        <w:t>Urgency</w:t>
      </w:r>
      <w:r w:rsidRPr="00BB119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BB119C" w:rsidRDefault="00410DD1" w:rsidP="00410DD1">
      <w:pPr>
        <w:rPr>
          <w:lang w:val="en-GB"/>
        </w:rPr>
      </w:pPr>
      <w:r w:rsidRPr="00BB119C">
        <w:rPr>
          <w:lang w:val="en-GB"/>
        </w:rPr>
        <w:t>Based on these characteristics, Mitchell et al. define the following stakeholder groups:</w:t>
      </w:r>
    </w:p>
    <w:p w14:paraId="4907EDBD" w14:textId="77777777" w:rsidR="00410DD1" w:rsidRPr="00BB119C" w:rsidRDefault="00410DD1">
      <w:pPr>
        <w:numPr>
          <w:ilvl w:val="0"/>
          <w:numId w:val="7"/>
        </w:numPr>
        <w:spacing w:line="360" w:lineRule="auto"/>
        <w:ind w:left="714" w:hanging="357"/>
        <w:rPr>
          <w:lang w:val="en-GB"/>
        </w:rPr>
      </w:pPr>
      <w:r w:rsidRPr="00BB119C">
        <w:rPr>
          <w:b/>
          <w:bCs/>
          <w:lang w:val="en-GB"/>
        </w:rPr>
        <w:t>Dormant</w:t>
      </w:r>
      <w:r w:rsidRPr="00BB119C">
        <w:rPr>
          <w:lang w:val="en-GB"/>
        </w:rPr>
        <w:t xml:space="preserve"> – has power only</w:t>
      </w:r>
    </w:p>
    <w:p w14:paraId="5038370A" w14:textId="77777777" w:rsidR="00410DD1" w:rsidRPr="00BB119C" w:rsidRDefault="00410DD1">
      <w:pPr>
        <w:numPr>
          <w:ilvl w:val="0"/>
          <w:numId w:val="7"/>
        </w:numPr>
        <w:spacing w:line="360" w:lineRule="auto"/>
        <w:ind w:left="714" w:hanging="357"/>
        <w:rPr>
          <w:lang w:val="en-GB"/>
        </w:rPr>
      </w:pPr>
      <w:r w:rsidRPr="00BB119C">
        <w:rPr>
          <w:b/>
          <w:bCs/>
          <w:lang w:val="en-GB"/>
        </w:rPr>
        <w:t>Discretionary</w:t>
      </w:r>
      <w:r w:rsidRPr="00BB119C">
        <w:rPr>
          <w:lang w:val="en-GB"/>
        </w:rPr>
        <w:t xml:space="preserve"> – has legitimacy only</w:t>
      </w:r>
    </w:p>
    <w:p w14:paraId="17A44A22" w14:textId="77777777" w:rsidR="00410DD1" w:rsidRPr="00BB119C" w:rsidRDefault="00410DD1">
      <w:pPr>
        <w:numPr>
          <w:ilvl w:val="0"/>
          <w:numId w:val="7"/>
        </w:numPr>
        <w:spacing w:line="360" w:lineRule="auto"/>
        <w:ind w:left="714" w:hanging="357"/>
        <w:rPr>
          <w:lang w:val="en-GB"/>
        </w:rPr>
      </w:pPr>
      <w:r w:rsidRPr="00BB119C">
        <w:rPr>
          <w:b/>
          <w:bCs/>
          <w:lang w:val="en-GB"/>
        </w:rPr>
        <w:t>Demanding</w:t>
      </w:r>
      <w:r w:rsidRPr="00BB119C">
        <w:rPr>
          <w:lang w:val="en-GB"/>
        </w:rPr>
        <w:t xml:space="preserve"> – has urgency only</w:t>
      </w:r>
    </w:p>
    <w:p w14:paraId="14BCC97B" w14:textId="77777777" w:rsidR="00410DD1" w:rsidRPr="00BB119C" w:rsidRDefault="00410DD1">
      <w:pPr>
        <w:numPr>
          <w:ilvl w:val="0"/>
          <w:numId w:val="7"/>
        </w:numPr>
        <w:spacing w:line="360" w:lineRule="auto"/>
        <w:ind w:left="714" w:hanging="357"/>
        <w:rPr>
          <w:lang w:val="en-GB"/>
        </w:rPr>
      </w:pPr>
      <w:r w:rsidRPr="00BB119C">
        <w:rPr>
          <w:b/>
          <w:bCs/>
          <w:lang w:val="en-GB"/>
        </w:rPr>
        <w:t>Dominant</w:t>
      </w:r>
      <w:r w:rsidRPr="00BB119C">
        <w:rPr>
          <w:lang w:val="en-GB"/>
        </w:rPr>
        <w:t xml:space="preserve"> – has power and legitimacy</w:t>
      </w:r>
    </w:p>
    <w:p w14:paraId="298A1FF8" w14:textId="77777777" w:rsidR="00410DD1" w:rsidRPr="00BB119C" w:rsidRDefault="00410DD1">
      <w:pPr>
        <w:numPr>
          <w:ilvl w:val="0"/>
          <w:numId w:val="7"/>
        </w:numPr>
        <w:spacing w:line="360" w:lineRule="auto"/>
        <w:ind w:left="714" w:hanging="357"/>
        <w:rPr>
          <w:lang w:val="en-GB"/>
        </w:rPr>
      </w:pPr>
      <w:r w:rsidRPr="00BB119C">
        <w:rPr>
          <w:b/>
          <w:bCs/>
          <w:lang w:val="en-GB"/>
        </w:rPr>
        <w:t>Dependent</w:t>
      </w:r>
      <w:r w:rsidRPr="00BB119C">
        <w:rPr>
          <w:lang w:val="en-GB"/>
        </w:rPr>
        <w:t xml:space="preserve"> – has legitimacy and urgency</w:t>
      </w:r>
    </w:p>
    <w:p w14:paraId="32F92DFC" w14:textId="77777777" w:rsidR="00410DD1" w:rsidRPr="00BB119C" w:rsidRDefault="00410DD1">
      <w:pPr>
        <w:numPr>
          <w:ilvl w:val="0"/>
          <w:numId w:val="7"/>
        </w:numPr>
        <w:spacing w:line="360" w:lineRule="auto"/>
        <w:ind w:left="714" w:hanging="357"/>
        <w:rPr>
          <w:lang w:val="en-GB"/>
        </w:rPr>
      </w:pPr>
      <w:r w:rsidRPr="00BB119C">
        <w:rPr>
          <w:b/>
          <w:bCs/>
          <w:lang w:val="en-GB"/>
        </w:rPr>
        <w:t>Dangerous</w:t>
      </w:r>
      <w:r w:rsidRPr="00BB119C">
        <w:rPr>
          <w:lang w:val="en-GB"/>
        </w:rPr>
        <w:t xml:space="preserve"> – has power and urgency</w:t>
      </w:r>
    </w:p>
    <w:p w14:paraId="1C65DB90" w14:textId="77777777" w:rsidR="00410DD1" w:rsidRPr="00BB119C" w:rsidRDefault="00410DD1">
      <w:pPr>
        <w:numPr>
          <w:ilvl w:val="0"/>
          <w:numId w:val="7"/>
        </w:numPr>
        <w:spacing w:line="360" w:lineRule="auto"/>
        <w:ind w:left="714" w:hanging="357"/>
        <w:rPr>
          <w:lang w:val="en-GB"/>
        </w:rPr>
      </w:pPr>
      <w:r w:rsidRPr="00BB119C">
        <w:rPr>
          <w:b/>
          <w:bCs/>
          <w:lang w:val="en-GB"/>
        </w:rPr>
        <w:t>Definitive</w:t>
      </w:r>
      <w:r w:rsidRPr="00BB119C">
        <w:rPr>
          <w:lang w:val="en-GB"/>
        </w:rPr>
        <w:t xml:space="preserve"> – has all three: power, legitimacy, and urgency</w:t>
      </w:r>
    </w:p>
    <w:p w14:paraId="0AA4F3F0" w14:textId="53121AB2" w:rsidR="00410DD1" w:rsidRPr="00BB119C" w:rsidRDefault="00410DD1">
      <w:pPr>
        <w:numPr>
          <w:ilvl w:val="0"/>
          <w:numId w:val="7"/>
        </w:numPr>
        <w:spacing w:line="360" w:lineRule="auto"/>
        <w:ind w:left="714" w:hanging="357"/>
        <w:rPr>
          <w:lang w:val="en-GB"/>
        </w:rPr>
      </w:pPr>
      <w:r w:rsidRPr="00BB119C">
        <w:rPr>
          <w:b/>
          <w:bCs/>
          <w:lang w:val="en-GB"/>
        </w:rPr>
        <w:t>I</w:t>
      </w:r>
      <w:r w:rsidR="00B903CD" w:rsidRPr="00BB119C">
        <w:rPr>
          <w:b/>
          <w:bCs/>
          <w:lang w:val="en-GB"/>
        </w:rPr>
        <w:t>nsignificant</w:t>
      </w:r>
      <w:r w:rsidRPr="00BB119C">
        <w:rPr>
          <w:b/>
          <w:bCs/>
          <w:lang w:val="en-GB"/>
        </w:rPr>
        <w:t xml:space="preserve"> </w:t>
      </w:r>
      <w:r w:rsidRPr="00BB119C">
        <w:rPr>
          <w:lang w:val="en-GB"/>
        </w:rPr>
        <w:t>(org. non-stakeholder)</w:t>
      </w:r>
      <w:r w:rsidRPr="00BB119C">
        <w:rPr>
          <w:b/>
          <w:bCs/>
          <w:lang w:val="en-GB"/>
        </w:rPr>
        <w:t xml:space="preserve"> </w:t>
      </w:r>
      <w:r w:rsidRPr="00BB119C">
        <w:rPr>
          <w:lang w:val="en-GB"/>
        </w:rPr>
        <w:t>– lacks power, legitimacy, and urgency (Mitchell et al., 1997)</w:t>
      </w:r>
    </w:p>
    <w:p w14:paraId="68A653F3" w14:textId="73CAAB61" w:rsidR="00DE3D54" w:rsidRPr="00BB119C" w:rsidRDefault="00410DD1" w:rsidP="00661B7D">
      <w:pPr>
        <w:rPr>
          <w:lang w:val="en-GB"/>
        </w:rPr>
      </w:pPr>
      <w:r w:rsidRPr="00BB119C">
        <w:rPr>
          <w:lang w:val="en-GB"/>
        </w:rPr>
        <w:t xml:space="preserve">While Mitchell et al. propose excluding those who lack all three attributes from being considered stakeholders, based on earlier theoretical analyses, such groups should rather be labelled as </w:t>
      </w:r>
      <w:r w:rsidR="00B903CD" w:rsidRPr="00BB119C">
        <w:rPr>
          <w:i/>
          <w:iCs/>
          <w:lang w:val="en-GB"/>
        </w:rPr>
        <w:t>insignificant</w:t>
      </w:r>
      <w:r w:rsidRPr="00BB119C">
        <w:rPr>
          <w:i/>
          <w:iCs/>
          <w:lang w:val="en-GB"/>
        </w:rPr>
        <w:t xml:space="preserve"> stakeholders</w:t>
      </w:r>
      <w:r w:rsidRPr="00BB119C">
        <w:rPr>
          <w:lang w:val="en-GB"/>
        </w:rPr>
        <w:t xml:space="preserve"> from the perspective of management—not </w:t>
      </w:r>
      <w:r w:rsidRPr="00BB119C">
        <w:rPr>
          <w:i/>
          <w:iCs/>
          <w:lang w:val="en-GB"/>
        </w:rPr>
        <w:t>non</w:t>
      </w:r>
      <w:r w:rsidR="00B903CD" w:rsidRPr="00BB119C">
        <w:rPr>
          <w:i/>
          <w:iCs/>
          <w:lang w:val="en-GB"/>
        </w:rPr>
        <w:t>-</w:t>
      </w:r>
      <w:r w:rsidRPr="00BB119C">
        <w:rPr>
          <w:i/>
          <w:iCs/>
          <w:lang w:val="en-GB"/>
        </w:rPr>
        <w:t>stakeholders</w:t>
      </w:r>
      <w:r w:rsidRPr="00BB119C">
        <w:rPr>
          <w:lang w:val="en-GB"/>
        </w:rPr>
        <w:t xml:space="preserve">. Other classes of stakeholders within this classification are named in the way that seem to provides some guidance </w:t>
      </w:r>
      <w:r w:rsidR="00FE7E72" w:rsidRPr="00BB119C">
        <w:rPr>
          <w:lang w:val="en-GB"/>
        </w:rPr>
        <w:t xml:space="preserve">for managing relations with them. </w:t>
      </w:r>
    </w:p>
    <w:p w14:paraId="353FCD20" w14:textId="77777777" w:rsidR="00DE3D54" w:rsidRPr="00BB119C" w:rsidRDefault="00DE3D54" w:rsidP="00DE3D54">
      <w:pPr>
        <w:pStyle w:val="Rysunek"/>
        <w:rPr>
          <w:lang w:val="en-GB"/>
        </w:rPr>
      </w:pPr>
      <w:r w:rsidRPr="00BB119C">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BB119C" w:rsidRDefault="00DE3D54" w:rsidP="00DE3D54">
      <w:pPr>
        <w:pStyle w:val="Tytutabeli"/>
        <w:rPr>
          <w:lang w:val="en-GB"/>
        </w:rPr>
      </w:pPr>
      <w:bookmarkStart w:id="18" w:name="_Ref20372376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4</w:t>
      </w:r>
      <w:r w:rsidRPr="00BB119C">
        <w:rPr>
          <w:lang w:val="en-GB"/>
        </w:rPr>
        <w:fldChar w:fldCharType="end"/>
      </w:r>
      <w:bookmarkEnd w:id="18"/>
      <w:r w:rsidRPr="00BB119C">
        <w:rPr>
          <w:lang w:val="en-GB"/>
        </w:rPr>
        <w:t xml:space="preserve"> Strategic Directions Based on Stakeholder Power and Interest</w:t>
      </w:r>
    </w:p>
    <w:p w14:paraId="672F5E2C" w14:textId="45FB173E" w:rsidR="00DE3D54" w:rsidRPr="00BB119C" w:rsidRDefault="00DE3D54" w:rsidP="00C07439">
      <w:pPr>
        <w:pStyle w:val="rdo"/>
      </w:pPr>
      <w:r w:rsidRPr="00BB119C">
        <w:t xml:space="preserve">Source: Al-Khafaji et al., 2009, p 163 </w:t>
      </w:r>
      <w:r w:rsidRPr="00BB119C">
        <w:fldChar w:fldCharType="begin" w:fldLock="1"/>
      </w:r>
      <w:r w:rsidRPr="00BB119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BB119C">
        <w:fldChar w:fldCharType="separate"/>
      </w:r>
      <w:r w:rsidRPr="00BB119C">
        <w:t>(Al‐Khafaji et al., 2009, p. 163)</w:t>
      </w:r>
      <w:r w:rsidRPr="00BB119C">
        <w:fldChar w:fldCharType="end"/>
      </w:r>
    </w:p>
    <w:p w14:paraId="4D99E0AB" w14:textId="09350ACB" w:rsidR="00DE3D54" w:rsidRPr="00BB119C" w:rsidRDefault="00FE7E72" w:rsidP="00DE3D54">
      <w:pPr>
        <w:rPr>
          <w:lang w:val="en-GB"/>
        </w:rPr>
      </w:pPr>
      <w:r w:rsidRPr="00BB119C">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sidRPr="00BB119C">
        <w:rPr>
          <w:lang w:val="en-GB"/>
        </w:rPr>
        <w:fldChar w:fldCharType="begin"/>
      </w:r>
      <w:r w:rsidR="00DE3D54" w:rsidRPr="00BB119C">
        <w:rPr>
          <w:lang w:val="en-GB"/>
        </w:rPr>
        <w:instrText xml:space="preserve"> REF _Ref203723760 \h </w:instrText>
      </w:r>
      <w:r w:rsidR="00DE3D54" w:rsidRPr="00BB119C">
        <w:rPr>
          <w:lang w:val="en-GB"/>
        </w:rPr>
      </w:r>
      <w:r w:rsidR="00DE3D54" w:rsidRPr="00BB119C">
        <w:rPr>
          <w:lang w:val="en-GB"/>
        </w:rPr>
        <w:fldChar w:fldCharType="separate"/>
      </w:r>
      <w:r w:rsidR="00DE3D54" w:rsidRPr="00BB119C">
        <w:rPr>
          <w:lang w:val="en-GB"/>
        </w:rPr>
        <w:t xml:space="preserve">Figure </w:t>
      </w:r>
      <w:r w:rsidR="00DE3D54" w:rsidRPr="00BB119C">
        <w:rPr>
          <w:noProof/>
          <w:lang w:val="en-GB"/>
        </w:rPr>
        <w:t>4</w:t>
      </w:r>
      <w:r w:rsidR="00DE3D54" w:rsidRPr="00BB119C">
        <w:rPr>
          <w:lang w:val="en-GB"/>
        </w:rPr>
        <w:fldChar w:fldCharType="end"/>
      </w:r>
      <w:r w:rsidR="00DE3D54" w:rsidRPr="00BB119C">
        <w:rPr>
          <w:lang w:val="en-GB"/>
        </w:rPr>
        <w:t xml:space="preserve"> </w:t>
      </w:r>
      <w:r w:rsidRPr="00BB119C">
        <w:rPr>
          <w:lang w:val="en-GB"/>
        </w:rPr>
        <w:t xml:space="preserve">has been presented one example of such mapping approach. </w:t>
      </w:r>
      <w:r w:rsidR="00DE3D54" w:rsidRPr="00BB119C">
        <w:rPr>
          <w:lang w:val="en-GB"/>
        </w:rPr>
        <w:t>In context of universities the process of managing stakeholder relationships in universities can follow three key stages based on previous analyses:</w:t>
      </w:r>
    </w:p>
    <w:p w14:paraId="234CD23F" w14:textId="141BB4C0" w:rsidR="00DE3D54" w:rsidRPr="00BB119C" w:rsidRDefault="00DE3D54">
      <w:pPr>
        <w:numPr>
          <w:ilvl w:val="0"/>
          <w:numId w:val="50"/>
        </w:numPr>
        <w:spacing w:line="360" w:lineRule="auto"/>
        <w:rPr>
          <w:lang w:val="en-GB"/>
        </w:rPr>
      </w:pPr>
      <w:r w:rsidRPr="00BB119C">
        <w:rPr>
          <w:b/>
          <w:bCs/>
          <w:lang w:val="en-GB"/>
        </w:rPr>
        <w:t xml:space="preserve">Creating and Developing Stakeholder Relationship Strategies. </w:t>
      </w:r>
      <w:r w:rsidRPr="00BB119C">
        <w:rPr>
          <w:lang w:val="en-GB"/>
        </w:rPr>
        <w:t>Based on identifying stakeholders within academic, research, business, and societal pillars.</w:t>
      </w:r>
    </w:p>
    <w:p w14:paraId="552A715C" w14:textId="21525601" w:rsidR="00DE3D54" w:rsidRPr="00BB119C" w:rsidRDefault="00DE3D54">
      <w:pPr>
        <w:numPr>
          <w:ilvl w:val="0"/>
          <w:numId w:val="50"/>
        </w:numPr>
        <w:spacing w:line="360" w:lineRule="auto"/>
        <w:rPr>
          <w:lang w:val="en-GB"/>
        </w:rPr>
      </w:pPr>
      <w:r w:rsidRPr="00BB119C">
        <w:rPr>
          <w:b/>
          <w:bCs/>
          <w:lang w:val="en-GB"/>
        </w:rPr>
        <w:t xml:space="preserve">Directing and Managing Stakeholder Relationship Strategies. </w:t>
      </w:r>
      <w:r w:rsidRPr="00BB119C">
        <w:rPr>
          <w:lang w:val="en-GB"/>
        </w:rPr>
        <w:t>Formulating actions for communication and engagement to reflect stakeholder interests.</w:t>
      </w:r>
    </w:p>
    <w:p w14:paraId="584BB248" w14:textId="7942148E" w:rsidR="00DE3D54" w:rsidRPr="00BB119C" w:rsidRDefault="00DE3D54">
      <w:pPr>
        <w:numPr>
          <w:ilvl w:val="0"/>
          <w:numId w:val="50"/>
        </w:numPr>
        <w:spacing w:line="360" w:lineRule="auto"/>
        <w:rPr>
          <w:lang w:val="en-GB"/>
        </w:rPr>
      </w:pPr>
      <w:r w:rsidRPr="00BB119C">
        <w:rPr>
          <w:b/>
          <w:bCs/>
          <w:lang w:val="en-GB"/>
        </w:rPr>
        <w:t xml:space="preserve">Monitoring and Controlling Strategy Execution. </w:t>
      </w:r>
      <w:r w:rsidRPr="00BB119C">
        <w:rPr>
          <w:lang w:val="en-GB"/>
        </w:rPr>
        <w:t xml:space="preserve">Tracking and orchestrating activities aligned with academic, research, business, and social pillars </w:t>
      </w:r>
      <w:r w:rsidRPr="00BB119C">
        <w:rPr>
          <w:lang w:val="en-GB"/>
        </w:rPr>
        <w:fldChar w:fldCharType="begin" w:fldLock="1"/>
      </w:r>
      <w:r w:rsidR="006412FB"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BB119C">
        <w:rPr>
          <w:lang w:val="en-GB"/>
        </w:rPr>
        <w:fldChar w:fldCharType="separate"/>
      </w:r>
      <w:r w:rsidRPr="00BB119C">
        <w:rPr>
          <w:noProof/>
          <w:lang w:val="en-GB"/>
        </w:rPr>
        <w:t>(Fleaca et al., 2017, p. 937)</w:t>
      </w:r>
      <w:r w:rsidRPr="00BB119C">
        <w:rPr>
          <w:lang w:val="en-GB"/>
        </w:rPr>
        <w:fldChar w:fldCharType="end"/>
      </w:r>
      <w:r w:rsidRPr="00BB119C">
        <w:rPr>
          <w:lang w:val="en-GB"/>
        </w:rPr>
        <w:t>.</w:t>
      </w:r>
    </w:p>
    <w:p w14:paraId="5B1B0F9C" w14:textId="13E6985D" w:rsidR="00A87B72" w:rsidRPr="00BB119C" w:rsidRDefault="00952263" w:rsidP="004450B6">
      <w:pPr>
        <w:rPr>
          <w:lang w:val="en-GB"/>
        </w:rPr>
      </w:pPr>
      <w:r w:rsidRPr="00BB119C">
        <w:rPr>
          <w:lang w:val="en-GB"/>
        </w:rPr>
        <w:t xml:space="preserve">As we can see the starting point is the identification of stakeholders. In context of universities it is really important as every HEI has its particular circumstances that may affect the </w:t>
      </w:r>
      <w:r w:rsidRPr="00BB119C">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Pr="00BB119C" w:rsidRDefault="009A4ED7" w:rsidP="009A4ED7">
      <w:pPr>
        <w:pStyle w:val="Heading2"/>
        <w:rPr>
          <w:lang w:val="en-GB"/>
        </w:rPr>
      </w:pPr>
      <w:bookmarkStart w:id="19" w:name="_Ref205276808"/>
      <w:r w:rsidRPr="00BB119C">
        <w:rPr>
          <w:color w:val="1F497D" w:themeColor="text2"/>
          <w:lang w:val="en-GB"/>
        </w:rPr>
        <w:t>Key Stakeholder Groups for HEI</w:t>
      </w:r>
      <w:r w:rsidRPr="00BB119C">
        <w:rPr>
          <w:lang w:val="en-GB"/>
        </w:rPr>
        <w:t xml:space="preserve"> (JPSZ)</w:t>
      </w:r>
      <w:r w:rsidR="00B47E2B" w:rsidRPr="00BB119C">
        <w:rPr>
          <w:lang w:val="en-GB"/>
        </w:rPr>
        <w:t xml:space="preserve"> [7-8]</w:t>
      </w:r>
      <w:bookmarkEnd w:id="19"/>
    </w:p>
    <w:p w14:paraId="5F0FCE06" w14:textId="19E22660" w:rsidR="000F56FF" w:rsidRPr="00BB119C" w:rsidRDefault="000F56FF" w:rsidP="000F56FF">
      <w:pPr>
        <w:rPr>
          <w:lang w:val="en-GB"/>
        </w:rPr>
      </w:pPr>
      <w:r w:rsidRPr="00BB119C">
        <w:rPr>
          <w:lang w:val="en-GB"/>
        </w:rPr>
        <w:t>After discussing various definitions and characteristics of stakeholders</w:t>
      </w:r>
      <w:r w:rsidR="00952263" w:rsidRPr="00BB119C">
        <w:rPr>
          <w:lang w:val="en-GB"/>
        </w:rPr>
        <w:t xml:space="preserve"> (see </w:t>
      </w:r>
      <w:r w:rsidR="00952263" w:rsidRPr="00BB119C">
        <w:rPr>
          <w:lang w:val="en-GB"/>
        </w:rPr>
        <w:fldChar w:fldCharType="begin"/>
      </w:r>
      <w:r w:rsidR="00952263" w:rsidRPr="00BB119C">
        <w:rPr>
          <w:lang w:val="en-GB"/>
        </w:rPr>
        <w:instrText xml:space="preserve"> REF _Ref203648007 \h </w:instrText>
      </w:r>
      <w:r w:rsidR="00952263" w:rsidRPr="00BB119C">
        <w:rPr>
          <w:lang w:val="en-GB"/>
        </w:rPr>
      </w:r>
      <w:r w:rsidR="00952263" w:rsidRPr="00BB119C">
        <w:rPr>
          <w:lang w:val="en-GB"/>
        </w:rPr>
        <w:fldChar w:fldCharType="separate"/>
      </w:r>
      <w:r w:rsidR="00952263" w:rsidRPr="00BB119C">
        <w:rPr>
          <w:lang w:val="en-GB"/>
        </w:rPr>
        <w:t xml:space="preserve">Table </w:t>
      </w:r>
      <w:r w:rsidR="00952263" w:rsidRPr="00BB119C">
        <w:rPr>
          <w:noProof/>
          <w:lang w:val="en-GB"/>
        </w:rPr>
        <w:t>3</w:t>
      </w:r>
      <w:r w:rsidR="00952263" w:rsidRPr="00BB119C">
        <w:rPr>
          <w:lang w:val="en-GB"/>
        </w:rPr>
        <w:fldChar w:fldCharType="end"/>
      </w:r>
      <w:r w:rsidR="00952263" w:rsidRPr="00BB119C">
        <w:rPr>
          <w:lang w:val="en-GB"/>
        </w:rPr>
        <w:t xml:space="preserve">) </w:t>
      </w:r>
      <w:r w:rsidRPr="00BB119C">
        <w:rPr>
          <w:lang w:val="en-GB"/>
        </w:rPr>
        <w:t xml:space="preserve">that allow for classifying certain groups by classes or types, it is worth </w:t>
      </w:r>
      <w:r w:rsidR="00952263" w:rsidRPr="00BB119C">
        <w:rPr>
          <w:lang w:val="en-GB"/>
        </w:rPr>
        <w:t>analysing</w:t>
      </w:r>
      <w:r w:rsidRPr="00BB119C">
        <w:rPr>
          <w:lang w:val="en-GB"/>
        </w:rPr>
        <w:t xml:space="preserve"> what specific examples of groups are identified in the subject literature as stakeholders of </w:t>
      </w:r>
      <w:r w:rsidR="00DE3D54" w:rsidRPr="00BB119C">
        <w:rPr>
          <w:lang w:val="en-GB"/>
        </w:rPr>
        <w:t>HEIs</w:t>
      </w:r>
      <w:r w:rsidRPr="00BB119C">
        <w:rPr>
          <w:lang w:val="en-GB"/>
        </w:rPr>
        <w:t>.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7C5FA3CD" w14:textId="77777777" w:rsidR="000F56FF" w:rsidRPr="00BB119C" w:rsidRDefault="000F56FF">
      <w:pPr>
        <w:numPr>
          <w:ilvl w:val="0"/>
          <w:numId w:val="8"/>
        </w:numPr>
        <w:spacing w:line="240" w:lineRule="auto"/>
        <w:ind w:left="714" w:hanging="357"/>
        <w:rPr>
          <w:lang w:val="en-GB"/>
        </w:rPr>
      </w:pPr>
      <w:r w:rsidRPr="00BB119C">
        <w:rPr>
          <w:lang w:val="en-GB"/>
        </w:rPr>
        <w:t>Employees</w:t>
      </w:r>
    </w:p>
    <w:p w14:paraId="7C1BF7B0" w14:textId="77777777" w:rsidR="000F56FF" w:rsidRPr="00BB119C" w:rsidRDefault="000F56FF">
      <w:pPr>
        <w:numPr>
          <w:ilvl w:val="0"/>
          <w:numId w:val="8"/>
        </w:numPr>
        <w:spacing w:line="240" w:lineRule="auto"/>
        <w:ind w:left="714" w:hanging="357"/>
        <w:rPr>
          <w:lang w:val="en-GB"/>
        </w:rPr>
      </w:pPr>
      <w:r w:rsidRPr="00BB119C">
        <w:rPr>
          <w:lang w:val="en-GB"/>
        </w:rPr>
        <w:t>Clients, consumers, or users</w:t>
      </w:r>
    </w:p>
    <w:p w14:paraId="57FA23D5" w14:textId="77777777" w:rsidR="000F56FF" w:rsidRPr="00BB119C" w:rsidRDefault="000F56FF">
      <w:pPr>
        <w:numPr>
          <w:ilvl w:val="0"/>
          <w:numId w:val="8"/>
        </w:numPr>
        <w:spacing w:line="240" w:lineRule="auto"/>
        <w:ind w:left="714" w:hanging="357"/>
        <w:rPr>
          <w:lang w:val="en-GB"/>
        </w:rPr>
      </w:pPr>
      <w:r w:rsidRPr="00BB119C">
        <w:rPr>
          <w:lang w:val="en-GB"/>
        </w:rPr>
        <w:t>Shareholders, owners</w:t>
      </w:r>
    </w:p>
    <w:p w14:paraId="323D76D3" w14:textId="77777777" w:rsidR="000F56FF" w:rsidRPr="00BB119C" w:rsidRDefault="000F56FF">
      <w:pPr>
        <w:numPr>
          <w:ilvl w:val="0"/>
          <w:numId w:val="8"/>
        </w:numPr>
        <w:spacing w:line="240" w:lineRule="auto"/>
        <w:ind w:left="714" w:hanging="357"/>
        <w:rPr>
          <w:lang w:val="en-GB"/>
        </w:rPr>
      </w:pPr>
      <w:r w:rsidRPr="00BB119C">
        <w:rPr>
          <w:lang w:val="en-GB"/>
        </w:rPr>
        <w:t>National or regional government</w:t>
      </w:r>
    </w:p>
    <w:p w14:paraId="7B044B53" w14:textId="77777777" w:rsidR="000F56FF" w:rsidRPr="00BB119C" w:rsidRDefault="000F56FF">
      <w:pPr>
        <w:numPr>
          <w:ilvl w:val="0"/>
          <w:numId w:val="8"/>
        </w:numPr>
        <w:spacing w:line="240" w:lineRule="auto"/>
        <w:ind w:left="714" w:hanging="357"/>
        <w:rPr>
          <w:lang w:val="en-GB"/>
        </w:rPr>
      </w:pPr>
      <w:r w:rsidRPr="00BB119C">
        <w:rPr>
          <w:lang w:val="en-GB"/>
        </w:rPr>
        <w:t>Suppliers and distributors</w:t>
      </w:r>
    </w:p>
    <w:p w14:paraId="6ECAA4B6" w14:textId="77777777" w:rsidR="000F56FF" w:rsidRPr="00BB119C" w:rsidRDefault="000F56FF">
      <w:pPr>
        <w:numPr>
          <w:ilvl w:val="0"/>
          <w:numId w:val="8"/>
        </w:numPr>
        <w:spacing w:line="240" w:lineRule="auto"/>
        <w:ind w:left="714" w:hanging="357"/>
        <w:rPr>
          <w:lang w:val="en-GB"/>
        </w:rPr>
      </w:pPr>
      <w:r w:rsidRPr="00BB119C">
        <w:rPr>
          <w:lang w:val="en-GB"/>
        </w:rPr>
        <w:t>Local community</w:t>
      </w:r>
    </w:p>
    <w:p w14:paraId="6F1DDA2B" w14:textId="77777777" w:rsidR="000F56FF" w:rsidRPr="00BB119C" w:rsidRDefault="000F56FF">
      <w:pPr>
        <w:numPr>
          <w:ilvl w:val="0"/>
          <w:numId w:val="8"/>
        </w:numPr>
        <w:spacing w:line="240" w:lineRule="auto"/>
        <w:ind w:left="714" w:hanging="357"/>
        <w:rPr>
          <w:lang w:val="en-GB"/>
        </w:rPr>
      </w:pPr>
      <w:r w:rsidRPr="00BB119C">
        <w:rPr>
          <w:lang w:val="en-GB"/>
        </w:rPr>
        <w:t>Trade unions</w:t>
      </w:r>
    </w:p>
    <w:p w14:paraId="67478DCB" w14:textId="77777777" w:rsidR="000F56FF" w:rsidRPr="00BB119C" w:rsidRDefault="000F56FF">
      <w:pPr>
        <w:numPr>
          <w:ilvl w:val="0"/>
          <w:numId w:val="8"/>
        </w:numPr>
        <w:spacing w:line="240" w:lineRule="auto"/>
        <w:ind w:left="714" w:hanging="357"/>
        <w:rPr>
          <w:lang w:val="en-GB"/>
        </w:rPr>
      </w:pPr>
      <w:r w:rsidRPr="00BB119C">
        <w:rPr>
          <w:lang w:val="en-GB"/>
        </w:rPr>
        <w:t>Creditors or investors</w:t>
      </w:r>
    </w:p>
    <w:p w14:paraId="3F178D6C" w14:textId="77777777" w:rsidR="000F56FF" w:rsidRPr="00BB119C" w:rsidRDefault="000F56FF">
      <w:pPr>
        <w:numPr>
          <w:ilvl w:val="0"/>
          <w:numId w:val="8"/>
        </w:numPr>
        <w:spacing w:line="240" w:lineRule="auto"/>
        <w:ind w:left="714" w:hanging="357"/>
        <w:rPr>
          <w:lang w:val="en-GB"/>
        </w:rPr>
      </w:pPr>
      <w:r w:rsidRPr="00BB119C">
        <w:rPr>
          <w:lang w:val="en-GB"/>
        </w:rPr>
        <w:t>Non-profit organizations</w:t>
      </w:r>
    </w:p>
    <w:p w14:paraId="05993890" w14:textId="77777777" w:rsidR="000F56FF" w:rsidRPr="00BB119C" w:rsidRDefault="000F56FF">
      <w:pPr>
        <w:numPr>
          <w:ilvl w:val="0"/>
          <w:numId w:val="8"/>
        </w:numPr>
        <w:spacing w:line="240" w:lineRule="auto"/>
        <w:ind w:left="714" w:hanging="357"/>
        <w:rPr>
          <w:lang w:val="en-GB"/>
        </w:rPr>
      </w:pPr>
      <w:r w:rsidRPr="00BB119C">
        <w:rPr>
          <w:lang w:val="en-GB"/>
        </w:rPr>
        <w:t>Non-governmental organizations</w:t>
      </w:r>
    </w:p>
    <w:p w14:paraId="621B94FF" w14:textId="77777777" w:rsidR="000F56FF" w:rsidRPr="00BB119C" w:rsidRDefault="000F56FF">
      <w:pPr>
        <w:numPr>
          <w:ilvl w:val="0"/>
          <w:numId w:val="8"/>
        </w:numPr>
        <w:spacing w:line="240" w:lineRule="auto"/>
        <w:ind w:left="714" w:hanging="357"/>
        <w:rPr>
          <w:lang w:val="en-GB"/>
        </w:rPr>
      </w:pPr>
      <w:r w:rsidRPr="00BB119C">
        <w:rPr>
          <w:lang w:val="en-GB"/>
        </w:rPr>
        <w:t>Regulatory bodies, public administration</w:t>
      </w:r>
    </w:p>
    <w:p w14:paraId="572FECAD" w14:textId="77777777" w:rsidR="000F56FF" w:rsidRPr="00BB119C" w:rsidRDefault="000F56FF">
      <w:pPr>
        <w:numPr>
          <w:ilvl w:val="0"/>
          <w:numId w:val="8"/>
        </w:numPr>
        <w:spacing w:line="240" w:lineRule="auto"/>
        <w:ind w:left="714" w:hanging="357"/>
        <w:rPr>
          <w:lang w:val="en-GB"/>
        </w:rPr>
      </w:pPr>
      <w:r w:rsidRPr="00BB119C">
        <w:rPr>
          <w:lang w:val="en-GB"/>
        </w:rPr>
        <w:t>Business partners</w:t>
      </w:r>
    </w:p>
    <w:p w14:paraId="64979438" w14:textId="77777777" w:rsidR="000F56FF" w:rsidRPr="00BB119C" w:rsidRDefault="000F56FF">
      <w:pPr>
        <w:numPr>
          <w:ilvl w:val="0"/>
          <w:numId w:val="8"/>
        </w:numPr>
        <w:spacing w:line="240" w:lineRule="auto"/>
        <w:ind w:left="714" w:hanging="357"/>
        <w:rPr>
          <w:lang w:val="en-GB"/>
        </w:rPr>
      </w:pPr>
      <w:r w:rsidRPr="00BB119C">
        <w:rPr>
          <w:lang w:val="en-GB"/>
        </w:rPr>
        <w:t>Competitors</w:t>
      </w:r>
    </w:p>
    <w:p w14:paraId="261E0D59" w14:textId="77777777" w:rsidR="000F56FF" w:rsidRPr="00BB119C" w:rsidRDefault="000F56FF">
      <w:pPr>
        <w:numPr>
          <w:ilvl w:val="0"/>
          <w:numId w:val="8"/>
        </w:numPr>
        <w:spacing w:line="240" w:lineRule="auto"/>
        <w:ind w:left="714" w:hanging="357"/>
        <w:rPr>
          <w:lang w:val="en-GB"/>
        </w:rPr>
      </w:pPr>
      <w:r w:rsidRPr="00BB119C">
        <w:rPr>
          <w:lang w:val="en-GB"/>
        </w:rPr>
        <w:t>Media</w:t>
      </w:r>
    </w:p>
    <w:p w14:paraId="69F2E379" w14:textId="77777777" w:rsidR="000F56FF" w:rsidRPr="00BB119C" w:rsidRDefault="000F56FF">
      <w:pPr>
        <w:numPr>
          <w:ilvl w:val="0"/>
          <w:numId w:val="8"/>
        </w:numPr>
        <w:spacing w:line="240" w:lineRule="auto"/>
        <w:ind w:left="714" w:hanging="357"/>
        <w:rPr>
          <w:lang w:val="en-GB"/>
        </w:rPr>
      </w:pPr>
      <w:r w:rsidRPr="00BB119C">
        <w:rPr>
          <w:lang w:val="en-GB"/>
        </w:rPr>
        <w:t>Management, board</w:t>
      </w:r>
    </w:p>
    <w:p w14:paraId="260D987D" w14:textId="77777777" w:rsidR="000F56FF" w:rsidRPr="00BB119C" w:rsidRDefault="000F56FF">
      <w:pPr>
        <w:numPr>
          <w:ilvl w:val="0"/>
          <w:numId w:val="8"/>
        </w:numPr>
        <w:spacing w:line="240" w:lineRule="auto"/>
        <w:ind w:left="714" w:hanging="357"/>
        <w:rPr>
          <w:lang w:val="en-GB"/>
        </w:rPr>
      </w:pPr>
      <w:r w:rsidRPr="00BB119C">
        <w:rPr>
          <w:lang w:val="en-GB"/>
        </w:rPr>
        <w:t>Natural environment</w:t>
      </w:r>
    </w:p>
    <w:p w14:paraId="729FACBA" w14:textId="77777777" w:rsidR="000F56FF" w:rsidRPr="00BB119C" w:rsidRDefault="000F56FF">
      <w:pPr>
        <w:numPr>
          <w:ilvl w:val="0"/>
          <w:numId w:val="8"/>
        </w:numPr>
        <w:spacing w:line="240" w:lineRule="auto"/>
        <w:ind w:left="714" w:hanging="357"/>
        <w:rPr>
          <w:lang w:val="en-GB"/>
        </w:rPr>
      </w:pPr>
      <w:r w:rsidRPr="00BB119C">
        <w:rPr>
          <w:lang w:val="en-GB"/>
        </w:rPr>
        <w:t>Political parties</w:t>
      </w:r>
    </w:p>
    <w:p w14:paraId="72B25A0C" w14:textId="77777777" w:rsidR="000F56FF" w:rsidRPr="00BB119C" w:rsidRDefault="000F56FF">
      <w:pPr>
        <w:numPr>
          <w:ilvl w:val="0"/>
          <w:numId w:val="8"/>
        </w:numPr>
        <w:spacing w:line="240" w:lineRule="auto"/>
        <w:ind w:left="714" w:hanging="357"/>
        <w:rPr>
          <w:lang w:val="en-GB"/>
        </w:rPr>
      </w:pPr>
      <w:r w:rsidRPr="00BB119C">
        <w:rPr>
          <w:lang w:val="en-GB"/>
        </w:rPr>
        <w:lastRenderedPageBreak/>
        <w:t>Future generations</w:t>
      </w:r>
    </w:p>
    <w:p w14:paraId="3F356F94" w14:textId="77777777" w:rsidR="000F56FF" w:rsidRPr="00BB119C" w:rsidRDefault="000F56FF">
      <w:pPr>
        <w:numPr>
          <w:ilvl w:val="0"/>
          <w:numId w:val="8"/>
        </w:numPr>
        <w:spacing w:line="240" w:lineRule="auto"/>
        <w:ind w:left="714" w:hanging="357"/>
        <w:rPr>
          <w:lang w:val="en-GB"/>
        </w:rPr>
      </w:pPr>
      <w:r w:rsidRPr="00BB119C">
        <w:rPr>
          <w:lang w:val="en-GB"/>
        </w:rPr>
        <w:t>Professional associations</w:t>
      </w:r>
    </w:p>
    <w:p w14:paraId="000645EE" w14:textId="76C823BF" w:rsidR="000F56FF" w:rsidRPr="00BB119C" w:rsidRDefault="000F56FF">
      <w:pPr>
        <w:numPr>
          <w:ilvl w:val="0"/>
          <w:numId w:val="8"/>
        </w:numPr>
        <w:rPr>
          <w:lang w:val="en-GB"/>
        </w:rPr>
      </w:pPr>
      <w:r w:rsidRPr="00BB119C">
        <w:rPr>
          <w:lang w:val="en-GB"/>
        </w:rPr>
        <w:t>Customer associations</w:t>
      </w:r>
      <w:r w:rsidR="00DE3D54" w:rsidRPr="00BB119C">
        <w:rPr>
          <w:lang w:val="en-GB"/>
        </w:rPr>
        <w:t xml:space="preserve"> </w:t>
      </w:r>
      <w:r w:rsidRPr="00BB119C">
        <w:rPr>
          <w:lang w:val="en-GB"/>
        </w:rPr>
        <w:t>(Quezada, 2011)</w:t>
      </w:r>
    </w:p>
    <w:p w14:paraId="0BB561AE" w14:textId="1B24B981" w:rsidR="000F56FF" w:rsidRPr="00BB119C" w:rsidRDefault="000F56FF" w:rsidP="000F56FF">
      <w:pPr>
        <w:rPr>
          <w:lang w:val="en-GB"/>
        </w:rPr>
      </w:pPr>
      <w:r w:rsidRPr="00BB119C">
        <w:rPr>
          <w:lang w:val="en-GB"/>
        </w:rPr>
        <w:t xml:space="preserve">Based on a broader literature review, it </w:t>
      </w:r>
      <w:r w:rsidR="00EB7BB5" w:rsidRPr="00BB119C">
        <w:rPr>
          <w:lang w:val="en-GB"/>
        </w:rPr>
        <w:t>has been found</w:t>
      </w:r>
      <w:r w:rsidRPr="00BB119C">
        <w:rPr>
          <w:lang w:val="en-GB"/>
        </w:rPr>
        <w:t xml:space="preserve"> that although this list is already quite long, it is </w:t>
      </w:r>
      <w:r w:rsidR="00EB7BB5" w:rsidRPr="00BB119C">
        <w:rPr>
          <w:lang w:val="en-GB"/>
        </w:rPr>
        <w:t>far from describing all potential stakeholders for HEIs</w:t>
      </w:r>
      <w:r w:rsidRPr="00BB119C">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BB119C">
        <w:rPr>
          <w:lang w:val="en-GB"/>
        </w:rPr>
        <w:t xml:space="preserve">In the </w:t>
      </w:r>
      <w:r w:rsidR="00B903CD" w:rsidRPr="00BB119C">
        <w:rPr>
          <w:lang w:val="en-GB"/>
        </w:rPr>
        <w:fldChar w:fldCharType="begin"/>
      </w:r>
      <w:r w:rsidR="00B903CD" w:rsidRPr="00BB119C">
        <w:rPr>
          <w:lang w:val="en-GB"/>
        </w:rPr>
        <w:instrText xml:space="preserve"> REF _Ref203733330 \h </w:instrText>
      </w:r>
      <w:r w:rsidR="00B903CD" w:rsidRPr="00BB119C">
        <w:rPr>
          <w:lang w:val="en-GB"/>
        </w:rPr>
      </w:r>
      <w:r w:rsidR="00B903CD" w:rsidRPr="00BB119C">
        <w:rPr>
          <w:lang w:val="en-GB"/>
        </w:rPr>
        <w:fldChar w:fldCharType="separate"/>
      </w:r>
      <w:r w:rsidR="00B903CD" w:rsidRPr="00BB119C">
        <w:rPr>
          <w:lang w:val="en-GB"/>
        </w:rPr>
        <w:t xml:space="preserve">Table </w:t>
      </w:r>
      <w:r w:rsidR="00B903CD" w:rsidRPr="00BB119C">
        <w:rPr>
          <w:noProof/>
          <w:lang w:val="en-GB"/>
        </w:rPr>
        <w:t>5</w:t>
      </w:r>
      <w:r w:rsidR="00B903CD" w:rsidRPr="00BB119C">
        <w:rPr>
          <w:lang w:val="en-GB"/>
        </w:rPr>
        <w:fldChar w:fldCharType="end"/>
      </w:r>
      <w:r w:rsidR="00EB7BB5" w:rsidRPr="00BB119C">
        <w:rPr>
          <w:lang w:val="en-GB"/>
        </w:rPr>
        <w:t xml:space="preserve"> is presented a</w:t>
      </w:r>
      <w:r w:rsidRPr="00BB119C">
        <w:rPr>
          <w:lang w:val="en-GB"/>
        </w:rPr>
        <w:t xml:space="preserve">n example of a set of stakeholder groups </w:t>
      </w:r>
      <w:r w:rsidR="00EB7BB5" w:rsidRPr="00BB119C">
        <w:rPr>
          <w:lang w:val="en-GB"/>
        </w:rPr>
        <w:t xml:space="preserve">along with assigned sample stakeholder categories. This is much more comprehensive list, </w:t>
      </w:r>
      <w:r w:rsidRPr="00BB119C">
        <w:rPr>
          <w:lang w:val="en-GB"/>
        </w:rPr>
        <w:t>identified based on literature, taking into account the specific nature of universities</w:t>
      </w:r>
      <w:r w:rsidR="00EB7BB5" w:rsidRPr="00BB119C">
        <w:rPr>
          <w:lang w:val="en-GB"/>
        </w:rPr>
        <w:t>.</w:t>
      </w:r>
    </w:p>
    <w:p w14:paraId="644D49E1" w14:textId="2EA55E4C" w:rsidR="00D75023" w:rsidRPr="00BB119C" w:rsidRDefault="00D75023" w:rsidP="00C51333">
      <w:pPr>
        <w:pStyle w:val="Tytutabeli"/>
        <w:rPr>
          <w:lang w:val="en-GB"/>
        </w:rPr>
      </w:pPr>
      <w:bookmarkStart w:id="20" w:name="_Ref2037333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5</w:t>
      </w:r>
      <w:r w:rsidRPr="00BB119C">
        <w:rPr>
          <w:lang w:val="en-GB"/>
        </w:rPr>
        <w:fldChar w:fldCharType="end"/>
      </w:r>
      <w:bookmarkEnd w:id="20"/>
      <w:r w:rsidR="00C51333" w:rsidRPr="00BB119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BB119C" w14:paraId="3C05EF1A" w14:textId="77777777" w:rsidTr="00EB7BB5">
        <w:trPr>
          <w:cantSplit/>
          <w:tblHeader/>
        </w:trPr>
        <w:tc>
          <w:tcPr>
            <w:tcW w:w="630" w:type="dxa"/>
          </w:tcPr>
          <w:p w14:paraId="004D9713" w14:textId="23AC097F" w:rsidR="00EB7BB5" w:rsidRPr="00BB119C" w:rsidRDefault="006412FB" w:rsidP="00EB7BB5">
            <w:pPr>
              <w:pStyle w:val="TekstTabeli"/>
              <w:keepNext/>
              <w:rPr>
                <w:b/>
                <w:bCs w:val="0"/>
                <w:lang w:val="en-GB"/>
              </w:rPr>
            </w:pPr>
            <w:r w:rsidRPr="00BB119C">
              <w:rPr>
                <w:b/>
                <w:bCs w:val="0"/>
                <w:lang w:val="en-GB"/>
              </w:rPr>
              <w:t>No.</w:t>
            </w:r>
          </w:p>
        </w:tc>
        <w:tc>
          <w:tcPr>
            <w:tcW w:w="3550" w:type="dxa"/>
            <w:vAlign w:val="center"/>
          </w:tcPr>
          <w:p w14:paraId="3BA959E4" w14:textId="0D5691B7" w:rsidR="00EB7BB5" w:rsidRPr="00BB119C" w:rsidRDefault="00EB7BB5" w:rsidP="00EB7BB5">
            <w:pPr>
              <w:pStyle w:val="TekstTabeli"/>
              <w:keepNext/>
              <w:rPr>
                <w:b/>
                <w:bCs w:val="0"/>
                <w:lang w:val="en-GB"/>
              </w:rPr>
            </w:pPr>
            <w:r w:rsidRPr="00BB119C">
              <w:rPr>
                <w:b/>
                <w:bCs w:val="0"/>
                <w:lang w:val="en-GB"/>
              </w:rPr>
              <w:t>Stakeholders</w:t>
            </w:r>
          </w:p>
        </w:tc>
        <w:tc>
          <w:tcPr>
            <w:tcW w:w="4891" w:type="dxa"/>
            <w:vAlign w:val="center"/>
          </w:tcPr>
          <w:p w14:paraId="6AEA5D30" w14:textId="0AC95380" w:rsidR="00EB7BB5" w:rsidRPr="00BB119C" w:rsidRDefault="00EB7BB5" w:rsidP="00EB7BB5">
            <w:pPr>
              <w:pStyle w:val="TekstTabeli"/>
              <w:keepNext/>
              <w:rPr>
                <w:b/>
                <w:bCs w:val="0"/>
                <w:lang w:val="en-GB"/>
              </w:rPr>
            </w:pPr>
            <w:r w:rsidRPr="00BB119C">
              <w:rPr>
                <w:b/>
                <w:bCs w:val="0"/>
                <w:lang w:val="en-GB"/>
              </w:rPr>
              <w:t>Categories</w:t>
            </w:r>
          </w:p>
        </w:tc>
      </w:tr>
      <w:tr w:rsidR="00EB7BB5" w:rsidRPr="00BB119C" w14:paraId="1618ABF8" w14:textId="77777777" w:rsidTr="00B903CD">
        <w:trPr>
          <w:cantSplit/>
        </w:trPr>
        <w:tc>
          <w:tcPr>
            <w:tcW w:w="630" w:type="dxa"/>
            <w:vAlign w:val="center"/>
          </w:tcPr>
          <w:p w14:paraId="4AB28B3E" w14:textId="77777777" w:rsidR="00EB7BB5" w:rsidRPr="00BB119C" w:rsidRDefault="00EB7BB5" w:rsidP="00EB7BB5">
            <w:pPr>
              <w:pStyle w:val="TekstTabeli"/>
              <w:rPr>
                <w:lang w:val="en-GB"/>
              </w:rPr>
            </w:pPr>
            <w:r w:rsidRPr="00BB119C">
              <w:rPr>
                <w:lang w:val="en-GB"/>
              </w:rPr>
              <w:t>1</w:t>
            </w:r>
          </w:p>
        </w:tc>
        <w:tc>
          <w:tcPr>
            <w:tcW w:w="3550" w:type="dxa"/>
            <w:vAlign w:val="center"/>
          </w:tcPr>
          <w:p w14:paraId="3E949859" w14:textId="2075E74E" w:rsidR="00EB7BB5" w:rsidRPr="00BB119C" w:rsidRDefault="00EB7BB5" w:rsidP="00B903CD">
            <w:pPr>
              <w:pStyle w:val="TekstTabeli"/>
              <w:rPr>
                <w:lang w:val="en-GB"/>
              </w:rPr>
            </w:pPr>
            <w:r w:rsidRPr="00BB119C">
              <w:rPr>
                <w:lang w:val="en-GB"/>
              </w:rPr>
              <w:t>Alumni (former students)</w:t>
            </w:r>
          </w:p>
        </w:tc>
        <w:tc>
          <w:tcPr>
            <w:tcW w:w="4891" w:type="dxa"/>
            <w:vAlign w:val="center"/>
          </w:tcPr>
          <w:p w14:paraId="65A56B77" w14:textId="740DC544" w:rsidR="00EB7BB5" w:rsidRPr="00BB119C" w:rsidRDefault="00EB7BB5" w:rsidP="00B903CD">
            <w:pPr>
              <w:pStyle w:val="TekstTabeli"/>
              <w:rPr>
                <w:lang w:val="en-GB"/>
              </w:rPr>
            </w:pPr>
            <w:r w:rsidRPr="00BB119C">
              <w:rPr>
                <w:lang w:val="en-GB"/>
              </w:rPr>
              <w:t>Individual donors, suppliers</w:t>
            </w:r>
          </w:p>
        </w:tc>
      </w:tr>
      <w:tr w:rsidR="00EB7BB5" w:rsidRPr="00BB119C" w14:paraId="5B79359F" w14:textId="77777777" w:rsidTr="00B903CD">
        <w:trPr>
          <w:cantSplit/>
        </w:trPr>
        <w:tc>
          <w:tcPr>
            <w:tcW w:w="630" w:type="dxa"/>
            <w:vAlign w:val="center"/>
          </w:tcPr>
          <w:p w14:paraId="4B8A069C" w14:textId="77777777" w:rsidR="00EB7BB5" w:rsidRPr="00BB119C" w:rsidRDefault="00EB7BB5" w:rsidP="00EB7BB5">
            <w:pPr>
              <w:pStyle w:val="TekstTabeli"/>
              <w:rPr>
                <w:lang w:val="en-GB"/>
              </w:rPr>
            </w:pPr>
            <w:r w:rsidRPr="00BB119C">
              <w:rPr>
                <w:lang w:val="en-GB"/>
              </w:rPr>
              <w:t>2</w:t>
            </w:r>
          </w:p>
        </w:tc>
        <w:tc>
          <w:tcPr>
            <w:tcW w:w="3550" w:type="dxa"/>
            <w:vAlign w:val="center"/>
          </w:tcPr>
          <w:p w14:paraId="092C6D63" w14:textId="24761BA3" w:rsidR="00EB7BB5" w:rsidRPr="00BB119C" w:rsidRDefault="00EB7BB5" w:rsidP="00B903CD">
            <w:pPr>
              <w:pStyle w:val="TekstTabeli"/>
              <w:rPr>
                <w:lang w:val="en-GB"/>
              </w:rPr>
            </w:pPr>
            <w:r w:rsidRPr="00BB119C">
              <w:rPr>
                <w:lang w:val="en-GB"/>
              </w:rPr>
              <w:t>Regulatory agencies</w:t>
            </w:r>
          </w:p>
        </w:tc>
        <w:tc>
          <w:tcPr>
            <w:tcW w:w="4891" w:type="dxa"/>
            <w:vAlign w:val="center"/>
          </w:tcPr>
          <w:p w14:paraId="086D12DC" w14:textId="773B4F5A" w:rsidR="00EB7BB5" w:rsidRPr="00BB119C" w:rsidRDefault="00EB7BB5" w:rsidP="00B903CD">
            <w:pPr>
              <w:pStyle w:val="TekstTabeli"/>
              <w:rPr>
                <w:lang w:val="en-GB"/>
              </w:rPr>
            </w:pPr>
            <w:r w:rsidRPr="00BB119C">
              <w:rPr>
                <w:lang w:val="en-GB"/>
              </w:rPr>
              <w:t>Government regulators</w:t>
            </w:r>
          </w:p>
        </w:tc>
      </w:tr>
      <w:tr w:rsidR="00EB7BB5" w:rsidRPr="00260C6F" w14:paraId="16677715" w14:textId="77777777" w:rsidTr="00B903CD">
        <w:trPr>
          <w:cantSplit/>
        </w:trPr>
        <w:tc>
          <w:tcPr>
            <w:tcW w:w="630" w:type="dxa"/>
            <w:vAlign w:val="center"/>
          </w:tcPr>
          <w:p w14:paraId="540AFB56" w14:textId="77777777" w:rsidR="00EB7BB5" w:rsidRPr="00BB119C" w:rsidRDefault="00EB7BB5" w:rsidP="00EB7BB5">
            <w:pPr>
              <w:pStyle w:val="TekstTabeli"/>
              <w:rPr>
                <w:lang w:val="en-GB"/>
              </w:rPr>
            </w:pPr>
            <w:r w:rsidRPr="00BB119C">
              <w:rPr>
                <w:lang w:val="en-GB"/>
              </w:rPr>
              <w:t>3</w:t>
            </w:r>
          </w:p>
        </w:tc>
        <w:tc>
          <w:tcPr>
            <w:tcW w:w="3550" w:type="dxa"/>
            <w:vAlign w:val="center"/>
          </w:tcPr>
          <w:p w14:paraId="445905A2" w14:textId="37099FAF" w:rsidR="00EB7BB5" w:rsidRPr="00BB119C" w:rsidRDefault="00EB7BB5" w:rsidP="00B903CD">
            <w:pPr>
              <w:pStyle w:val="TekstTabeli"/>
              <w:rPr>
                <w:lang w:val="en-GB"/>
              </w:rPr>
            </w:pPr>
            <w:r w:rsidRPr="00BB119C">
              <w:rPr>
                <w:lang w:val="en-GB"/>
              </w:rPr>
              <w:t>Employment agencies</w:t>
            </w:r>
          </w:p>
        </w:tc>
        <w:tc>
          <w:tcPr>
            <w:tcW w:w="4891" w:type="dxa"/>
            <w:vAlign w:val="center"/>
          </w:tcPr>
          <w:p w14:paraId="2639E734" w14:textId="35372785" w:rsidR="00EB7BB5" w:rsidRPr="00BB119C" w:rsidRDefault="00EB7BB5" w:rsidP="00B903CD">
            <w:pPr>
              <w:pStyle w:val="TekstTabeli"/>
              <w:rPr>
                <w:lang w:val="en-GB"/>
              </w:rPr>
            </w:pPr>
            <w:r w:rsidRPr="00BB119C">
              <w:rPr>
                <w:lang w:val="en-GB"/>
              </w:rPr>
              <w:t>“Clients” (recipients of educational service outcomes)</w:t>
            </w:r>
          </w:p>
        </w:tc>
      </w:tr>
      <w:tr w:rsidR="00EB7BB5" w:rsidRPr="00BB119C" w14:paraId="6DE01AF7" w14:textId="77777777" w:rsidTr="00B903CD">
        <w:trPr>
          <w:cantSplit/>
        </w:trPr>
        <w:tc>
          <w:tcPr>
            <w:tcW w:w="630" w:type="dxa"/>
            <w:vAlign w:val="center"/>
          </w:tcPr>
          <w:p w14:paraId="1A501528" w14:textId="77777777" w:rsidR="00EB7BB5" w:rsidRPr="00BB119C" w:rsidRDefault="00EB7BB5" w:rsidP="00EB7BB5">
            <w:pPr>
              <w:pStyle w:val="TekstTabeli"/>
              <w:rPr>
                <w:lang w:val="en-GB"/>
              </w:rPr>
            </w:pPr>
            <w:r w:rsidRPr="00BB119C">
              <w:rPr>
                <w:lang w:val="en-GB"/>
              </w:rPr>
              <w:t>4</w:t>
            </w:r>
          </w:p>
        </w:tc>
        <w:tc>
          <w:tcPr>
            <w:tcW w:w="3550" w:type="dxa"/>
            <w:vAlign w:val="center"/>
          </w:tcPr>
          <w:p w14:paraId="0D485FAC" w14:textId="6B1D8A36" w:rsidR="00EB7BB5" w:rsidRPr="00BB119C" w:rsidRDefault="00EB7BB5" w:rsidP="00B903CD">
            <w:pPr>
              <w:pStyle w:val="TekstTabeli"/>
              <w:rPr>
                <w:lang w:val="en-GB"/>
              </w:rPr>
            </w:pPr>
            <w:r w:rsidRPr="00BB119C">
              <w:rPr>
                <w:lang w:val="en-GB"/>
              </w:rPr>
              <w:t>Analysts</w:t>
            </w:r>
          </w:p>
        </w:tc>
        <w:tc>
          <w:tcPr>
            <w:tcW w:w="4891" w:type="dxa"/>
            <w:vAlign w:val="center"/>
          </w:tcPr>
          <w:p w14:paraId="2C8B0F8B" w14:textId="710E2DB9" w:rsidR="00EB7BB5" w:rsidRPr="00BB119C" w:rsidRDefault="00EB7BB5" w:rsidP="00B903CD">
            <w:pPr>
              <w:pStyle w:val="TekstTabeli"/>
              <w:rPr>
                <w:lang w:val="en-GB"/>
              </w:rPr>
            </w:pPr>
            <w:r w:rsidRPr="00BB119C">
              <w:rPr>
                <w:lang w:val="en-GB"/>
              </w:rPr>
              <w:t>Financial intermediaries</w:t>
            </w:r>
          </w:p>
        </w:tc>
      </w:tr>
      <w:tr w:rsidR="00EB7BB5" w:rsidRPr="00BB119C" w14:paraId="22580770" w14:textId="77777777" w:rsidTr="00B903CD">
        <w:trPr>
          <w:cantSplit/>
        </w:trPr>
        <w:tc>
          <w:tcPr>
            <w:tcW w:w="630" w:type="dxa"/>
            <w:vAlign w:val="center"/>
          </w:tcPr>
          <w:p w14:paraId="49775CE8" w14:textId="77777777" w:rsidR="00EB7BB5" w:rsidRPr="00BB119C" w:rsidRDefault="00EB7BB5" w:rsidP="00EB7BB5">
            <w:pPr>
              <w:pStyle w:val="TekstTabeli"/>
              <w:rPr>
                <w:lang w:val="en-GB"/>
              </w:rPr>
            </w:pPr>
            <w:r w:rsidRPr="00BB119C">
              <w:rPr>
                <w:lang w:val="en-GB"/>
              </w:rPr>
              <w:t>5</w:t>
            </w:r>
          </w:p>
        </w:tc>
        <w:tc>
          <w:tcPr>
            <w:tcW w:w="3550" w:type="dxa"/>
            <w:vAlign w:val="center"/>
          </w:tcPr>
          <w:p w14:paraId="03340EC5" w14:textId="4FC9D9B8" w:rsidR="00EB7BB5" w:rsidRPr="00BB119C" w:rsidRDefault="00EB7BB5" w:rsidP="00B903CD">
            <w:pPr>
              <w:pStyle w:val="TekstTabeli"/>
              <w:rPr>
                <w:lang w:val="en-GB"/>
              </w:rPr>
            </w:pPr>
            <w:r w:rsidRPr="00BB119C">
              <w:rPr>
                <w:lang w:val="en-GB"/>
              </w:rPr>
              <w:t>Banks (funding providers)</w:t>
            </w:r>
          </w:p>
        </w:tc>
        <w:tc>
          <w:tcPr>
            <w:tcW w:w="4891" w:type="dxa"/>
            <w:vAlign w:val="center"/>
          </w:tcPr>
          <w:p w14:paraId="7F2750E9" w14:textId="0CCAAE83" w:rsidR="00EB7BB5" w:rsidRPr="00BB119C" w:rsidRDefault="00EB7BB5" w:rsidP="00B903CD">
            <w:pPr>
              <w:pStyle w:val="TekstTabeli"/>
              <w:rPr>
                <w:lang w:val="en-GB"/>
              </w:rPr>
            </w:pPr>
            <w:r w:rsidRPr="00BB119C">
              <w:rPr>
                <w:lang w:val="en-GB"/>
              </w:rPr>
              <w:t>Financial intermediaries</w:t>
            </w:r>
          </w:p>
        </w:tc>
      </w:tr>
      <w:tr w:rsidR="00EB7BB5" w:rsidRPr="00BB119C" w14:paraId="7DC6ED18" w14:textId="77777777" w:rsidTr="00B903CD">
        <w:trPr>
          <w:cantSplit/>
        </w:trPr>
        <w:tc>
          <w:tcPr>
            <w:tcW w:w="630" w:type="dxa"/>
            <w:vAlign w:val="center"/>
          </w:tcPr>
          <w:p w14:paraId="262229C8" w14:textId="77777777" w:rsidR="00EB7BB5" w:rsidRPr="00BB119C" w:rsidRDefault="00EB7BB5" w:rsidP="00EB7BB5">
            <w:pPr>
              <w:pStyle w:val="TekstTabeli"/>
              <w:rPr>
                <w:lang w:val="en-GB"/>
              </w:rPr>
            </w:pPr>
            <w:r w:rsidRPr="00BB119C">
              <w:rPr>
                <w:lang w:val="en-GB"/>
              </w:rPr>
              <w:t>6</w:t>
            </w:r>
          </w:p>
        </w:tc>
        <w:tc>
          <w:tcPr>
            <w:tcW w:w="3550" w:type="dxa"/>
            <w:vAlign w:val="center"/>
          </w:tcPr>
          <w:p w14:paraId="07A9AC2F" w14:textId="4588945E" w:rsidR="00EB7BB5" w:rsidRPr="00BB119C" w:rsidRDefault="00EB7BB5" w:rsidP="00B903CD">
            <w:pPr>
              <w:pStyle w:val="TekstTabeli"/>
              <w:rPr>
                <w:lang w:val="en-GB"/>
              </w:rPr>
            </w:pPr>
            <w:r w:rsidRPr="00BB119C">
              <w:rPr>
                <w:lang w:val="en-GB"/>
              </w:rPr>
              <w:t>Technology transfer offices</w:t>
            </w:r>
          </w:p>
        </w:tc>
        <w:tc>
          <w:tcPr>
            <w:tcW w:w="4891" w:type="dxa"/>
            <w:vAlign w:val="center"/>
          </w:tcPr>
          <w:p w14:paraId="133F4857" w14:textId="4F0F4A66" w:rsidR="00EB7BB5" w:rsidRPr="00BB119C" w:rsidRDefault="00EB7BB5" w:rsidP="00B903CD">
            <w:pPr>
              <w:pStyle w:val="TekstTabeli"/>
              <w:rPr>
                <w:lang w:val="en-GB"/>
              </w:rPr>
            </w:pPr>
            <w:r w:rsidRPr="00BB119C">
              <w:rPr>
                <w:lang w:val="en-GB"/>
              </w:rPr>
              <w:t>Knowledge codifiers</w:t>
            </w:r>
          </w:p>
        </w:tc>
      </w:tr>
      <w:tr w:rsidR="00EB7BB5" w:rsidRPr="00BB119C" w14:paraId="2E813638" w14:textId="77777777" w:rsidTr="00B903CD">
        <w:trPr>
          <w:cantSplit/>
        </w:trPr>
        <w:tc>
          <w:tcPr>
            <w:tcW w:w="630" w:type="dxa"/>
            <w:vAlign w:val="center"/>
          </w:tcPr>
          <w:p w14:paraId="5382BA76" w14:textId="77777777" w:rsidR="00EB7BB5" w:rsidRPr="00BB119C" w:rsidRDefault="00EB7BB5" w:rsidP="00EB7BB5">
            <w:pPr>
              <w:pStyle w:val="TekstTabeli"/>
              <w:rPr>
                <w:lang w:val="en-GB"/>
              </w:rPr>
            </w:pPr>
            <w:r w:rsidRPr="00BB119C">
              <w:rPr>
                <w:lang w:val="en-GB"/>
              </w:rPr>
              <w:t>7</w:t>
            </w:r>
          </w:p>
        </w:tc>
        <w:tc>
          <w:tcPr>
            <w:tcW w:w="3550" w:type="dxa"/>
            <w:vAlign w:val="center"/>
          </w:tcPr>
          <w:p w14:paraId="59382DBD" w14:textId="3383FD76" w:rsidR="00EB7BB5" w:rsidRPr="00BB119C" w:rsidRDefault="00EB7BB5" w:rsidP="00B903CD">
            <w:pPr>
              <w:pStyle w:val="TekstTabeli"/>
              <w:rPr>
                <w:lang w:val="en-GB"/>
              </w:rPr>
            </w:pPr>
            <w:r w:rsidRPr="00BB119C">
              <w:rPr>
                <w:lang w:val="en-GB"/>
              </w:rPr>
              <w:t>Patent office</w:t>
            </w:r>
          </w:p>
        </w:tc>
        <w:tc>
          <w:tcPr>
            <w:tcW w:w="4891" w:type="dxa"/>
            <w:vAlign w:val="center"/>
          </w:tcPr>
          <w:p w14:paraId="5B3F8293" w14:textId="21C941BC" w:rsidR="00EB7BB5" w:rsidRPr="00BB119C" w:rsidRDefault="00EB7BB5" w:rsidP="00B903CD">
            <w:pPr>
              <w:pStyle w:val="TekstTabeli"/>
              <w:rPr>
                <w:lang w:val="en-GB"/>
              </w:rPr>
            </w:pPr>
            <w:r w:rsidRPr="00BB119C">
              <w:rPr>
                <w:lang w:val="en-GB"/>
              </w:rPr>
              <w:t>Knowledge codifiers</w:t>
            </w:r>
          </w:p>
        </w:tc>
      </w:tr>
      <w:tr w:rsidR="00EB7BB5" w:rsidRPr="00BB119C" w14:paraId="32A05B28" w14:textId="77777777" w:rsidTr="00B903CD">
        <w:trPr>
          <w:cantSplit/>
        </w:trPr>
        <w:tc>
          <w:tcPr>
            <w:tcW w:w="630" w:type="dxa"/>
            <w:vAlign w:val="center"/>
          </w:tcPr>
          <w:p w14:paraId="2E09BCA4" w14:textId="77777777" w:rsidR="00EB7BB5" w:rsidRPr="00BB119C" w:rsidRDefault="00EB7BB5" w:rsidP="00EB7BB5">
            <w:pPr>
              <w:pStyle w:val="TekstTabeli"/>
              <w:rPr>
                <w:lang w:val="en-GB"/>
              </w:rPr>
            </w:pPr>
            <w:r w:rsidRPr="00BB119C">
              <w:rPr>
                <w:lang w:val="en-GB"/>
              </w:rPr>
              <w:t>8</w:t>
            </w:r>
          </w:p>
        </w:tc>
        <w:tc>
          <w:tcPr>
            <w:tcW w:w="3550" w:type="dxa"/>
            <w:vAlign w:val="center"/>
          </w:tcPr>
          <w:p w14:paraId="46969F31" w14:textId="26ED54C8" w:rsidR="00EB7BB5" w:rsidRPr="00BB119C" w:rsidRDefault="00EB7BB5" w:rsidP="00B903CD">
            <w:pPr>
              <w:pStyle w:val="TekstTabeli"/>
              <w:rPr>
                <w:lang w:val="en-GB"/>
              </w:rPr>
            </w:pPr>
            <w:r w:rsidRPr="00BB119C">
              <w:rPr>
                <w:lang w:val="en-GB"/>
              </w:rPr>
              <w:t>Providers of products and services</w:t>
            </w:r>
          </w:p>
        </w:tc>
        <w:tc>
          <w:tcPr>
            <w:tcW w:w="4891" w:type="dxa"/>
            <w:vAlign w:val="center"/>
          </w:tcPr>
          <w:p w14:paraId="1B65FCCF" w14:textId="4671CC1D" w:rsidR="00EB7BB5" w:rsidRPr="00BB119C" w:rsidRDefault="00EB7BB5" w:rsidP="00B903CD">
            <w:pPr>
              <w:pStyle w:val="TekstTabeli"/>
              <w:rPr>
                <w:lang w:val="en-GB"/>
              </w:rPr>
            </w:pPr>
            <w:r w:rsidRPr="00BB119C">
              <w:rPr>
                <w:lang w:val="en-GB"/>
              </w:rPr>
              <w:t>Suppliers</w:t>
            </w:r>
          </w:p>
        </w:tc>
      </w:tr>
      <w:tr w:rsidR="00EB7BB5" w:rsidRPr="00BB119C" w14:paraId="596A5DA2" w14:textId="77777777" w:rsidTr="00B903CD">
        <w:trPr>
          <w:cantSplit/>
        </w:trPr>
        <w:tc>
          <w:tcPr>
            <w:tcW w:w="630" w:type="dxa"/>
            <w:vAlign w:val="center"/>
          </w:tcPr>
          <w:p w14:paraId="4CD5CBB9" w14:textId="77777777" w:rsidR="00EB7BB5" w:rsidRPr="00BB119C" w:rsidRDefault="00EB7BB5" w:rsidP="00EB7BB5">
            <w:pPr>
              <w:pStyle w:val="TekstTabeli"/>
              <w:rPr>
                <w:lang w:val="en-GB"/>
              </w:rPr>
            </w:pPr>
            <w:r w:rsidRPr="00BB119C">
              <w:rPr>
                <w:lang w:val="en-GB"/>
              </w:rPr>
              <w:t>9</w:t>
            </w:r>
          </w:p>
        </w:tc>
        <w:tc>
          <w:tcPr>
            <w:tcW w:w="3550" w:type="dxa"/>
            <w:vAlign w:val="center"/>
          </w:tcPr>
          <w:p w14:paraId="40F548E8" w14:textId="03E6D41F" w:rsidR="00EB7BB5" w:rsidRPr="00BB119C" w:rsidRDefault="00EB7BB5" w:rsidP="00B903CD">
            <w:pPr>
              <w:pStyle w:val="TekstTabeli"/>
              <w:rPr>
                <w:lang w:val="en-GB"/>
              </w:rPr>
            </w:pPr>
            <w:r w:rsidRPr="00BB119C">
              <w:rPr>
                <w:lang w:val="en-GB"/>
              </w:rPr>
              <w:t>Food suppliers</w:t>
            </w:r>
          </w:p>
        </w:tc>
        <w:tc>
          <w:tcPr>
            <w:tcW w:w="4891" w:type="dxa"/>
            <w:vAlign w:val="center"/>
          </w:tcPr>
          <w:p w14:paraId="1CFAB7D0" w14:textId="29EA9479" w:rsidR="00EB7BB5" w:rsidRPr="00BB119C" w:rsidRDefault="00EB7BB5" w:rsidP="00B903CD">
            <w:pPr>
              <w:pStyle w:val="TekstTabeli"/>
              <w:rPr>
                <w:lang w:val="en-GB"/>
              </w:rPr>
            </w:pPr>
            <w:r w:rsidRPr="00BB119C">
              <w:rPr>
                <w:lang w:val="en-GB"/>
              </w:rPr>
              <w:t>Suppliers</w:t>
            </w:r>
          </w:p>
        </w:tc>
      </w:tr>
      <w:tr w:rsidR="006412FB" w:rsidRPr="00BB119C" w14:paraId="5ECA3892" w14:textId="77777777" w:rsidTr="00B903CD">
        <w:trPr>
          <w:cantSplit/>
        </w:trPr>
        <w:tc>
          <w:tcPr>
            <w:tcW w:w="630" w:type="dxa"/>
            <w:vAlign w:val="center"/>
          </w:tcPr>
          <w:p w14:paraId="6096FD18" w14:textId="77777777" w:rsidR="006412FB" w:rsidRPr="00BB119C" w:rsidRDefault="006412FB" w:rsidP="006412FB">
            <w:pPr>
              <w:pStyle w:val="TekstTabeli"/>
              <w:rPr>
                <w:lang w:val="en-GB"/>
              </w:rPr>
            </w:pPr>
            <w:r w:rsidRPr="00BB119C">
              <w:rPr>
                <w:lang w:val="en-GB"/>
              </w:rPr>
              <w:t>10</w:t>
            </w:r>
          </w:p>
        </w:tc>
        <w:tc>
          <w:tcPr>
            <w:tcW w:w="3550" w:type="dxa"/>
            <w:vAlign w:val="center"/>
          </w:tcPr>
          <w:p w14:paraId="1B787B7B" w14:textId="3694C0B2" w:rsidR="006412FB" w:rsidRPr="00BB119C" w:rsidRDefault="006412FB" w:rsidP="00B903CD">
            <w:pPr>
              <w:pStyle w:val="TekstTabeli"/>
              <w:rPr>
                <w:lang w:val="en-GB"/>
              </w:rPr>
            </w:pPr>
            <w:r w:rsidRPr="00BB119C">
              <w:rPr>
                <w:lang w:val="en-GB"/>
              </w:rPr>
              <w:t>Directors</w:t>
            </w:r>
          </w:p>
        </w:tc>
        <w:tc>
          <w:tcPr>
            <w:tcW w:w="4891" w:type="dxa"/>
            <w:vAlign w:val="center"/>
          </w:tcPr>
          <w:p w14:paraId="7825D786" w14:textId="40EAEB8E" w:rsidR="006412FB" w:rsidRPr="00BB119C" w:rsidRDefault="006412FB" w:rsidP="00B903CD">
            <w:pPr>
              <w:pStyle w:val="TekstTabeli"/>
              <w:rPr>
                <w:lang w:val="en-GB"/>
              </w:rPr>
            </w:pPr>
            <w:r w:rsidRPr="00BB119C">
              <w:rPr>
                <w:lang w:val="en-GB"/>
              </w:rPr>
              <w:t>Individual donors</w:t>
            </w:r>
          </w:p>
        </w:tc>
      </w:tr>
      <w:tr w:rsidR="006412FB" w:rsidRPr="00BB119C" w14:paraId="7E173B35" w14:textId="77777777" w:rsidTr="00B903CD">
        <w:trPr>
          <w:cantSplit/>
        </w:trPr>
        <w:tc>
          <w:tcPr>
            <w:tcW w:w="630" w:type="dxa"/>
            <w:vAlign w:val="center"/>
          </w:tcPr>
          <w:p w14:paraId="0EE933DA" w14:textId="77777777" w:rsidR="006412FB" w:rsidRPr="00BB119C" w:rsidRDefault="006412FB" w:rsidP="006412FB">
            <w:pPr>
              <w:pStyle w:val="TekstTabeli"/>
              <w:rPr>
                <w:lang w:val="en-GB"/>
              </w:rPr>
            </w:pPr>
            <w:r w:rsidRPr="00BB119C">
              <w:rPr>
                <w:lang w:val="en-GB"/>
              </w:rPr>
              <w:t>11</w:t>
            </w:r>
          </w:p>
        </w:tc>
        <w:tc>
          <w:tcPr>
            <w:tcW w:w="3550" w:type="dxa"/>
            <w:vAlign w:val="center"/>
          </w:tcPr>
          <w:p w14:paraId="2376DA82" w14:textId="44FBA007" w:rsidR="006412FB" w:rsidRPr="00BB119C" w:rsidRDefault="006412FB" w:rsidP="00B903CD">
            <w:pPr>
              <w:pStyle w:val="TekstTabeli"/>
              <w:rPr>
                <w:lang w:val="en-GB"/>
              </w:rPr>
            </w:pPr>
            <w:r w:rsidRPr="00BB119C">
              <w:rPr>
                <w:lang w:val="en-GB"/>
              </w:rPr>
              <w:t>Directors (chancellors)</w:t>
            </w:r>
          </w:p>
        </w:tc>
        <w:tc>
          <w:tcPr>
            <w:tcW w:w="4891" w:type="dxa"/>
            <w:vAlign w:val="center"/>
          </w:tcPr>
          <w:p w14:paraId="21A97C6E" w14:textId="4DD47115" w:rsidR="006412FB" w:rsidRPr="00BB119C" w:rsidRDefault="006412FB" w:rsidP="00B903CD">
            <w:pPr>
              <w:pStyle w:val="TekstTabeli"/>
              <w:rPr>
                <w:lang w:val="en-GB"/>
              </w:rPr>
            </w:pPr>
            <w:r w:rsidRPr="00BB119C">
              <w:rPr>
                <w:lang w:val="en-GB"/>
              </w:rPr>
              <w:t>Management</w:t>
            </w:r>
          </w:p>
        </w:tc>
      </w:tr>
      <w:tr w:rsidR="006412FB" w:rsidRPr="00BB119C" w14:paraId="6A99C8EB" w14:textId="77777777" w:rsidTr="00B903CD">
        <w:trPr>
          <w:cantSplit/>
        </w:trPr>
        <w:tc>
          <w:tcPr>
            <w:tcW w:w="630" w:type="dxa"/>
            <w:vAlign w:val="center"/>
          </w:tcPr>
          <w:p w14:paraId="5C4769BF" w14:textId="77777777" w:rsidR="006412FB" w:rsidRPr="00BB119C" w:rsidRDefault="006412FB" w:rsidP="006412FB">
            <w:pPr>
              <w:pStyle w:val="TekstTabeli"/>
              <w:rPr>
                <w:lang w:val="en-GB"/>
              </w:rPr>
            </w:pPr>
            <w:r w:rsidRPr="00BB119C">
              <w:rPr>
                <w:lang w:val="en-GB"/>
              </w:rPr>
              <w:t>12</w:t>
            </w:r>
          </w:p>
        </w:tc>
        <w:tc>
          <w:tcPr>
            <w:tcW w:w="3550" w:type="dxa"/>
            <w:vAlign w:val="center"/>
          </w:tcPr>
          <w:p w14:paraId="3AB0AA37" w14:textId="14D688AE" w:rsidR="006412FB" w:rsidRPr="00BB119C" w:rsidRDefault="006412FB" w:rsidP="00B903CD">
            <w:pPr>
              <w:pStyle w:val="TekstTabeli"/>
              <w:rPr>
                <w:lang w:val="en-GB"/>
              </w:rPr>
            </w:pPr>
            <w:r w:rsidRPr="00BB119C">
              <w:rPr>
                <w:lang w:val="en-GB"/>
              </w:rPr>
              <w:t>Deans (and associate deans)</w:t>
            </w:r>
          </w:p>
        </w:tc>
        <w:tc>
          <w:tcPr>
            <w:tcW w:w="4891" w:type="dxa"/>
            <w:vAlign w:val="center"/>
          </w:tcPr>
          <w:p w14:paraId="267ED40D" w14:textId="70012D0A" w:rsidR="006412FB" w:rsidRPr="00BB119C" w:rsidRDefault="006412FB" w:rsidP="00B903CD">
            <w:pPr>
              <w:pStyle w:val="TekstTabeli"/>
              <w:rPr>
                <w:lang w:val="en-GB"/>
              </w:rPr>
            </w:pPr>
            <w:r w:rsidRPr="00BB119C">
              <w:rPr>
                <w:lang w:val="en-GB"/>
              </w:rPr>
              <w:t>Management</w:t>
            </w:r>
          </w:p>
        </w:tc>
      </w:tr>
      <w:tr w:rsidR="006412FB" w:rsidRPr="00BB119C" w14:paraId="40BBB4A0" w14:textId="77777777" w:rsidTr="00B903CD">
        <w:trPr>
          <w:cantSplit/>
        </w:trPr>
        <w:tc>
          <w:tcPr>
            <w:tcW w:w="630" w:type="dxa"/>
            <w:vAlign w:val="center"/>
          </w:tcPr>
          <w:p w14:paraId="28BDC32D" w14:textId="77777777" w:rsidR="006412FB" w:rsidRPr="00BB119C" w:rsidRDefault="006412FB" w:rsidP="006412FB">
            <w:pPr>
              <w:pStyle w:val="TekstTabeli"/>
              <w:rPr>
                <w:lang w:val="en-GB"/>
              </w:rPr>
            </w:pPr>
            <w:r w:rsidRPr="00BB119C">
              <w:rPr>
                <w:lang w:val="en-GB"/>
              </w:rPr>
              <w:t>13</w:t>
            </w:r>
          </w:p>
        </w:tc>
        <w:tc>
          <w:tcPr>
            <w:tcW w:w="3550" w:type="dxa"/>
            <w:vAlign w:val="center"/>
          </w:tcPr>
          <w:p w14:paraId="12F56D17" w14:textId="75907C98" w:rsidR="006412FB" w:rsidRPr="00BB119C" w:rsidRDefault="006412FB" w:rsidP="00B903CD">
            <w:pPr>
              <w:pStyle w:val="TekstTabeli"/>
              <w:rPr>
                <w:lang w:val="en-GB"/>
              </w:rPr>
            </w:pPr>
            <w:r w:rsidRPr="00BB119C">
              <w:rPr>
                <w:lang w:val="en-GB"/>
              </w:rPr>
              <w:t>Insurance companies</w:t>
            </w:r>
          </w:p>
        </w:tc>
        <w:tc>
          <w:tcPr>
            <w:tcW w:w="4891" w:type="dxa"/>
            <w:vAlign w:val="center"/>
          </w:tcPr>
          <w:p w14:paraId="6C66D9BA" w14:textId="42C0BDB5" w:rsidR="006412FB" w:rsidRPr="00BB119C" w:rsidRDefault="006412FB" w:rsidP="00B903CD">
            <w:pPr>
              <w:pStyle w:val="TekstTabeli"/>
              <w:rPr>
                <w:lang w:val="en-GB"/>
              </w:rPr>
            </w:pPr>
            <w:r w:rsidRPr="00BB119C">
              <w:rPr>
                <w:lang w:val="en-GB"/>
              </w:rPr>
              <w:t>Suppliers</w:t>
            </w:r>
          </w:p>
        </w:tc>
      </w:tr>
      <w:tr w:rsidR="006412FB" w:rsidRPr="00260C6F" w14:paraId="01192FD1" w14:textId="77777777" w:rsidTr="00B903CD">
        <w:trPr>
          <w:cantSplit/>
        </w:trPr>
        <w:tc>
          <w:tcPr>
            <w:tcW w:w="630" w:type="dxa"/>
            <w:vAlign w:val="center"/>
          </w:tcPr>
          <w:p w14:paraId="7C0D21EF" w14:textId="77777777" w:rsidR="006412FB" w:rsidRPr="00BB119C" w:rsidRDefault="006412FB" w:rsidP="006412FB">
            <w:pPr>
              <w:pStyle w:val="TekstTabeli"/>
              <w:rPr>
                <w:lang w:val="en-GB"/>
              </w:rPr>
            </w:pPr>
            <w:r w:rsidRPr="00BB119C">
              <w:rPr>
                <w:lang w:val="en-GB"/>
              </w:rPr>
              <w:lastRenderedPageBreak/>
              <w:t>14</w:t>
            </w:r>
          </w:p>
        </w:tc>
        <w:tc>
          <w:tcPr>
            <w:tcW w:w="3550" w:type="dxa"/>
            <w:vAlign w:val="center"/>
          </w:tcPr>
          <w:p w14:paraId="1EDBB66D" w14:textId="20BB848A" w:rsidR="006412FB" w:rsidRPr="00BB119C" w:rsidRDefault="006412FB" w:rsidP="00B903CD">
            <w:pPr>
              <w:pStyle w:val="TekstTabeli"/>
              <w:rPr>
                <w:lang w:val="en-GB"/>
              </w:rPr>
            </w:pPr>
            <w:r w:rsidRPr="00BB119C">
              <w:rPr>
                <w:lang w:val="en-GB"/>
              </w:rPr>
              <w:t>Foundations</w:t>
            </w:r>
          </w:p>
        </w:tc>
        <w:tc>
          <w:tcPr>
            <w:tcW w:w="4891" w:type="dxa"/>
            <w:vAlign w:val="center"/>
          </w:tcPr>
          <w:p w14:paraId="6DF23CF3" w14:textId="0ABACEF3" w:rsidR="006412FB" w:rsidRPr="00BB119C" w:rsidRDefault="006412FB" w:rsidP="00B903CD">
            <w:pPr>
              <w:pStyle w:val="TekstTabeli"/>
              <w:rPr>
                <w:lang w:val="en-GB"/>
              </w:rPr>
            </w:pPr>
            <w:r w:rsidRPr="00BB119C">
              <w:rPr>
                <w:lang w:val="en-GB"/>
              </w:rPr>
              <w:t>Group or organizational donors; non-governmental regulators; collaborations</w:t>
            </w:r>
          </w:p>
        </w:tc>
      </w:tr>
      <w:tr w:rsidR="006412FB" w:rsidRPr="00BB119C" w14:paraId="7A1AD2E4" w14:textId="77777777" w:rsidTr="00B903CD">
        <w:trPr>
          <w:cantSplit/>
        </w:trPr>
        <w:tc>
          <w:tcPr>
            <w:tcW w:w="630" w:type="dxa"/>
            <w:vAlign w:val="center"/>
          </w:tcPr>
          <w:p w14:paraId="3E4C0A04" w14:textId="77777777" w:rsidR="006412FB" w:rsidRPr="00BB119C" w:rsidRDefault="006412FB" w:rsidP="006412FB">
            <w:pPr>
              <w:pStyle w:val="TekstTabeli"/>
              <w:rPr>
                <w:lang w:val="en-GB"/>
              </w:rPr>
            </w:pPr>
            <w:r w:rsidRPr="00BB119C">
              <w:rPr>
                <w:lang w:val="en-GB"/>
              </w:rPr>
              <w:t>15</w:t>
            </w:r>
          </w:p>
        </w:tc>
        <w:tc>
          <w:tcPr>
            <w:tcW w:w="3550" w:type="dxa"/>
            <w:vAlign w:val="center"/>
          </w:tcPr>
          <w:p w14:paraId="062911ED" w14:textId="50FF6E8A" w:rsidR="006412FB" w:rsidRPr="00BB119C" w:rsidRDefault="006412FB" w:rsidP="00B903CD">
            <w:pPr>
              <w:pStyle w:val="TekstTabeli"/>
              <w:rPr>
                <w:lang w:val="en-GB"/>
              </w:rPr>
            </w:pPr>
            <w:r w:rsidRPr="00BB119C">
              <w:rPr>
                <w:lang w:val="en-GB"/>
              </w:rPr>
              <w:t>Venture capital funds</w:t>
            </w:r>
          </w:p>
        </w:tc>
        <w:tc>
          <w:tcPr>
            <w:tcW w:w="4891" w:type="dxa"/>
            <w:vAlign w:val="center"/>
          </w:tcPr>
          <w:p w14:paraId="70A16133" w14:textId="321EA93F" w:rsidR="006412FB" w:rsidRPr="00BB119C" w:rsidRDefault="006412FB" w:rsidP="00B903CD">
            <w:pPr>
              <w:pStyle w:val="TekstTabeli"/>
              <w:rPr>
                <w:lang w:val="en-GB"/>
              </w:rPr>
            </w:pPr>
            <w:r w:rsidRPr="00BB119C">
              <w:rPr>
                <w:lang w:val="en-GB"/>
              </w:rPr>
              <w:t>Knowledge transfer supporters</w:t>
            </w:r>
          </w:p>
        </w:tc>
      </w:tr>
      <w:tr w:rsidR="006412FB" w:rsidRPr="00BB119C" w14:paraId="0F27DC46" w14:textId="77777777" w:rsidTr="00B903CD">
        <w:trPr>
          <w:cantSplit/>
        </w:trPr>
        <w:tc>
          <w:tcPr>
            <w:tcW w:w="630" w:type="dxa"/>
            <w:vAlign w:val="center"/>
          </w:tcPr>
          <w:p w14:paraId="72196E49" w14:textId="77777777" w:rsidR="006412FB" w:rsidRPr="00BB119C" w:rsidRDefault="006412FB" w:rsidP="006412FB">
            <w:pPr>
              <w:pStyle w:val="TekstTabeli"/>
              <w:rPr>
                <w:lang w:val="en-GB"/>
              </w:rPr>
            </w:pPr>
            <w:r w:rsidRPr="00BB119C">
              <w:rPr>
                <w:lang w:val="en-GB"/>
              </w:rPr>
              <w:t>16</w:t>
            </w:r>
          </w:p>
        </w:tc>
        <w:tc>
          <w:tcPr>
            <w:tcW w:w="3550" w:type="dxa"/>
            <w:vAlign w:val="center"/>
          </w:tcPr>
          <w:p w14:paraId="54A8D14B" w14:textId="542F4E96" w:rsidR="006412FB" w:rsidRPr="00BB119C" w:rsidRDefault="006412FB" w:rsidP="00B903CD">
            <w:pPr>
              <w:pStyle w:val="TekstTabeli"/>
              <w:rPr>
                <w:lang w:val="en-GB"/>
              </w:rPr>
            </w:pPr>
            <w:r w:rsidRPr="00BB119C">
              <w:rPr>
                <w:lang w:val="en-GB"/>
              </w:rPr>
              <w:t>Business incubators</w:t>
            </w:r>
          </w:p>
        </w:tc>
        <w:tc>
          <w:tcPr>
            <w:tcW w:w="4891" w:type="dxa"/>
            <w:vAlign w:val="center"/>
          </w:tcPr>
          <w:p w14:paraId="6B71FDF0" w14:textId="7079EA02" w:rsidR="006412FB" w:rsidRPr="00BB119C" w:rsidRDefault="006412FB" w:rsidP="00B903CD">
            <w:pPr>
              <w:pStyle w:val="TekstTabeli"/>
              <w:rPr>
                <w:lang w:val="en-GB"/>
              </w:rPr>
            </w:pPr>
            <w:r w:rsidRPr="00BB119C">
              <w:rPr>
                <w:lang w:val="en-GB"/>
              </w:rPr>
              <w:t>Knowledge transfer supporters</w:t>
            </w:r>
          </w:p>
        </w:tc>
      </w:tr>
      <w:tr w:rsidR="006412FB" w:rsidRPr="00BB119C" w14:paraId="3D1C770B" w14:textId="77777777" w:rsidTr="00B903CD">
        <w:trPr>
          <w:cantSplit/>
        </w:trPr>
        <w:tc>
          <w:tcPr>
            <w:tcW w:w="630" w:type="dxa"/>
            <w:vAlign w:val="center"/>
          </w:tcPr>
          <w:p w14:paraId="073A151E" w14:textId="77777777" w:rsidR="006412FB" w:rsidRPr="00BB119C" w:rsidRDefault="006412FB" w:rsidP="006412FB">
            <w:pPr>
              <w:pStyle w:val="TekstTabeli"/>
              <w:rPr>
                <w:lang w:val="en-GB"/>
              </w:rPr>
            </w:pPr>
            <w:r w:rsidRPr="00BB119C">
              <w:rPr>
                <w:lang w:val="en-GB"/>
              </w:rPr>
              <w:t>17</w:t>
            </w:r>
          </w:p>
        </w:tc>
        <w:tc>
          <w:tcPr>
            <w:tcW w:w="3550" w:type="dxa"/>
            <w:vAlign w:val="center"/>
          </w:tcPr>
          <w:p w14:paraId="5A48CF67" w14:textId="4FA553C2" w:rsidR="006412FB" w:rsidRPr="00BB119C" w:rsidRDefault="006412FB" w:rsidP="00B903CD">
            <w:pPr>
              <w:pStyle w:val="TekstTabeli"/>
              <w:rPr>
                <w:lang w:val="en-GB"/>
              </w:rPr>
            </w:pPr>
            <w:r w:rsidRPr="00BB119C">
              <w:rPr>
                <w:lang w:val="en-GB"/>
              </w:rPr>
              <w:t>Other universities and institutes</w:t>
            </w:r>
          </w:p>
        </w:tc>
        <w:tc>
          <w:tcPr>
            <w:tcW w:w="4891" w:type="dxa"/>
            <w:vAlign w:val="center"/>
          </w:tcPr>
          <w:p w14:paraId="36498267" w14:textId="39145DB5" w:rsidR="006412FB" w:rsidRPr="00BB119C" w:rsidRDefault="006412FB" w:rsidP="00B903CD">
            <w:pPr>
              <w:pStyle w:val="TekstTabeli"/>
              <w:rPr>
                <w:lang w:val="en-GB"/>
              </w:rPr>
            </w:pPr>
            <w:r w:rsidRPr="00BB119C">
              <w:rPr>
                <w:lang w:val="en-GB"/>
              </w:rPr>
              <w:t>Suppliers; collaborations</w:t>
            </w:r>
          </w:p>
        </w:tc>
      </w:tr>
      <w:tr w:rsidR="006412FB" w:rsidRPr="00BB119C" w14:paraId="7E41E46E" w14:textId="77777777" w:rsidTr="00B903CD">
        <w:trPr>
          <w:cantSplit/>
        </w:trPr>
        <w:tc>
          <w:tcPr>
            <w:tcW w:w="630" w:type="dxa"/>
            <w:vAlign w:val="center"/>
          </w:tcPr>
          <w:p w14:paraId="080FC1BB" w14:textId="77777777" w:rsidR="006412FB" w:rsidRPr="00BB119C" w:rsidRDefault="006412FB" w:rsidP="006412FB">
            <w:pPr>
              <w:pStyle w:val="TekstTabeli"/>
              <w:rPr>
                <w:lang w:val="en-GB"/>
              </w:rPr>
            </w:pPr>
            <w:r w:rsidRPr="00BB119C">
              <w:rPr>
                <w:lang w:val="en-GB"/>
              </w:rPr>
              <w:t>18</w:t>
            </w:r>
          </w:p>
        </w:tc>
        <w:tc>
          <w:tcPr>
            <w:tcW w:w="3550" w:type="dxa"/>
            <w:vAlign w:val="center"/>
          </w:tcPr>
          <w:p w14:paraId="5F87E984" w14:textId="22CC83D6" w:rsidR="006412FB" w:rsidRPr="00BB119C" w:rsidRDefault="006412FB" w:rsidP="00B903CD">
            <w:pPr>
              <w:pStyle w:val="TekstTabeli"/>
              <w:rPr>
                <w:lang w:val="en-GB"/>
              </w:rPr>
            </w:pPr>
            <w:r w:rsidRPr="00BB119C">
              <w:rPr>
                <w:lang w:val="en-GB"/>
              </w:rPr>
              <w:t>Secondary education institutions</w:t>
            </w:r>
          </w:p>
        </w:tc>
        <w:tc>
          <w:tcPr>
            <w:tcW w:w="4891" w:type="dxa"/>
            <w:vAlign w:val="center"/>
          </w:tcPr>
          <w:p w14:paraId="7C164AD6" w14:textId="2C39BE02" w:rsidR="006412FB" w:rsidRPr="00BB119C" w:rsidRDefault="006412FB" w:rsidP="00B903CD">
            <w:pPr>
              <w:pStyle w:val="TekstTabeli"/>
              <w:rPr>
                <w:lang w:val="en-GB"/>
              </w:rPr>
            </w:pPr>
            <w:r w:rsidRPr="00BB119C">
              <w:rPr>
                <w:lang w:val="en-GB"/>
              </w:rPr>
              <w:t>Suppliers</w:t>
            </w:r>
          </w:p>
        </w:tc>
      </w:tr>
      <w:tr w:rsidR="006412FB" w:rsidRPr="00BB119C" w14:paraId="76CB19C6" w14:textId="77777777" w:rsidTr="00B903CD">
        <w:trPr>
          <w:cantSplit/>
        </w:trPr>
        <w:tc>
          <w:tcPr>
            <w:tcW w:w="630" w:type="dxa"/>
            <w:vAlign w:val="center"/>
          </w:tcPr>
          <w:p w14:paraId="40E5575B" w14:textId="77777777" w:rsidR="006412FB" w:rsidRPr="00BB119C" w:rsidRDefault="006412FB" w:rsidP="006412FB">
            <w:pPr>
              <w:pStyle w:val="TekstTabeli"/>
              <w:rPr>
                <w:lang w:val="en-GB"/>
              </w:rPr>
            </w:pPr>
            <w:r w:rsidRPr="00BB119C">
              <w:rPr>
                <w:lang w:val="en-GB"/>
              </w:rPr>
              <w:t>19</w:t>
            </w:r>
          </w:p>
        </w:tc>
        <w:tc>
          <w:tcPr>
            <w:tcW w:w="3550" w:type="dxa"/>
            <w:vAlign w:val="center"/>
          </w:tcPr>
          <w:p w14:paraId="39552097" w14:textId="7D327EFA" w:rsidR="006412FB" w:rsidRPr="00BB119C" w:rsidRDefault="006412FB" w:rsidP="00B903CD">
            <w:pPr>
              <w:pStyle w:val="TekstTabeli"/>
              <w:rPr>
                <w:lang w:val="en-GB"/>
              </w:rPr>
            </w:pPr>
            <w:r w:rsidRPr="00BB119C">
              <w:rPr>
                <w:lang w:val="en-GB"/>
              </w:rPr>
              <w:t>Supporting institutions</w:t>
            </w:r>
          </w:p>
        </w:tc>
        <w:tc>
          <w:tcPr>
            <w:tcW w:w="4891" w:type="dxa"/>
            <w:vAlign w:val="center"/>
          </w:tcPr>
          <w:p w14:paraId="11D0153A" w14:textId="0E7E8F1A" w:rsidR="006412FB" w:rsidRPr="00BB119C" w:rsidRDefault="006412FB" w:rsidP="00B903CD">
            <w:pPr>
              <w:pStyle w:val="TekstTabeli"/>
              <w:rPr>
                <w:lang w:val="en-GB"/>
              </w:rPr>
            </w:pPr>
            <w:r w:rsidRPr="00BB119C">
              <w:rPr>
                <w:lang w:val="en-GB"/>
              </w:rPr>
              <w:t>Government regulators</w:t>
            </w:r>
          </w:p>
        </w:tc>
      </w:tr>
      <w:tr w:rsidR="006412FB" w:rsidRPr="00BB119C" w14:paraId="60724F9F" w14:textId="77777777" w:rsidTr="00B903CD">
        <w:trPr>
          <w:cantSplit/>
        </w:trPr>
        <w:tc>
          <w:tcPr>
            <w:tcW w:w="630" w:type="dxa"/>
            <w:vAlign w:val="center"/>
          </w:tcPr>
          <w:p w14:paraId="68A8BA9C" w14:textId="77777777" w:rsidR="006412FB" w:rsidRPr="00BB119C" w:rsidRDefault="006412FB" w:rsidP="006412FB">
            <w:pPr>
              <w:pStyle w:val="TekstTabeli"/>
              <w:rPr>
                <w:lang w:val="en-GB"/>
              </w:rPr>
            </w:pPr>
            <w:r w:rsidRPr="00BB119C">
              <w:rPr>
                <w:lang w:val="en-GB"/>
              </w:rPr>
              <w:t>20</w:t>
            </w:r>
          </w:p>
        </w:tc>
        <w:tc>
          <w:tcPr>
            <w:tcW w:w="3550" w:type="dxa"/>
            <w:vAlign w:val="center"/>
          </w:tcPr>
          <w:p w14:paraId="2C0BF247" w14:textId="6911CA65" w:rsidR="006412FB" w:rsidRPr="00BB119C" w:rsidRDefault="006412FB" w:rsidP="00B903CD">
            <w:pPr>
              <w:pStyle w:val="TekstTabeli"/>
              <w:rPr>
                <w:lang w:val="en-GB"/>
              </w:rPr>
            </w:pPr>
            <w:r w:rsidRPr="00BB119C">
              <w:rPr>
                <w:lang w:val="en-GB"/>
              </w:rPr>
              <w:t>Distance higher education institutions</w:t>
            </w:r>
          </w:p>
        </w:tc>
        <w:tc>
          <w:tcPr>
            <w:tcW w:w="4891" w:type="dxa"/>
            <w:vAlign w:val="center"/>
          </w:tcPr>
          <w:p w14:paraId="615A4E14" w14:textId="76960D7E" w:rsidR="006412FB" w:rsidRPr="00BB119C" w:rsidRDefault="006412FB" w:rsidP="00B903CD">
            <w:pPr>
              <w:pStyle w:val="TekstTabeli"/>
              <w:rPr>
                <w:lang w:val="en-GB"/>
              </w:rPr>
            </w:pPr>
            <w:r w:rsidRPr="00BB119C">
              <w:rPr>
                <w:lang w:val="en-GB"/>
              </w:rPr>
              <w:t>Potential competitors</w:t>
            </w:r>
          </w:p>
        </w:tc>
      </w:tr>
      <w:tr w:rsidR="006412FB" w:rsidRPr="00BB119C" w14:paraId="040DBF0A" w14:textId="77777777" w:rsidTr="00B903CD">
        <w:trPr>
          <w:cantSplit/>
        </w:trPr>
        <w:tc>
          <w:tcPr>
            <w:tcW w:w="630" w:type="dxa"/>
            <w:vAlign w:val="center"/>
          </w:tcPr>
          <w:p w14:paraId="1C65785B" w14:textId="77777777" w:rsidR="006412FB" w:rsidRPr="00BB119C" w:rsidRDefault="006412FB" w:rsidP="006412FB">
            <w:pPr>
              <w:pStyle w:val="TekstTabeli"/>
              <w:rPr>
                <w:lang w:val="en-GB"/>
              </w:rPr>
            </w:pPr>
            <w:r w:rsidRPr="00BB119C">
              <w:rPr>
                <w:lang w:val="en-GB"/>
              </w:rPr>
              <w:t>21</w:t>
            </w:r>
          </w:p>
        </w:tc>
        <w:tc>
          <w:tcPr>
            <w:tcW w:w="3550" w:type="dxa"/>
            <w:vAlign w:val="center"/>
          </w:tcPr>
          <w:p w14:paraId="7BC6FC9E" w14:textId="5F424CE0" w:rsidR="006412FB" w:rsidRPr="00BB119C" w:rsidRDefault="006412FB" w:rsidP="00B903CD">
            <w:pPr>
              <w:pStyle w:val="TekstTabeli"/>
              <w:rPr>
                <w:lang w:val="en-GB"/>
              </w:rPr>
            </w:pPr>
            <w:r w:rsidRPr="00BB119C">
              <w:rPr>
                <w:lang w:val="en-GB"/>
              </w:rPr>
              <w:t>Chambers of commerce</w:t>
            </w:r>
          </w:p>
        </w:tc>
        <w:tc>
          <w:tcPr>
            <w:tcW w:w="4891" w:type="dxa"/>
            <w:vAlign w:val="center"/>
          </w:tcPr>
          <w:p w14:paraId="1BD63721" w14:textId="50B2B281" w:rsidR="006412FB" w:rsidRPr="00BB119C" w:rsidRDefault="006412FB" w:rsidP="00B903CD">
            <w:pPr>
              <w:pStyle w:val="TekstTabeli"/>
              <w:rPr>
                <w:lang w:val="en-GB"/>
              </w:rPr>
            </w:pPr>
            <w:r w:rsidRPr="00BB119C">
              <w:rPr>
                <w:lang w:val="en-GB"/>
              </w:rPr>
              <w:t>Communities</w:t>
            </w:r>
          </w:p>
        </w:tc>
      </w:tr>
      <w:tr w:rsidR="006412FB" w:rsidRPr="00BB119C" w14:paraId="6DBB6F66" w14:textId="77777777" w:rsidTr="00B903CD">
        <w:trPr>
          <w:cantSplit/>
        </w:trPr>
        <w:tc>
          <w:tcPr>
            <w:tcW w:w="630" w:type="dxa"/>
            <w:vAlign w:val="center"/>
          </w:tcPr>
          <w:p w14:paraId="1E669224" w14:textId="77777777" w:rsidR="006412FB" w:rsidRPr="00BB119C" w:rsidRDefault="006412FB" w:rsidP="006412FB">
            <w:pPr>
              <w:pStyle w:val="TekstTabeli"/>
              <w:rPr>
                <w:lang w:val="en-GB"/>
              </w:rPr>
            </w:pPr>
            <w:r w:rsidRPr="00BB119C">
              <w:rPr>
                <w:lang w:val="en-GB"/>
              </w:rPr>
              <w:t>22</w:t>
            </w:r>
          </w:p>
        </w:tc>
        <w:tc>
          <w:tcPr>
            <w:tcW w:w="3550" w:type="dxa"/>
            <w:vAlign w:val="center"/>
          </w:tcPr>
          <w:p w14:paraId="600128B2" w14:textId="55A91473" w:rsidR="006412FB" w:rsidRPr="00BB119C" w:rsidRDefault="006412FB" w:rsidP="00B903CD">
            <w:pPr>
              <w:pStyle w:val="TekstTabeli"/>
              <w:rPr>
                <w:lang w:val="en-GB"/>
              </w:rPr>
            </w:pPr>
            <w:r w:rsidRPr="00BB119C">
              <w:rPr>
                <w:lang w:val="en-GB"/>
              </w:rPr>
              <w:t>Administrative staff</w:t>
            </w:r>
          </w:p>
        </w:tc>
        <w:tc>
          <w:tcPr>
            <w:tcW w:w="4891" w:type="dxa"/>
            <w:vAlign w:val="center"/>
          </w:tcPr>
          <w:p w14:paraId="278328A8" w14:textId="6CDA5DE6" w:rsidR="006412FB" w:rsidRPr="00BB119C" w:rsidRDefault="006412FB" w:rsidP="00B903CD">
            <w:pPr>
              <w:pStyle w:val="TekstTabeli"/>
              <w:rPr>
                <w:lang w:val="en-GB"/>
              </w:rPr>
            </w:pPr>
            <w:r w:rsidRPr="00BB119C">
              <w:rPr>
                <w:lang w:val="en-GB"/>
              </w:rPr>
              <w:t>Employees</w:t>
            </w:r>
          </w:p>
        </w:tc>
      </w:tr>
      <w:tr w:rsidR="006412FB" w:rsidRPr="00BB119C" w14:paraId="5CFB28B5" w14:textId="77777777" w:rsidTr="00B903CD">
        <w:trPr>
          <w:cantSplit/>
        </w:trPr>
        <w:tc>
          <w:tcPr>
            <w:tcW w:w="630" w:type="dxa"/>
            <w:vAlign w:val="center"/>
          </w:tcPr>
          <w:p w14:paraId="4AAD8900" w14:textId="77777777" w:rsidR="006412FB" w:rsidRPr="00BB119C" w:rsidRDefault="006412FB" w:rsidP="006412FB">
            <w:pPr>
              <w:pStyle w:val="TekstTabeli"/>
              <w:rPr>
                <w:lang w:val="en-GB"/>
              </w:rPr>
            </w:pPr>
            <w:r w:rsidRPr="00BB119C">
              <w:rPr>
                <w:lang w:val="en-GB"/>
              </w:rPr>
              <w:t>23</w:t>
            </w:r>
          </w:p>
        </w:tc>
        <w:tc>
          <w:tcPr>
            <w:tcW w:w="3550" w:type="dxa"/>
            <w:vAlign w:val="center"/>
          </w:tcPr>
          <w:p w14:paraId="7E6DA308" w14:textId="134E9C5B" w:rsidR="006412FB" w:rsidRPr="00BB119C" w:rsidRDefault="006412FB" w:rsidP="00B903CD">
            <w:pPr>
              <w:pStyle w:val="TekstTabeli"/>
              <w:rPr>
                <w:lang w:val="en-GB"/>
              </w:rPr>
            </w:pPr>
            <w:r w:rsidRPr="00BB119C">
              <w:rPr>
                <w:lang w:val="en-GB"/>
              </w:rPr>
              <w:t>Research staff</w:t>
            </w:r>
          </w:p>
        </w:tc>
        <w:tc>
          <w:tcPr>
            <w:tcW w:w="4891" w:type="dxa"/>
            <w:vAlign w:val="center"/>
          </w:tcPr>
          <w:p w14:paraId="4F146889" w14:textId="71278147" w:rsidR="006412FB" w:rsidRPr="00BB119C" w:rsidRDefault="006412FB" w:rsidP="00B903CD">
            <w:pPr>
              <w:pStyle w:val="TekstTabeli"/>
              <w:rPr>
                <w:lang w:val="en-GB"/>
              </w:rPr>
            </w:pPr>
            <w:r w:rsidRPr="00BB119C">
              <w:rPr>
                <w:lang w:val="en-GB"/>
              </w:rPr>
              <w:t>Knowledge providers; employees</w:t>
            </w:r>
          </w:p>
        </w:tc>
      </w:tr>
      <w:tr w:rsidR="006412FB" w:rsidRPr="00BB119C" w14:paraId="6914F2A1" w14:textId="77777777" w:rsidTr="00B903CD">
        <w:trPr>
          <w:cantSplit/>
        </w:trPr>
        <w:tc>
          <w:tcPr>
            <w:tcW w:w="630" w:type="dxa"/>
            <w:vAlign w:val="center"/>
          </w:tcPr>
          <w:p w14:paraId="2A5598E6" w14:textId="77777777" w:rsidR="006412FB" w:rsidRPr="00BB119C" w:rsidRDefault="006412FB" w:rsidP="006412FB">
            <w:pPr>
              <w:pStyle w:val="TekstTabeli"/>
              <w:rPr>
                <w:lang w:val="en-GB"/>
              </w:rPr>
            </w:pPr>
            <w:r w:rsidRPr="00BB119C">
              <w:rPr>
                <w:lang w:val="en-GB"/>
              </w:rPr>
              <w:t>24</w:t>
            </w:r>
          </w:p>
        </w:tc>
        <w:tc>
          <w:tcPr>
            <w:tcW w:w="3550" w:type="dxa"/>
            <w:vAlign w:val="center"/>
          </w:tcPr>
          <w:p w14:paraId="30D76DAC" w14:textId="3342CABB" w:rsidR="006412FB" w:rsidRPr="00BB119C" w:rsidRDefault="006412FB" w:rsidP="00B903CD">
            <w:pPr>
              <w:pStyle w:val="TekstTabeli"/>
              <w:rPr>
                <w:lang w:val="en-GB"/>
              </w:rPr>
            </w:pPr>
            <w:r w:rsidRPr="00BB119C">
              <w:rPr>
                <w:lang w:val="en-GB"/>
              </w:rPr>
              <w:t>Teaching staff</w:t>
            </w:r>
          </w:p>
        </w:tc>
        <w:tc>
          <w:tcPr>
            <w:tcW w:w="4891" w:type="dxa"/>
            <w:vAlign w:val="center"/>
          </w:tcPr>
          <w:p w14:paraId="53972937" w14:textId="4DA4C6A1" w:rsidR="006412FB" w:rsidRPr="00BB119C" w:rsidRDefault="006412FB" w:rsidP="00B903CD">
            <w:pPr>
              <w:pStyle w:val="TekstTabeli"/>
              <w:rPr>
                <w:lang w:val="en-GB"/>
              </w:rPr>
            </w:pPr>
            <w:r w:rsidRPr="00BB119C">
              <w:rPr>
                <w:lang w:val="en-GB"/>
              </w:rPr>
              <w:t>Knowledge providers; employees</w:t>
            </w:r>
          </w:p>
        </w:tc>
      </w:tr>
      <w:tr w:rsidR="006412FB" w:rsidRPr="00BB119C" w14:paraId="09FCC9F7" w14:textId="77777777" w:rsidTr="00B903CD">
        <w:trPr>
          <w:cantSplit/>
        </w:trPr>
        <w:tc>
          <w:tcPr>
            <w:tcW w:w="630" w:type="dxa"/>
            <w:vAlign w:val="center"/>
          </w:tcPr>
          <w:p w14:paraId="63ACE78C" w14:textId="77777777" w:rsidR="006412FB" w:rsidRPr="00BB119C" w:rsidRDefault="006412FB" w:rsidP="006412FB">
            <w:pPr>
              <w:pStyle w:val="TekstTabeli"/>
              <w:rPr>
                <w:lang w:val="en-GB"/>
              </w:rPr>
            </w:pPr>
            <w:r w:rsidRPr="00BB119C">
              <w:rPr>
                <w:lang w:val="en-GB"/>
              </w:rPr>
              <w:t>25</w:t>
            </w:r>
          </w:p>
        </w:tc>
        <w:tc>
          <w:tcPr>
            <w:tcW w:w="3550" w:type="dxa"/>
            <w:vAlign w:val="center"/>
          </w:tcPr>
          <w:p w14:paraId="7B3BD6A0" w14:textId="4B12119C" w:rsidR="006412FB" w:rsidRPr="00BB119C" w:rsidRDefault="006412FB" w:rsidP="00B903CD">
            <w:pPr>
              <w:pStyle w:val="TekstTabeli"/>
              <w:rPr>
                <w:lang w:val="en-GB"/>
              </w:rPr>
            </w:pPr>
            <w:r w:rsidRPr="00BB119C">
              <w:rPr>
                <w:lang w:val="en-GB"/>
              </w:rPr>
              <w:t>Academic staff</w:t>
            </w:r>
          </w:p>
        </w:tc>
        <w:tc>
          <w:tcPr>
            <w:tcW w:w="4891" w:type="dxa"/>
            <w:vAlign w:val="center"/>
          </w:tcPr>
          <w:p w14:paraId="41A5A020" w14:textId="4F9BF302" w:rsidR="006412FB" w:rsidRPr="00BB119C" w:rsidRDefault="006412FB" w:rsidP="00B903CD">
            <w:pPr>
              <w:pStyle w:val="TekstTabeli"/>
              <w:rPr>
                <w:lang w:val="en-GB"/>
              </w:rPr>
            </w:pPr>
            <w:r w:rsidRPr="00BB119C">
              <w:rPr>
                <w:lang w:val="en-GB"/>
              </w:rPr>
              <w:t>Knowledge providers; employees</w:t>
            </w:r>
          </w:p>
        </w:tc>
      </w:tr>
      <w:tr w:rsidR="006412FB" w:rsidRPr="00BB119C" w14:paraId="1B36DFFE" w14:textId="77777777" w:rsidTr="00B903CD">
        <w:trPr>
          <w:cantSplit/>
        </w:trPr>
        <w:tc>
          <w:tcPr>
            <w:tcW w:w="630" w:type="dxa"/>
            <w:vAlign w:val="center"/>
          </w:tcPr>
          <w:p w14:paraId="41DCB025" w14:textId="77777777" w:rsidR="006412FB" w:rsidRPr="00BB119C" w:rsidRDefault="006412FB" w:rsidP="006412FB">
            <w:pPr>
              <w:pStyle w:val="TekstTabeli"/>
              <w:rPr>
                <w:lang w:val="en-GB"/>
              </w:rPr>
            </w:pPr>
            <w:r w:rsidRPr="00BB119C">
              <w:rPr>
                <w:lang w:val="en-GB"/>
              </w:rPr>
              <w:t>26</w:t>
            </w:r>
          </w:p>
        </w:tc>
        <w:tc>
          <w:tcPr>
            <w:tcW w:w="3550" w:type="dxa"/>
            <w:vAlign w:val="center"/>
          </w:tcPr>
          <w:p w14:paraId="4A5E43BF" w14:textId="5717DACC" w:rsidR="006412FB" w:rsidRPr="00BB119C" w:rsidRDefault="006412FB" w:rsidP="00B903CD">
            <w:pPr>
              <w:pStyle w:val="TekstTabeli"/>
              <w:rPr>
                <w:lang w:val="en-GB"/>
              </w:rPr>
            </w:pPr>
            <w:r w:rsidRPr="00BB119C">
              <w:rPr>
                <w:lang w:val="en-GB"/>
              </w:rPr>
              <w:t>Accreditation commission</w:t>
            </w:r>
          </w:p>
        </w:tc>
        <w:tc>
          <w:tcPr>
            <w:tcW w:w="4891" w:type="dxa"/>
            <w:vAlign w:val="center"/>
          </w:tcPr>
          <w:p w14:paraId="1D59DB18" w14:textId="133CBA25" w:rsidR="006412FB" w:rsidRPr="00BB119C" w:rsidRDefault="006412FB" w:rsidP="00B903CD">
            <w:pPr>
              <w:pStyle w:val="TekstTabeli"/>
              <w:rPr>
                <w:lang w:val="en-GB"/>
              </w:rPr>
            </w:pPr>
            <w:r w:rsidRPr="00BB119C">
              <w:rPr>
                <w:lang w:val="en-GB"/>
              </w:rPr>
              <w:t>Government regulators</w:t>
            </w:r>
          </w:p>
        </w:tc>
      </w:tr>
      <w:tr w:rsidR="006412FB" w:rsidRPr="00BB119C" w14:paraId="41C43822" w14:textId="77777777" w:rsidTr="00B903CD">
        <w:trPr>
          <w:cantSplit/>
        </w:trPr>
        <w:tc>
          <w:tcPr>
            <w:tcW w:w="630" w:type="dxa"/>
            <w:vAlign w:val="center"/>
          </w:tcPr>
          <w:p w14:paraId="233BD690" w14:textId="77777777" w:rsidR="006412FB" w:rsidRPr="00BB119C" w:rsidRDefault="006412FB" w:rsidP="006412FB">
            <w:pPr>
              <w:pStyle w:val="TekstTabeli"/>
              <w:rPr>
                <w:lang w:val="en-GB"/>
              </w:rPr>
            </w:pPr>
            <w:r w:rsidRPr="00BB119C">
              <w:rPr>
                <w:lang w:val="en-GB"/>
              </w:rPr>
              <w:t>27</w:t>
            </w:r>
          </w:p>
        </w:tc>
        <w:tc>
          <w:tcPr>
            <w:tcW w:w="3550" w:type="dxa"/>
            <w:vAlign w:val="center"/>
          </w:tcPr>
          <w:p w14:paraId="49A30A22" w14:textId="5E7FDC76" w:rsidR="006412FB" w:rsidRPr="00BB119C" w:rsidRDefault="006412FB" w:rsidP="00B903CD">
            <w:pPr>
              <w:pStyle w:val="TekstTabeli"/>
              <w:rPr>
                <w:lang w:val="en-GB"/>
              </w:rPr>
            </w:pPr>
            <w:r w:rsidRPr="00BB119C">
              <w:rPr>
                <w:lang w:val="en-GB"/>
              </w:rPr>
              <w:t>Consortia (partnerships)</w:t>
            </w:r>
          </w:p>
        </w:tc>
        <w:tc>
          <w:tcPr>
            <w:tcW w:w="4891" w:type="dxa"/>
            <w:vAlign w:val="center"/>
          </w:tcPr>
          <w:p w14:paraId="0EC8A08F" w14:textId="3AAC2501" w:rsidR="006412FB" w:rsidRPr="00BB119C" w:rsidRDefault="006412FB" w:rsidP="00B903CD">
            <w:pPr>
              <w:pStyle w:val="TekstTabeli"/>
              <w:rPr>
                <w:lang w:val="en-GB"/>
              </w:rPr>
            </w:pPr>
            <w:r w:rsidRPr="00BB119C">
              <w:rPr>
                <w:lang w:val="en-GB"/>
              </w:rPr>
              <w:t>Alliances and partnerships</w:t>
            </w:r>
          </w:p>
        </w:tc>
      </w:tr>
      <w:tr w:rsidR="006412FB" w:rsidRPr="00BB119C" w14:paraId="2E1841EF" w14:textId="77777777" w:rsidTr="00B903CD">
        <w:trPr>
          <w:cantSplit/>
        </w:trPr>
        <w:tc>
          <w:tcPr>
            <w:tcW w:w="630" w:type="dxa"/>
            <w:vAlign w:val="center"/>
          </w:tcPr>
          <w:p w14:paraId="1FAA544F" w14:textId="77777777" w:rsidR="006412FB" w:rsidRPr="00BB119C" w:rsidRDefault="006412FB" w:rsidP="006412FB">
            <w:pPr>
              <w:pStyle w:val="TekstTabeli"/>
              <w:rPr>
                <w:lang w:val="en-GB"/>
              </w:rPr>
            </w:pPr>
            <w:r w:rsidRPr="00BB119C">
              <w:rPr>
                <w:lang w:val="en-GB"/>
              </w:rPr>
              <w:t>28</w:t>
            </w:r>
          </w:p>
        </w:tc>
        <w:tc>
          <w:tcPr>
            <w:tcW w:w="3550" w:type="dxa"/>
            <w:vAlign w:val="center"/>
          </w:tcPr>
          <w:p w14:paraId="64711A03" w14:textId="1C84B4E4" w:rsidR="006412FB" w:rsidRPr="00BB119C" w:rsidRDefault="006412FB" w:rsidP="00B903CD">
            <w:pPr>
              <w:pStyle w:val="TekstTabeli"/>
              <w:rPr>
                <w:lang w:val="en-GB"/>
              </w:rPr>
            </w:pPr>
            <w:r w:rsidRPr="00BB119C">
              <w:rPr>
                <w:lang w:val="en-GB"/>
              </w:rPr>
              <w:t>Media</w:t>
            </w:r>
          </w:p>
        </w:tc>
        <w:tc>
          <w:tcPr>
            <w:tcW w:w="4891" w:type="dxa"/>
            <w:vAlign w:val="center"/>
          </w:tcPr>
          <w:p w14:paraId="61FFD196" w14:textId="1905FD90" w:rsidR="006412FB" w:rsidRPr="00BB119C" w:rsidRDefault="006412FB" w:rsidP="00B903CD">
            <w:pPr>
              <w:pStyle w:val="TekstTabeli"/>
              <w:rPr>
                <w:lang w:val="en-GB"/>
              </w:rPr>
            </w:pPr>
            <w:r w:rsidRPr="00BB119C">
              <w:rPr>
                <w:lang w:val="en-GB"/>
              </w:rPr>
              <w:t>Opinion makers, communities</w:t>
            </w:r>
          </w:p>
        </w:tc>
      </w:tr>
      <w:tr w:rsidR="006412FB" w:rsidRPr="00BB119C" w14:paraId="069472EB" w14:textId="77777777" w:rsidTr="00B903CD">
        <w:trPr>
          <w:cantSplit/>
        </w:trPr>
        <w:tc>
          <w:tcPr>
            <w:tcW w:w="630" w:type="dxa"/>
            <w:vAlign w:val="center"/>
          </w:tcPr>
          <w:p w14:paraId="73A62A83" w14:textId="77777777" w:rsidR="006412FB" w:rsidRPr="00BB119C" w:rsidRDefault="006412FB" w:rsidP="006412FB">
            <w:pPr>
              <w:pStyle w:val="TekstTabeli"/>
              <w:rPr>
                <w:lang w:val="en-GB"/>
              </w:rPr>
            </w:pPr>
            <w:r w:rsidRPr="00BB119C">
              <w:rPr>
                <w:lang w:val="en-GB"/>
              </w:rPr>
              <w:t>29</w:t>
            </w:r>
          </w:p>
        </w:tc>
        <w:tc>
          <w:tcPr>
            <w:tcW w:w="3550" w:type="dxa"/>
            <w:vAlign w:val="center"/>
          </w:tcPr>
          <w:p w14:paraId="48B9E8BD" w14:textId="633DB4B0" w:rsidR="006412FB" w:rsidRPr="00BB119C" w:rsidRDefault="006412FB" w:rsidP="00B903CD">
            <w:pPr>
              <w:pStyle w:val="TekstTabeli"/>
              <w:rPr>
                <w:lang w:val="en-GB"/>
              </w:rPr>
            </w:pPr>
            <w:r w:rsidRPr="00BB119C">
              <w:rPr>
                <w:lang w:val="en-GB"/>
              </w:rPr>
              <w:t>Fund managers</w:t>
            </w:r>
          </w:p>
        </w:tc>
        <w:tc>
          <w:tcPr>
            <w:tcW w:w="4891" w:type="dxa"/>
            <w:vAlign w:val="center"/>
          </w:tcPr>
          <w:p w14:paraId="1F226BF6" w14:textId="146F7C57" w:rsidR="006412FB" w:rsidRPr="00BB119C" w:rsidRDefault="006412FB" w:rsidP="00B903CD">
            <w:pPr>
              <w:pStyle w:val="TekstTabeli"/>
              <w:rPr>
                <w:lang w:val="en-GB"/>
              </w:rPr>
            </w:pPr>
            <w:r w:rsidRPr="00BB119C">
              <w:rPr>
                <w:lang w:val="en-GB"/>
              </w:rPr>
              <w:t>Financial intermediaries</w:t>
            </w:r>
          </w:p>
        </w:tc>
      </w:tr>
      <w:tr w:rsidR="006412FB" w:rsidRPr="00BB119C" w14:paraId="6F46042B" w14:textId="77777777" w:rsidTr="00B903CD">
        <w:trPr>
          <w:cantSplit/>
        </w:trPr>
        <w:tc>
          <w:tcPr>
            <w:tcW w:w="630" w:type="dxa"/>
            <w:vAlign w:val="center"/>
          </w:tcPr>
          <w:p w14:paraId="08095DD8" w14:textId="77777777" w:rsidR="006412FB" w:rsidRPr="00BB119C" w:rsidRDefault="006412FB" w:rsidP="006412FB">
            <w:pPr>
              <w:pStyle w:val="TekstTabeli"/>
              <w:rPr>
                <w:lang w:val="en-GB"/>
              </w:rPr>
            </w:pPr>
            <w:r w:rsidRPr="00BB119C">
              <w:rPr>
                <w:lang w:val="en-GB"/>
              </w:rPr>
              <w:t>30</w:t>
            </w:r>
          </w:p>
        </w:tc>
        <w:tc>
          <w:tcPr>
            <w:tcW w:w="3550" w:type="dxa"/>
            <w:vAlign w:val="center"/>
          </w:tcPr>
          <w:p w14:paraId="6A61CAFC" w14:textId="2ADD4837" w:rsidR="006412FB" w:rsidRPr="00BB119C" w:rsidRDefault="006412FB" w:rsidP="00B903CD">
            <w:pPr>
              <w:pStyle w:val="TekstTabeli"/>
              <w:rPr>
                <w:lang w:val="en-GB"/>
              </w:rPr>
            </w:pPr>
            <w:r w:rsidRPr="00BB119C">
              <w:rPr>
                <w:lang w:val="en-GB"/>
              </w:rPr>
              <w:t>Ministry of Higher Education and Science</w:t>
            </w:r>
          </w:p>
        </w:tc>
        <w:tc>
          <w:tcPr>
            <w:tcW w:w="4891" w:type="dxa"/>
            <w:vAlign w:val="center"/>
          </w:tcPr>
          <w:p w14:paraId="44B50322" w14:textId="4F8FDF32" w:rsidR="006412FB" w:rsidRPr="00BB119C" w:rsidRDefault="006412FB" w:rsidP="00B903CD">
            <w:pPr>
              <w:pStyle w:val="TekstTabeli"/>
              <w:rPr>
                <w:lang w:val="en-GB"/>
              </w:rPr>
            </w:pPr>
            <w:r w:rsidRPr="00BB119C">
              <w:rPr>
                <w:lang w:val="en-GB"/>
              </w:rPr>
              <w:t>Government regulators</w:t>
            </w:r>
          </w:p>
        </w:tc>
      </w:tr>
      <w:tr w:rsidR="006412FB" w:rsidRPr="00BB119C" w14:paraId="2F0572BE" w14:textId="77777777" w:rsidTr="00B903CD">
        <w:trPr>
          <w:cantSplit/>
        </w:trPr>
        <w:tc>
          <w:tcPr>
            <w:tcW w:w="630" w:type="dxa"/>
            <w:vAlign w:val="center"/>
          </w:tcPr>
          <w:p w14:paraId="6C1AD723" w14:textId="77777777" w:rsidR="006412FB" w:rsidRPr="00BB119C" w:rsidRDefault="006412FB" w:rsidP="006412FB">
            <w:pPr>
              <w:pStyle w:val="TekstTabeli"/>
              <w:rPr>
                <w:lang w:val="en-GB"/>
              </w:rPr>
            </w:pPr>
            <w:r w:rsidRPr="00BB119C">
              <w:rPr>
                <w:lang w:val="en-GB"/>
              </w:rPr>
              <w:t>31</w:t>
            </w:r>
          </w:p>
        </w:tc>
        <w:tc>
          <w:tcPr>
            <w:tcW w:w="3550" w:type="dxa"/>
            <w:vAlign w:val="center"/>
          </w:tcPr>
          <w:p w14:paraId="5CBC3ABF" w14:textId="07E05E1E" w:rsidR="006412FB" w:rsidRPr="00BB119C" w:rsidRDefault="006412FB" w:rsidP="00B903CD">
            <w:pPr>
              <w:pStyle w:val="TekstTabeli"/>
              <w:rPr>
                <w:lang w:val="en-GB"/>
              </w:rPr>
            </w:pPr>
            <w:r w:rsidRPr="00BB119C">
              <w:rPr>
                <w:lang w:val="en-GB"/>
              </w:rPr>
              <w:t>New consortia (partnerships)</w:t>
            </w:r>
          </w:p>
        </w:tc>
        <w:tc>
          <w:tcPr>
            <w:tcW w:w="4891" w:type="dxa"/>
            <w:vAlign w:val="center"/>
          </w:tcPr>
          <w:p w14:paraId="3C2693EB" w14:textId="71E6689C" w:rsidR="006412FB" w:rsidRPr="00BB119C" w:rsidRDefault="006412FB" w:rsidP="00B903CD">
            <w:pPr>
              <w:pStyle w:val="TekstTabeli"/>
              <w:rPr>
                <w:lang w:val="en-GB"/>
              </w:rPr>
            </w:pPr>
            <w:r w:rsidRPr="00BB119C">
              <w:rPr>
                <w:lang w:val="en-GB"/>
              </w:rPr>
              <w:t>Potential competitors</w:t>
            </w:r>
          </w:p>
        </w:tc>
      </w:tr>
      <w:tr w:rsidR="006412FB" w:rsidRPr="00BB119C" w14:paraId="050BC2DA" w14:textId="77777777" w:rsidTr="00B903CD">
        <w:trPr>
          <w:cantSplit/>
        </w:trPr>
        <w:tc>
          <w:tcPr>
            <w:tcW w:w="630" w:type="dxa"/>
            <w:vAlign w:val="center"/>
          </w:tcPr>
          <w:p w14:paraId="7F0FAABA" w14:textId="77777777" w:rsidR="006412FB" w:rsidRPr="00BB119C" w:rsidRDefault="006412FB" w:rsidP="006412FB">
            <w:pPr>
              <w:pStyle w:val="TekstTabeli"/>
              <w:rPr>
                <w:lang w:val="en-GB"/>
              </w:rPr>
            </w:pPr>
            <w:r w:rsidRPr="00BB119C">
              <w:rPr>
                <w:lang w:val="en-GB"/>
              </w:rPr>
              <w:t>32</w:t>
            </w:r>
          </w:p>
        </w:tc>
        <w:tc>
          <w:tcPr>
            <w:tcW w:w="3550" w:type="dxa"/>
            <w:vAlign w:val="center"/>
          </w:tcPr>
          <w:p w14:paraId="17159B42" w14:textId="7A4CF979" w:rsidR="006412FB" w:rsidRPr="00BB119C" w:rsidRDefault="006412FB" w:rsidP="00B903CD">
            <w:pPr>
              <w:pStyle w:val="TekstTabeli"/>
              <w:rPr>
                <w:lang w:val="en-GB"/>
              </w:rPr>
            </w:pPr>
            <w:r w:rsidRPr="00BB119C">
              <w:rPr>
                <w:lang w:val="en-GB"/>
              </w:rPr>
              <w:t>Social security organizations</w:t>
            </w:r>
          </w:p>
        </w:tc>
        <w:tc>
          <w:tcPr>
            <w:tcW w:w="4891" w:type="dxa"/>
            <w:vAlign w:val="center"/>
          </w:tcPr>
          <w:p w14:paraId="32F1E5DB" w14:textId="33208F55" w:rsidR="006412FB" w:rsidRPr="00BB119C" w:rsidRDefault="006412FB" w:rsidP="00B903CD">
            <w:pPr>
              <w:pStyle w:val="TekstTabeli"/>
              <w:rPr>
                <w:lang w:val="en-GB"/>
              </w:rPr>
            </w:pPr>
            <w:r w:rsidRPr="00BB119C">
              <w:rPr>
                <w:lang w:val="en-GB"/>
              </w:rPr>
              <w:t>Government regulators</w:t>
            </w:r>
          </w:p>
        </w:tc>
      </w:tr>
      <w:tr w:rsidR="006412FB" w:rsidRPr="00BB119C" w14:paraId="00316726" w14:textId="77777777" w:rsidTr="00B903CD">
        <w:trPr>
          <w:cantSplit/>
        </w:trPr>
        <w:tc>
          <w:tcPr>
            <w:tcW w:w="630" w:type="dxa"/>
            <w:vAlign w:val="center"/>
          </w:tcPr>
          <w:p w14:paraId="2F3ED2D4" w14:textId="77777777" w:rsidR="006412FB" w:rsidRPr="00BB119C" w:rsidRDefault="006412FB" w:rsidP="006412FB">
            <w:pPr>
              <w:pStyle w:val="TekstTabeli"/>
              <w:rPr>
                <w:lang w:val="en-GB"/>
              </w:rPr>
            </w:pPr>
            <w:r w:rsidRPr="00BB119C">
              <w:rPr>
                <w:lang w:val="en-GB"/>
              </w:rPr>
              <w:t>33</w:t>
            </w:r>
          </w:p>
        </w:tc>
        <w:tc>
          <w:tcPr>
            <w:tcW w:w="3550" w:type="dxa"/>
            <w:vAlign w:val="center"/>
          </w:tcPr>
          <w:p w14:paraId="182ADA3F" w14:textId="7425E0A2" w:rsidR="006412FB" w:rsidRPr="00BB119C" w:rsidRDefault="006412FB" w:rsidP="00B903CD">
            <w:pPr>
              <w:pStyle w:val="TekstTabeli"/>
              <w:rPr>
                <w:lang w:val="en-GB"/>
              </w:rPr>
            </w:pPr>
            <w:r w:rsidRPr="00BB119C">
              <w:rPr>
                <w:lang w:val="en-GB"/>
              </w:rPr>
              <w:t>Support organizers</w:t>
            </w:r>
          </w:p>
        </w:tc>
        <w:tc>
          <w:tcPr>
            <w:tcW w:w="4891" w:type="dxa"/>
            <w:vAlign w:val="center"/>
          </w:tcPr>
          <w:p w14:paraId="3F036473" w14:textId="48AAF0F9" w:rsidR="006412FB" w:rsidRPr="00BB119C" w:rsidRDefault="006412FB" w:rsidP="00B903CD">
            <w:pPr>
              <w:pStyle w:val="TekstTabeli"/>
              <w:rPr>
                <w:lang w:val="en-GB"/>
              </w:rPr>
            </w:pPr>
            <w:r w:rsidRPr="00BB119C">
              <w:rPr>
                <w:lang w:val="en-GB"/>
              </w:rPr>
              <w:t>Co-managing entities</w:t>
            </w:r>
          </w:p>
        </w:tc>
      </w:tr>
      <w:tr w:rsidR="006412FB" w:rsidRPr="00BB119C" w14:paraId="2455CBB5" w14:textId="77777777" w:rsidTr="00B903CD">
        <w:trPr>
          <w:cantSplit/>
        </w:trPr>
        <w:tc>
          <w:tcPr>
            <w:tcW w:w="630" w:type="dxa"/>
            <w:vAlign w:val="center"/>
          </w:tcPr>
          <w:p w14:paraId="024EC858" w14:textId="77777777" w:rsidR="006412FB" w:rsidRPr="00BB119C" w:rsidRDefault="006412FB" w:rsidP="006412FB">
            <w:pPr>
              <w:pStyle w:val="TekstTabeli"/>
              <w:rPr>
                <w:lang w:val="en-GB"/>
              </w:rPr>
            </w:pPr>
            <w:r w:rsidRPr="00BB119C">
              <w:rPr>
                <w:lang w:val="en-GB"/>
              </w:rPr>
              <w:t>34</w:t>
            </w:r>
          </w:p>
        </w:tc>
        <w:tc>
          <w:tcPr>
            <w:tcW w:w="3550" w:type="dxa"/>
            <w:vAlign w:val="center"/>
          </w:tcPr>
          <w:p w14:paraId="2368798A" w14:textId="400AE63F" w:rsidR="006412FB" w:rsidRPr="00BB119C" w:rsidRDefault="006412FB" w:rsidP="00B903CD">
            <w:pPr>
              <w:pStyle w:val="TekstTabeli"/>
              <w:rPr>
                <w:lang w:val="en-GB"/>
              </w:rPr>
            </w:pPr>
            <w:r w:rsidRPr="00BB119C">
              <w:rPr>
                <w:lang w:val="en-GB"/>
              </w:rPr>
              <w:t>Accreditation bodies</w:t>
            </w:r>
          </w:p>
        </w:tc>
        <w:tc>
          <w:tcPr>
            <w:tcW w:w="4891" w:type="dxa"/>
            <w:vAlign w:val="center"/>
          </w:tcPr>
          <w:p w14:paraId="7A0B735E" w14:textId="3057E0B5" w:rsidR="006412FB" w:rsidRPr="00BB119C" w:rsidRDefault="006412FB" w:rsidP="00B903CD">
            <w:pPr>
              <w:pStyle w:val="TekstTabeli"/>
              <w:rPr>
                <w:lang w:val="en-GB"/>
              </w:rPr>
            </w:pPr>
            <w:r w:rsidRPr="00BB119C">
              <w:rPr>
                <w:lang w:val="en-GB"/>
              </w:rPr>
              <w:t>Non-governmental regulators</w:t>
            </w:r>
          </w:p>
        </w:tc>
      </w:tr>
      <w:tr w:rsidR="006412FB" w:rsidRPr="00BB119C" w14:paraId="476D43E1" w14:textId="77777777" w:rsidTr="00B903CD">
        <w:trPr>
          <w:cantSplit/>
        </w:trPr>
        <w:tc>
          <w:tcPr>
            <w:tcW w:w="630" w:type="dxa"/>
            <w:vAlign w:val="center"/>
          </w:tcPr>
          <w:p w14:paraId="0A74A5DD" w14:textId="77777777" w:rsidR="006412FB" w:rsidRPr="00BB119C" w:rsidRDefault="006412FB" w:rsidP="006412FB">
            <w:pPr>
              <w:pStyle w:val="TekstTabeli"/>
              <w:rPr>
                <w:lang w:val="en-GB"/>
              </w:rPr>
            </w:pPr>
            <w:r w:rsidRPr="00BB119C">
              <w:rPr>
                <w:lang w:val="en-GB"/>
              </w:rPr>
              <w:t>35</w:t>
            </w:r>
          </w:p>
        </w:tc>
        <w:tc>
          <w:tcPr>
            <w:tcW w:w="3550" w:type="dxa"/>
            <w:vAlign w:val="center"/>
          </w:tcPr>
          <w:p w14:paraId="380BD139" w14:textId="5C68749D" w:rsidR="006412FB" w:rsidRPr="00BB119C" w:rsidRDefault="006412FB" w:rsidP="00B903CD">
            <w:pPr>
              <w:pStyle w:val="TekstTabeli"/>
              <w:rPr>
                <w:lang w:val="en-GB"/>
              </w:rPr>
            </w:pPr>
            <w:r w:rsidRPr="00BB119C">
              <w:rPr>
                <w:lang w:val="en-GB"/>
              </w:rPr>
              <w:t>Tax authorities</w:t>
            </w:r>
          </w:p>
        </w:tc>
        <w:tc>
          <w:tcPr>
            <w:tcW w:w="4891" w:type="dxa"/>
            <w:vAlign w:val="center"/>
          </w:tcPr>
          <w:p w14:paraId="38664B8D" w14:textId="18997107" w:rsidR="006412FB" w:rsidRPr="00BB119C" w:rsidRDefault="006412FB" w:rsidP="00B903CD">
            <w:pPr>
              <w:pStyle w:val="TekstTabeli"/>
              <w:rPr>
                <w:lang w:val="en-GB"/>
              </w:rPr>
            </w:pPr>
            <w:r w:rsidRPr="00BB119C">
              <w:rPr>
                <w:lang w:val="en-GB"/>
              </w:rPr>
              <w:t>Government regulators</w:t>
            </w:r>
          </w:p>
        </w:tc>
      </w:tr>
      <w:tr w:rsidR="006412FB" w:rsidRPr="00BB119C" w14:paraId="112B5B1A" w14:textId="77777777" w:rsidTr="00B903CD">
        <w:trPr>
          <w:cantSplit/>
        </w:trPr>
        <w:tc>
          <w:tcPr>
            <w:tcW w:w="630" w:type="dxa"/>
            <w:vAlign w:val="center"/>
          </w:tcPr>
          <w:p w14:paraId="45D1D88B" w14:textId="77777777" w:rsidR="006412FB" w:rsidRPr="00BB119C" w:rsidRDefault="006412FB" w:rsidP="006412FB">
            <w:pPr>
              <w:pStyle w:val="TekstTabeli"/>
              <w:rPr>
                <w:lang w:val="en-GB"/>
              </w:rPr>
            </w:pPr>
            <w:r w:rsidRPr="00BB119C">
              <w:rPr>
                <w:lang w:val="en-GB"/>
              </w:rPr>
              <w:t>36</w:t>
            </w:r>
          </w:p>
        </w:tc>
        <w:tc>
          <w:tcPr>
            <w:tcW w:w="3550" w:type="dxa"/>
            <w:vAlign w:val="center"/>
          </w:tcPr>
          <w:p w14:paraId="1E6D231E" w14:textId="63C8EF96" w:rsidR="006412FB" w:rsidRPr="00BB119C" w:rsidRDefault="006412FB" w:rsidP="00B903CD">
            <w:pPr>
              <w:pStyle w:val="TekstTabeli"/>
              <w:rPr>
                <w:lang w:val="en-GB"/>
              </w:rPr>
            </w:pPr>
            <w:r w:rsidRPr="00BB119C">
              <w:rPr>
                <w:lang w:val="en-GB"/>
              </w:rPr>
              <w:t>State funding agencies</w:t>
            </w:r>
          </w:p>
        </w:tc>
        <w:tc>
          <w:tcPr>
            <w:tcW w:w="4891" w:type="dxa"/>
            <w:vAlign w:val="center"/>
          </w:tcPr>
          <w:p w14:paraId="5BE8E879" w14:textId="3B524EE0" w:rsidR="006412FB" w:rsidRPr="00BB119C" w:rsidRDefault="006412FB" w:rsidP="00B903CD">
            <w:pPr>
              <w:pStyle w:val="TekstTabeli"/>
              <w:rPr>
                <w:lang w:val="en-GB"/>
              </w:rPr>
            </w:pPr>
            <w:r w:rsidRPr="00BB119C">
              <w:rPr>
                <w:lang w:val="en-GB"/>
              </w:rPr>
              <w:t>Government regulators</w:t>
            </w:r>
          </w:p>
        </w:tc>
      </w:tr>
      <w:tr w:rsidR="006412FB" w:rsidRPr="00BB119C" w14:paraId="19D36001" w14:textId="77777777" w:rsidTr="00B903CD">
        <w:trPr>
          <w:cantSplit/>
        </w:trPr>
        <w:tc>
          <w:tcPr>
            <w:tcW w:w="630" w:type="dxa"/>
            <w:vAlign w:val="center"/>
          </w:tcPr>
          <w:p w14:paraId="4752B290" w14:textId="77777777" w:rsidR="006412FB" w:rsidRPr="00BB119C" w:rsidRDefault="006412FB" w:rsidP="006412FB">
            <w:pPr>
              <w:pStyle w:val="TekstTabeli"/>
              <w:rPr>
                <w:lang w:val="en-GB"/>
              </w:rPr>
            </w:pPr>
            <w:r w:rsidRPr="00BB119C">
              <w:rPr>
                <w:lang w:val="en-GB"/>
              </w:rPr>
              <w:t>37</w:t>
            </w:r>
          </w:p>
        </w:tc>
        <w:tc>
          <w:tcPr>
            <w:tcW w:w="3550" w:type="dxa"/>
            <w:vAlign w:val="center"/>
          </w:tcPr>
          <w:p w14:paraId="4A99080B" w14:textId="6562CB2C" w:rsidR="006412FB" w:rsidRPr="00BB119C" w:rsidRDefault="006412FB" w:rsidP="00B903CD">
            <w:pPr>
              <w:pStyle w:val="TekstTabeli"/>
              <w:rPr>
                <w:lang w:val="en-GB"/>
              </w:rPr>
            </w:pPr>
            <w:r w:rsidRPr="00BB119C">
              <w:rPr>
                <w:lang w:val="en-GB"/>
              </w:rPr>
              <w:t>Science or technology parks</w:t>
            </w:r>
          </w:p>
        </w:tc>
        <w:tc>
          <w:tcPr>
            <w:tcW w:w="4891" w:type="dxa"/>
            <w:vAlign w:val="center"/>
          </w:tcPr>
          <w:p w14:paraId="6BD65DA4" w14:textId="556709D2" w:rsidR="006412FB" w:rsidRPr="00BB119C" w:rsidRDefault="006412FB" w:rsidP="00B903CD">
            <w:pPr>
              <w:pStyle w:val="TekstTabeli"/>
              <w:rPr>
                <w:lang w:val="en-GB"/>
              </w:rPr>
            </w:pPr>
            <w:r w:rsidRPr="00BB119C">
              <w:rPr>
                <w:lang w:val="en-GB"/>
              </w:rPr>
              <w:t>Knowledge transfer supporters</w:t>
            </w:r>
          </w:p>
        </w:tc>
      </w:tr>
      <w:tr w:rsidR="006412FB" w:rsidRPr="00BB119C" w14:paraId="20D45341" w14:textId="77777777" w:rsidTr="00B903CD">
        <w:trPr>
          <w:cantSplit/>
        </w:trPr>
        <w:tc>
          <w:tcPr>
            <w:tcW w:w="630" w:type="dxa"/>
            <w:vAlign w:val="center"/>
          </w:tcPr>
          <w:p w14:paraId="5D16D0EA" w14:textId="77777777" w:rsidR="006412FB" w:rsidRPr="00BB119C" w:rsidRDefault="006412FB" w:rsidP="006412FB">
            <w:pPr>
              <w:pStyle w:val="TekstTabeli"/>
              <w:rPr>
                <w:lang w:val="en-GB"/>
              </w:rPr>
            </w:pPr>
            <w:r w:rsidRPr="00BB119C">
              <w:rPr>
                <w:lang w:val="en-GB"/>
              </w:rPr>
              <w:t>38</w:t>
            </w:r>
          </w:p>
        </w:tc>
        <w:tc>
          <w:tcPr>
            <w:tcW w:w="3550" w:type="dxa"/>
            <w:vAlign w:val="center"/>
          </w:tcPr>
          <w:p w14:paraId="4F5996F2" w14:textId="66978B00" w:rsidR="006412FB" w:rsidRPr="00BB119C" w:rsidRDefault="006412FB" w:rsidP="00B903CD">
            <w:pPr>
              <w:pStyle w:val="TekstTabeli"/>
              <w:rPr>
                <w:lang w:val="en-GB"/>
              </w:rPr>
            </w:pPr>
            <w:r w:rsidRPr="00BB119C">
              <w:rPr>
                <w:lang w:val="en-GB"/>
              </w:rPr>
              <w:t>Political parties</w:t>
            </w:r>
          </w:p>
        </w:tc>
        <w:tc>
          <w:tcPr>
            <w:tcW w:w="4891" w:type="dxa"/>
            <w:vAlign w:val="center"/>
          </w:tcPr>
          <w:p w14:paraId="3B009802" w14:textId="7E7A55CE" w:rsidR="006412FB" w:rsidRPr="00BB119C" w:rsidRDefault="006412FB" w:rsidP="00B903CD">
            <w:pPr>
              <w:pStyle w:val="TekstTabeli"/>
              <w:rPr>
                <w:lang w:val="en-GB"/>
              </w:rPr>
            </w:pPr>
            <w:r w:rsidRPr="00BB119C">
              <w:rPr>
                <w:lang w:val="en-GB"/>
              </w:rPr>
              <w:t>Government regulators; communities</w:t>
            </w:r>
          </w:p>
        </w:tc>
      </w:tr>
      <w:tr w:rsidR="006412FB" w:rsidRPr="00260C6F" w14:paraId="2982D15C" w14:textId="77777777" w:rsidTr="00B903CD">
        <w:trPr>
          <w:cantSplit/>
        </w:trPr>
        <w:tc>
          <w:tcPr>
            <w:tcW w:w="630" w:type="dxa"/>
            <w:vAlign w:val="center"/>
          </w:tcPr>
          <w:p w14:paraId="0C8AA5E1" w14:textId="77777777" w:rsidR="006412FB" w:rsidRPr="00BB119C" w:rsidRDefault="006412FB" w:rsidP="006412FB">
            <w:pPr>
              <w:pStyle w:val="TekstTabeli"/>
              <w:rPr>
                <w:lang w:val="en-GB"/>
              </w:rPr>
            </w:pPr>
            <w:r w:rsidRPr="00BB119C">
              <w:rPr>
                <w:lang w:val="en-GB"/>
              </w:rPr>
              <w:t>39</w:t>
            </w:r>
          </w:p>
        </w:tc>
        <w:tc>
          <w:tcPr>
            <w:tcW w:w="3550" w:type="dxa"/>
            <w:vAlign w:val="center"/>
          </w:tcPr>
          <w:p w14:paraId="3E0A643B" w14:textId="03D274D2" w:rsidR="006412FB" w:rsidRPr="00BB119C" w:rsidRDefault="006412FB" w:rsidP="00B903CD">
            <w:pPr>
              <w:pStyle w:val="TekstTabeli"/>
              <w:rPr>
                <w:lang w:val="en-GB"/>
              </w:rPr>
            </w:pPr>
            <w:r w:rsidRPr="00BB119C">
              <w:rPr>
                <w:lang w:val="en-GB"/>
              </w:rPr>
              <w:t>Joint venture partners</w:t>
            </w:r>
          </w:p>
        </w:tc>
        <w:tc>
          <w:tcPr>
            <w:tcW w:w="4891" w:type="dxa"/>
            <w:vAlign w:val="center"/>
          </w:tcPr>
          <w:p w14:paraId="2FB40DD1" w14:textId="72315E20" w:rsidR="006412FB" w:rsidRPr="00BB119C" w:rsidRDefault="006412FB" w:rsidP="00B903CD">
            <w:pPr>
              <w:pStyle w:val="TekstTabeli"/>
              <w:rPr>
                <w:lang w:val="en-GB"/>
              </w:rPr>
            </w:pPr>
            <w:r w:rsidRPr="00BB119C">
              <w:rPr>
                <w:lang w:val="en-GB"/>
              </w:rPr>
              <w:t>“Clients” (recipients of research service outcomes)</w:t>
            </w:r>
          </w:p>
        </w:tc>
      </w:tr>
      <w:tr w:rsidR="006412FB" w:rsidRPr="00260C6F" w14:paraId="54020A25" w14:textId="77777777" w:rsidTr="00B903CD">
        <w:trPr>
          <w:cantSplit/>
        </w:trPr>
        <w:tc>
          <w:tcPr>
            <w:tcW w:w="630" w:type="dxa"/>
            <w:vAlign w:val="center"/>
          </w:tcPr>
          <w:p w14:paraId="1AA6865F" w14:textId="77777777" w:rsidR="006412FB" w:rsidRPr="00BB119C" w:rsidRDefault="006412FB" w:rsidP="006412FB">
            <w:pPr>
              <w:pStyle w:val="TekstTabeli"/>
              <w:rPr>
                <w:lang w:val="en-GB"/>
              </w:rPr>
            </w:pPr>
            <w:r w:rsidRPr="00BB119C">
              <w:rPr>
                <w:lang w:val="en-GB"/>
              </w:rPr>
              <w:t>40</w:t>
            </w:r>
          </w:p>
        </w:tc>
        <w:tc>
          <w:tcPr>
            <w:tcW w:w="3550" w:type="dxa"/>
            <w:vAlign w:val="center"/>
          </w:tcPr>
          <w:p w14:paraId="017DBD16" w14:textId="50C0516A" w:rsidR="006412FB" w:rsidRPr="00BB119C" w:rsidRDefault="006412FB" w:rsidP="00B903CD">
            <w:pPr>
              <w:pStyle w:val="TekstTabeli"/>
              <w:rPr>
                <w:lang w:val="en-GB"/>
              </w:rPr>
            </w:pPr>
            <w:r w:rsidRPr="00BB119C">
              <w:rPr>
                <w:lang w:val="en-GB"/>
              </w:rPr>
              <w:t>Service partners (service recipients)</w:t>
            </w:r>
          </w:p>
        </w:tc>
        <w:tc>
          <w:tcPr>
            <w:tcW w:w="4891" w:type="dxa"/>
            <w:vAlign w:val="center"/>
          </w:tcPr>
          <w:p w14:paraId="4FCBAEE9" w14:textId="0DE2631B"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112854F3" w14:textId="77777777" w:rsidTr="00B903CD">
        <w:trPr>
          <w:cantSplit/>
        </w:trPr>
        <w:tc>
          <w:tcPr>
            <w:tcW w:w="630" w:type="dxa"/>
            <w:vAlign w:val="center"/>
          </w:tcPr>
          <w:p w14:paraId="6D4C0927" w14:textId="77777777" w:rsidR="006412FB" w:rsidRPr="00BB119C" w:rsidRDefault="006412FB" w:rsidP="006412FB">
            <w:pPr>
              <w:pStyle w:val="TekstTabeli"/>
              <w:rPr>
                <w:lang w:val="en-GB"/>
              </w:rPr>
            </w:pPr>
            <w:r w:rsidRPr="00BB119C">
              <w:rPr>
                <w:lang w:val="en-GB"/>
              </w:rPr>
              <w:t>41</w:t>
            </w:r>
          </w:p>
        </w:tc>
        <w:tc>
          <w:tcPr>
            <w:tcW w:w="3550" w:type="dxa"/>
            <w:vAlign w:val="center"/>
          </w:tcPr>
          <w:p w14:paraId="19080399" w14:textId="5471D3C6" w:rsidR="006412FB" w:rsidRPr="00BB119C" w:rsidRDefault="006412FB" w:rsidP="00B903CD">
            <w:pPr>
              <w:pStyle w:val="TekstTabeli"/>
              <w:rPr>
                <w:lang w:val="en-GB"/>
              </w:rPr>
            </w:pPr>
            <w:r w:rsidRPr="00BB119C">
              <w:rPr>
                <w:lang w:val="en-GB"/>
              </w:rPr>
              <w:t>Service personnel</w:t>
            </w:r>
          </w:p>
        </w:tc>
        <w:tc>
          <w:tcPr>
            <w:tcW w:w="4891" w:type="dxa"/>
            <w:vAlign w:val="center"/>
          </w:tcPr>
          <w:p w14:paraId="637EC3BF" w14:textId="1062E67F" w:rsidR="006412FB" w:rsidRPr="00BB119C" w:rsidRDefault="006412FB" w:rsidP="00B903CD">
            <w:pPr>
              <w:pStyle w:val="TekstTabeli"/>
              <w:rPr>
                <w:lang w:val="en-GB"/>
              </w:rPr>
            </w:pPr>
            <w:r w:rsidRPr="00BB119C">
              <w:rPr>
                <w:lang w:val="en-GB"/>
              </w:rPr>
              <w:t>Employees</w:t>
            </w:r>
          </w:p>
        </w:tc>
      </w:tr>
      <w:tr w:rsidR="006412FB" w:rsidRPr="00260C6F" w14:paraId="105A244D" w14:textId="77777777" w:rsidTr="00B903CD">
        <w:trPr>
          <w:cantSplit/>
        </w:trPr>
        <w:tc>
          <w:tcPr>
            <w:tcW w:w="630" w:type="dxa"/>
            <w:vAlign w:val="center"/>
          </w:tcPr>
          <w:p w14:paraId="534FAA98" w14:textId="77777777" w:rsidR="006412FB" w:rsidRPr="00BB119C" w:rsidRDefault="006412FB" w:rsidP="006412FB">
            <w:pPr>
              <w:pStyle w:val="TekstTabeli"/>
              <w:rPr>
                <w:lang w:val="en-GB"/>
              </w:rPr>
            </w:pPr>
            <w:r w:rsidRPr="00BB119C">
              <w:rPr>
                <w:lang w:val="en-GB"/>
              </w:rPr>
              <w:t>42</w:t>
            </w:r>
          </w:p>
        </w:tc>
        <w:tc>
          <w:tcPr>
            <w:tcW w:w="3550" w:type="dxa"/>
            <w:vAlign w:val="center"/>
          </w:tcPr>
          <w:p w14:paraId="32506B87" w14:textId="25D9699B" w:rsidR="006412FB" w:rsidRPr="00BB119C" w:rsidRDefault="006412FB" w:rsidP="00B903CD">
            <w:pPr>
              <w:pStyle w:val="TekstTabeli"/>
              <w:rPr>
                <w:lang w:val="en-GB"/>
              </w:rPr>
            </w:pPr>
            <w:r w:rsidRPr="00BB119C">
              <w:rPr>
                <w:lang w:val="en-GB"/>
              </w:rPr>
              <w:t>Employers (current and future)</w:t>
            </w:r>
          </w:p>
        </w:tc>
        <w:tc>
          <w:tcPr>
            <w:tcW w:w="4891" w:type="dxa"/>
            <w:vAlign w:val="center"/>
          </w:tcPr>
          <w:p w14:paraId="5239D982" w14:textId="62A08103"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51CB62B" w14:textId="77777777" w:rsidTr="00B903CD">
        <w:trPr>
          <w:cantSplit/>
        </w:trPr>
        <w:tc>
          <w:tcPr>
            <w:tcW w:w="630" w:type="dxa"/>
            <w:vAlign w:val="center"/>
          </w:tcPr>
          <w:p w14:paraId="6D2F49CE" w14:textId="77777777" w:rsidR="006412FB" w:rsidRPr="00BB119C" w:rsidRDefault="006412FB" w:rsidP="006412FB">
            <w:pPr>
              <w:pStyle w:val="TekstTabeli"/>
              <w:rPr>
                <w:lang w:val="en-GB"/>
              </w:rPr>
            </w:pPr>
            <w:r w:rsidRPr="00BB119C">
              <w:rPr>
                <w:lang w:val="en-GB"/>
              </w:rPr>
              <w:t>43</w:t>
            </w:r>
          </w:p>
        </w:tc>
        <w:tc>
          <w:tcPr>
            <w:tcW w:w="3550" w:type="dxa"/>
            <w:vAlign w:val="center"/>
          </w:tcPr>
          <w:p w14:paraId="4A2F47A4" w14:textId="17025BF6" w:rsidR="006412FB" w:rsidRPr="00BB119C" w:rsidRDefault="006412FB" w:rsidP="00B903CD">
            <w:pPr>
              <w:pStyle w:val="TekstTabeli"/>
              <w:rPr>
                <w:lang w:val="en-GB"/>
              </w:rPr>
            </w:pPr>
            <w:r w:rsidRPr="00BB119C">
              <w:rPr>
                <w:lang w:val="en-GB"/>
              </w:rPr>
              <w:t>Employees</w:t>
            </w:r>
          </w:p>
        </w:tc>
        <w:tc>
          <w:tcPr>
            <w:tcW w:w="4891" w:type="dxa"/>
            <w:vAlign w:val="center"/>
          </w:tcPr>
          <w:p w14:paraId="12DC3652" w14:textId="0E90855D" w:rsidR="006412FB" w:rsidRPr="00BB119C" w:rsidRDefault="006412FB" w:rsidP="00B903CD">
            <w:pPr>
              <w:pStyle w:val="TekstTabeli"/>
              <w:rPr>
                <w:lang w:val="en-GB"/>
              </w:rPr>
            </w:pPr>
            <w:r w:rsidRPr="00BB119C">
              <w:rPr>
                <w:lang w:val="en-GB"/>
              </w:rPr>
              <w:t>Employees</w:t>
            </w:r>
          </w:p>
        </w:tc>
      </w:tr>
      <w:tr w:rsidR="006412FB" w:rsidRPr="00BB119C" w14:paraId="253572AF" w14:textId="77777777" w:rsidTr="00B903CD">
        <w:trPr>
          <w:cantSplit/>
        </w:trPr>
        <w:tc>
          <w:tcPr>
            <w:tcW w:w="630" w:type="dxa"/>
            <w:vAlign w:val="center"/>
          </w:tcPr>
          <w:p w14:paraId="598542F2" w14:textId="77777777" w:rsidR="006412FB" w:rsidRPr="00BB119C" w:rsidRDefault="006412FB" w:rsidP="006412FB">
            <w:pPr>
              <w:pStyle w:val="TekstTabeli"/>
              <w:rPr>
                <w:lang w:val="en-GB"/>
              </w:rPr>
            </w:pPr>
            <w:r w:rsidRPr="00BB119C">
              <w:rPr>
                <w:lang w:val="en-GB"/>
              </w:rPr>
              <w:lastRenderedPageBreak/>
              <w:t>44</w:t>
            </w:r>
          </w:p>
        </w:tc>
        <w:tc>
          <w:tcPr>
            <w:tcW w:w="3550" w:type="dxa"/>
            <w:vAlign w:val="center"/>
          </w:tcPr>
          <w:p w14:paraId="68662803" w14:textId="44660299" w:rsidR="006412FB" w:rsidRPr="00BB119C" w:rsidRDefault="006412FB" w:rsidP="00B903CD">
            <w:pPr>
              <w:pStyle w:val="TekstTabeli"/>
              <w:rPr>
                <w:lang w:val="en-GB"/>
              </w:rPr>
            </w:pPr>
            <w:r w:rsidRPr="00BB119C">
              <w:rPr>
                <w:lang w:val="en-GB"/>
              </w:rPr>
              <w:t>Public relations professionals</w:t>
            </w:r>
          </w:p>
        </w:tc>
        <w:tc>
          <w:tcPr>
            <w:tcW w:w="4891" w:type="dxa"/>
            <w:vAlign w:val="center"/>
          </w:tcPr>
          <w:p w14:paraId="3219DCB9" w14:textId="490114DA" w:rsidR="006412FB" w:rsidRPr="00BB119C" w:rsidRDefault="006412FB" w:rsidP="00B903CD">
            <w:pPr>
              <w:pStyle w:val="TekstTabeli"/>
              <w:rPr>
                <w:lang w:val="en-GB"/>
              </w:rPr>
            </w:pPr>
            <w:r w:rsidRPr="00BB119C">
              <w:rPr>
                <w:lang w:val="en-GB"/>
              </w:rPr>
              <w:t>Suppliers</w:t>
            </w:r>
          </w:p>
        </w:tc>
      </w:tr>
      <w:tr w:rsidR="006412FB" w:rsidRPr="00BB119C" w14:paraId="48F40BAF" w14:textId="77777777" w:rsidTr="00B903CD">
        <w:trPr>
          <w:cantSplit/>
        </w:trPr>
        <w:tc>
          <w:tcPr>
            <w:tcW w:w="630" w:type="dxa"/>
            <w:vAlign w:val="center"/>
          </w:tcPr>
          <w:p w14:paraId="0E7D7660" w14:textId="77777777" w:rsidR="006412FB" w:rsidRPr="00BB119C" w:rsidRDefault="006412FB" w:rsidP="006412FB">
            <w:pPr>
              <w:pStyle w:val="TekstTabeli"/>
              <w:rPr>
                <w:lang w:val="en-GB"/>
              </w:rPr>
            </w:pPr>
            <w:r w:rsidRPr="00BB119C">
              <w:rPr>
                <w:lang w:val="en-GB"/>
              </w:rPr>
              <w:t>45</w:t>
            </w:r>
          </w:p>
        </w:tc>
        <w:tc>
          <w:tcPr>
            <w:tcW w:w="3550" w:type="dxa"/>
            <w:vAlign w:val="center"/>
          </w:tcPr>
          <w:p w14:paraId="7E32E955" w14:textId="48A410E7" w:rsidR="006412FB" w:rsidRPr="00BB119C" w:rsidRDefault="006412FB" w:rsidP="00B903CD">
            <w:pPr>
              <w:pStyle w:val="TekstTabeli"/>
              <w:rPr>
                <w:lang w:val="en-GB"/>
              </w:rPr>
            </w:pPr>
            <w:r w:rsidRPr="00BB119C">
              <w:rPr>
                <w:lang w:val="en-GB"/>
              </w:rPr>
              <w:t>Company training programs (or for companies)</w:t>
            </w:r>
          </w:p>
        </w:tc>
        <w:tc>
          <w:tcPr>
            <w:tcW w:w="4891" w:type="dxa"/>
            <w:vAlign w:val="center"/>
          </w:tcPr>
          <w:p w14:paraId="022E6562" w14:textId="20E36171" w:rsidR="006412FB" w:rsidRPr="00BB119C" w:rsidRDefault="006412FB" w:rsidP="00B903CD">
            <w:pPr>
              <w:pStyle w:val="TekstTabeli"/>
              <w:rPr>
                <w:lang w:val="en-GB"/>
              </w:rPr>
            </w:pPr>
            <w:r w:rsidRPr="00BB119C">
              <w:rPr>
                <w:lang w:val="en-GB"/>
              </w:rPr>
              <w:t>Substitute competition</w:t>
            </w:r>
          </w:p>
        </w:tc>
      </w:tr>
      <w:tr w:rsidR="006412FB" w:rsidRPr="00BB119C" w14:paraId="283F8235" w14:textId="77777777" w:rsidTr="00B903CD">
        <w:trPr>
          <w:cantSplit/>
        </w:trPr>
        <w:tc>
          <w:tcPr>
            <w:tcW w:w="630" w:type="dxa"/>
            <w:vAlign w:val="center"/>
          </w:tcPr>
          <w:p w14:paraId="5571236C" w14:textId="77777777" w:rsidR="006412FB" w:rsidRPr="00BB119C" w:rsidRDefault="006412FB" w:rsidP="006412FB">
            <w:pPr>
              <w:pStyle w:val="TekstTabeli"/>
              <w:rPr>
                <w:lang w:val="en-GB"/>
              </w:rPr>
            </w:pPr>
            <w:r w:rsidRPr="00BB119C">
              <w:rPr>
                <w:lang w:val="en-GB"/>
              </w:rPr>
              <w:t>46</w:t>
            </w:r>
          </w:p>
        </w:tc>
        <w:tc>
          <w:tcPr>
            <w:tcW w:w="3550" w:type="dxa"/>
            <w:vAlign w:val="center"/>
          </w:tcPr>
          <w:p w14:paraId="7068D7D3" w14:textId="6E8A67E1" w:rsidR="006412FB" w:rsidRPr="00BB119C" w:rsidRDefault="006412FB" w:rsidP="00B903CD">
            <w:pPr>
              <w:pStyle w:val="TekstTabeli"/>
              <w:rPr>
                <w:lang w:val="en-GB"/>
              </w:rPr>
            </w:pPr>
            <w:r w:rsidRPr="00BB119C">
              <w:rPr>
                <w:lang w:val="en-GB"/>
              </w:rPr>
              <w:t>Private higher education institutions</w:t>
            </w:r>
          </w:p>
        </w:tc>
        <w:tc>
          <w:tcPr>
            <w:tcW w:w="4891" w:type="dxa"/>
            <w:vAlign w:val="center"/>
          </w:tcPr>
          <w:p w14:paraId="012CA195" w14:textId="3B798FC4" w:rsidR="006412FB" w:rsidRPr="00BB119C" w:rsidRDefault="006412FB" w:rsidP="00B903CD">
            <w:pPr>
              <w:pStyle w:val="TekstTabeli"/>
              <w:rPr>
                <w:lang w:val="en-GB"/>
              </w:rPr>
            </w:pPr>
            <w:r w:rsidRPr="00BB119C">
              <w:rPr>
                <w:lang w:val="en-GB"/>
              </w:rPr>
              <w:t>Direct competition</w:t>
            </w:r>
          </w:p>
        </w:tc>
      </w:tr>
      <w:tr w:rsidR="006412FB" w:rsidRPr="00BB119C" w14:paraId="3E8780A7" w14:textId="77777777" w:rsidTr="00B903CD">
        <w:trPr>
          <w:cantSplit/>
        </w:trPr>
        <w:tc>
          <w:tcPr>
            <w:tcW w:w="630" w:type="dxa"/>
            <w:vAlign w:val="center"/>
          </w:tcPr>
          <w:p w14:paraId="2773041F" w14:textId="77777777" w:rsidR="006412FB" w:rsidRPr="00BB119C" w:rsidRDefault="006412FB" w:rsidP="006412FB">
            <w:pPr>
              <w:pStyle w:val="TekstTabeli"/>
              <w:rPr>
                <w:lang w:val="en-GB"/>
              </w:rPr>
            </w:pPr>
            <w:r w:rsidRPr="00BB119C">
              <w:rPr>
                <w:lang w:val="en-GB"/>
              </w:rPr>
              <w:t>47</w:t>
            </w:r>
          </w:p>
        </w:tc>
        <w:tc>
          <w:tcPr>
            <w:tcW w:w="3550" w:type="dxa"/>
            <w:vAlign w:val="center"/>
          </w:tcPr>
          <w:p w14:paraId="0271E894" w14:textId="5D3BF20F" w:rsidR="006412FB" w:rsidRPr="00BB119C" w:rsidRDefault="006412FB" w:rsidP="00B903CD">
            <w:pPr>
              <w:pStyle w:val="TekstTabeli"/>
              <w:rPr>
                <w:lang w:val="en-GB"/>
              </w:rPr>
            </w:pPr>
            <w:r w:rsidRPr="00BB119C">
              <w:rPr>
                <w:lang w:val="en-GB"/>
              </w:rPr>
              <w:t>Utility companies</w:t>
            </w:r>
          </w:p>
        </w:tc>
        <w:tc>
          <w:tcPr>
            <w:tcW w:w="4891" w:type="dxa"/>
            <w:vAlign w:val="center"/>
          </w:tcPr>
          <w:p w14:paraId="66F42049" w14:textId="325B102B" w:rsidR="006412FB" w:rsidRPr="00BB119C" w:rsidRDefault="006412FB" w:rsidP="00B903CD">
            <w:pPr>
              <w:pStyle w:val="TekstTabeli"/>
              <w:rPr>
                <w:lang w:val="en-GB"/>
              </w:rPr>
            </w:pPr>
            <w:r w:rsidRPr="00BB119C">
              <w:rPr>
                <w:lang w:val="en-GB"/>
              </w:rPr>
              <w:t>Suppliers</w:t>
            </w:r>
          </w:p>
        </w:tc>
      </w:tr>
      <w:tr w:rsidR="006412FB" w:rsidRPr="00260C6F" w14:paraId="28F8561B" w14:textId="77777777" w:rsidTr="00B903CD">
        <w:trPr>
          <w:cantSplit/>
        </w:trPr>
        <w:tc>
          <w:tcPr>
            <w:tcW w:w="630" w:type="dxa"/>
            <w:vAlign w:val="center"/>
          </w:tcPr>
          <w:p w14:paraId="6F5F5D95" w14:textId="77777777" w:rsidR="006412FB" w:rsidRPr="00BB119C" w:rsidRDefault="006412FB" w:rsidP="006412FB">
            <w:pPr>
              <w:pStyle w:val="TekstTabeli"/>
              <w:rPr>
                <w:lang w:val="en-GB"/>
              </w:rPr>
            </w:pPr>
            <w:r w:rsidRPr="00BB119C">
              <w:rPr>
                <w:lang w:val="en-GB"/>
              </w:rPr>
              <w:t>48</w:t>
            </w:r>
          </w:p>
        </w:tc>
        <w:tc>
          <w:tcPr>
            <w:tcW w:w="3550" w:type="dxa"/>
            <w:vAlign w:val="center"/>
          </w:tcPr>
          <w:p w14:paraId="389611F1" w14:textId="274472CC" w:rsidR="006412FB" w:rsidRPr="00BB119C" w:rsidRDefault="006412FB" w:rsidP="00B903CD">
            <w:pPr>
              <w:pStyle w:val="TekstTabeli"/>
              <w:rPr>
                <w:lang w:val="en-GB"/>
              </w:rPr>
            </w:pPr>
            <w:r w:rsidRPr="00BB119C">
              <w:rPr>
                <w:lang w:val="en-GB"/>
              </w:rPr>
              <w:t>Industry</w:t>
            </w:r>
          </w:p>
        </w:tc>
        <w:tc>
          <w:tcPr>
            <w:tcW w:w="4891" w:type="dxa"/>
            <w:vAlign w:val="center"/>
          </w:tcPr>
          <w:p w14:paraId="703B2B48" w14:textId="52039386" w:rsidR="006412FB" w:rsidRPr="00BB119C" w:rsidRDefault="006412FB" w:rsidP="00B903CD">
            <w:pPr>
              <w:pStyle w:val="TekstTabeli"/>
              <w:rPr>
                <w:lang w:val="en-GB"/>
              </w:rPr>
            </w:pPr>
            <w:r w:rsidRPr="00BB119C">
              <w:rPr>
                <w:lang w:val="en-GB"/>
              </w:rPr>
              <w:t>Group or organizational donors; knowledge supporters</w:t>
            </w:r>
          </w:p>
        </w:tc>
      </w:tr>
      <w:tr w:rsidR="006412FB" w:rsidRPr="00BB119C" w14:paraId="5E26C161" w14:textId="77777777" w:rsidTr="00B903CD">
        <w:trPr>
          <w:cantSplit/>
        </w:trPr>
        <w:tc>
          <w:tcPr>
            <w:tcW w:w="630" w:type="dxa"/>
            <w:vAlign w:val="center"/>
          </w:tcPr>
          <w:p w14:paraId="5A0C017B" w14:textId="77777777" w:rsidR="006412FB" w:rsidRPr="00BB119C" w:rsidRDefault="006412FB" w:rsidP="006412FB">
            <w:pPr>
              <w:pStyle w:val="TekstTabeli"/>
              <w:rPr>
                <w:lang w:val="en-GB"/>
              </w:rPr>
            </w:pPr>
            <w:r w:rsidRPr="00BB119C">
              <w:rPr>
                <w:lang w:val="en-GB"/>
              </w:rPr>
              <w:t>49</w:t>
            </w:r>
          </w:p>
        </w:tc>
        <w:tc>
          <w:tcPr>
            <w:tcW w:w="3550" w:type="dxa"/>
            <w:vAlign w:val="center"/>
          </w:tcPr>
          <w:p w14:paraId="19A1A3F4" w14:textId="10980BC8" w:rsidR="006412FB" w:rsidRPr="00BB119C" w:rsidRDefault="006412FB" w:rsidP="00B903CD">
            <w:pPr>
              <w:pStyle w:val="TekstTabeli"/>
              <w:rPr>
                <w:lang w:val="en-GB"/>
              </w:rPr>
            </w:pPr>
            <w:r w:rsidRPr="00BB119C">
              <w:rPr>
                <w:lang w:val="en-GB"/>
              </w:rPr>
              <w:t>Friends</w:t>
            </w:r>
          </w:p>
        </w:tc>
        <w:tc>
          <w:tcPr>
            <w:tcW w:w="4891" w:type="dxa"/>
            <w:vAlign w:val="center"/>
          </w:tcPr>
          <w:p w14:paraId="691B7A11" w14:textId="4DC1F031" w:rsidR="006412FB" w:rsidRPr="00BB119C" w:rsidRDefault="006412FB" w:rsidP="00B903CD">
            <w:pPr>
              <w:pStyle w:val="TekstTabeli"/>
              <w:rPr>
                <w:lang w:val="en-GB"/>
              </w:rPr>
            </w:pPr>
            <w:r w:rsidRPr="00BB119C">
              <w:rPr>
                <w:lang w:val="en-GB"/>
              </w:rPr>
              <w:t>Individual donors</w:t>
            </w:r>
          </w:p>
        </w:tc>
      </w:tr>
      <w:tr w:rsidR="006412FB" w:rsidRPr="00260C6F" w14:paraId="31034F17" w14:textId="77777777" w:rsidTr="00B903CD">
        <w:trPr>
          <w:cantSplit/>
        </w:trPr>
        <w:tc>
          <w:tcPr>
            <w:tcW w:w="630" w:type="dxa"/>
            <w:vAlign w:val="center"/>
          </w:tcPr>
          <w:p w14:paraId="0FD592F6" w14:textId="77777777" w:rsidR="006412FB" w:rsidRPr="00BB119C" w:rsidRDefault="006412FB" w:rsidP="006412FB">
            <w:pPr>
              <w:pStyle w:val="TekstTabeli"/>
              <w:rPr>
                <w:lang w:val="en-GB"/>
              </w:rPr>
            </w:pPr>
            <w:r w:rsidRPr="00BB119C">
              <w:rPr>
                <w:lang w:val="en-GB"/>
              </w:rPr>
              <w:t>50</w:t>
            </w:r>
          </w:p>
        </w:tc>
        <w:tc>
          <w:tcPr>
            <w:tcW w:w="3550" w:type="dxa"/>
            <w:vAlign w:val="center"/>
          </w:tcPr>
          <w:p w14:paraId="0F73B05A" w14:textId="3E4D4A32" w:rsidR="006412FB" w:rsidRPr="00BB119C" w:rsidRDefault="006412FB" w:rsidP="00B903CD">
            <w:pPr>
              <w:pStyle w:val="TekstTabeli"/>
              <w:rPr>
                <w:lang w:val="en-GB"/>
              </w:rPr>
            </w:pPr>
            <w:r w:rsidRPr="00BB119C">
              <w:rPr>
                <w:lang w:val="en-GB"/>
              </w:rPr>
              <w:t>Future students</w:t>
            </w:r>
          </w:p>
        </w:tc>
        <w:tc>
          <w:tcPr>
            <w:tcW w:w="4891" w:type="dxa"/>
            <w:vAlign w:val="center"/>
          </w:tcPr>
          <w:p w14:paraId="64411D06" w14:textId="26DD8985"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A6813AC" w14:textId="77777777" w:rsidTr="00B903CD">
        <w:trPr>
          <w:cantSplit/>
        </w:trPr>
        <w:tc>
          <w:tcPr>
            <w:tcW w:w="630" w:type="dxa"/>
            <w:vAlign w:val="center"/>
          </w:tcPr>
          <w:p w14:paraId="66FDEC03" w14:textId="77777777" w:rsidR="006412FB" w:rsidRPr="00BB119C" w:rsidRDefault="006412FB" w:rsidP="006412FB">
            <w:pPr>
              <w:pStyle w:val="TekstTabeli"/>
              <w:rPr>
                <w:lang w:val="en-GB"/>
              </w:rPr>
            </w:pPr>
            <w:r w:rsidRPr="00BB119C">
              <w:rPr>
                <w:lang w:val="en-GB"/>
              </w:rPr>
              <w:t>51</w:t>
            </w:r>
          </w:p>
        </w:tc>
        <w:tc>
          <w:tcPr>
            <w:tcW w:w="3550" w:type="dxa"/>
            <w:vAlign w:val="center"/>
          </w:tcPr>
          <w:p w14:paraId="365413F2" w14:textId="1A37666F" w:rsidR="006412FB" w:rsidRPr="00BB119C" w:rsidRDefault="006412FB" w:rsidP="00B903CD">
            <w:pPr>
              <w:pStyle w:val="TekstTabeli"/>
              <w:rPr>
                <w:lang w:val="en-GB"/>
              </w:rPr>
            </w:pPr>
            <w:r w:rsidRPr="00BB119C">
              <w:rPr>
                <w:lang w:val="en-GB"/>
              </w:rPr>
              <w:t>Public higher education institutions</w:t>
            </w:r>
          </w:p>
        </w:tc>
        <w:tc>
          <w:tcPr>
            <w:tcW w:w="4891" w:type="dxa"/>
            <w:vAlign w:val="center"/>
          </w:tcPr>
          <w:p w14:paraId="528DF11F" w14:textId="66C56F8E" w:rsidR="006412FB" w:rsidRPr="00BB119C" w:rsidRDefault="006412FB" w:rsidP="00B903CD">
            <w:pPr>
              <w:pStyle w:val="TekstTabeli"/>
              <w:rPr>
                <w:lang w:val="en-GB"/>
              </w:rPr>
            </w:pPr>
            <w:r w:rsidRPr="00BB119C">
              <w:rPr>
                <w:lang w:val="en-GB"/>
              </w:rPr>
              <w:t>Direct competition</w:t>
            </w:r>
          </w:p>
        </w:tc>
      </w:tr>
      <w:tr w:rsidR="006412FB" w:rsidRPr="00260C6F" w14:paraId="39DF5E03" w14:textId="77777777" w:rsidTr="00B903CD">
        <w:trPr>
          <w:cantSplit/>
        </w:trPr>
        <w:tc>
          <w:tcPr>
            <w:tcW w:w="630" w:type="dxa"/>
            <w:vAlign w:val="center"/>
          </w:tcPr>
          <w:p w14:paraId="75C7660D" w14:textId="77777777" w:rsidR="006412FB" w:rsidRPr="00BB119C" w:rsidRDefault="006412FB" w:rsidP="006412FB">
            <w:pPr>
              <w:pStyle w:val="TekstTabeli"/>
              <w:rPr>
                <w:lang w:val="en-GB"/>
              </w:rPr>
            </w:pPr>
            <w:r w:rsidRPr="00BB119C">
              <w:rPr>
                <w:lang w:val="en-GB"/>
              </w:rPr>
              <w:t>52</w:t>
            </w:r>
          </w:p>
        </w:tc>
        <w:tc>
          <w:tcPr>
            <w:tcW w:w="3550" w:type="dxa"/>
            <w:vAlign w:val="center"/>
          </w:tcPr>
          <w:p w14:paraId="7DA3063E" w14:textId="1E9CD486" w:rsidR="006412FB" w:rsidRPr="00BB119C" w:rsidRDefault="006412FB" w:rsidP="00B903CD">
            <w:pPr>
              <w:pStyle w:val="TekstTabeli"/>
              <w:rPr>
                <w:lang w:val="en-GB"/>
              </w:rPr>
            </w:pPr>
            <w:r w:rsidRPr="00BB119C">
              <w:rPr>
                <w:lang w:val="en-GB"/>
              </w:rPr>
              <w:t>Research councils</w:t>
            </w:r>
          </w:p>
        </w:tc>
        <w:tc>
          <w:tcPr>
            <w:tcW w:w="4891" w:type="dxa"/>
            <w:vAlign w:val="center"/>
          </w:tcPr>
          <w:p w14:paraId="72336CBC" w14:textId="5573BC9C" w:rsidR="006412FB" w:rsidRPr="00BB119C" w:rsidRDefault="006412FB" w:rsidP="00B903CD">
            <w:pPr>
              <w:pStyle w:val="TekstTabeli"/>
              <w:rPr>
                <w:lang w:val="en-GB"/>
              </w:rPr>
            </w:pPr>
            <w:r w:rsidRPr="00BB119C">
              <w:rPr>
                <w:lang w:val="en-GB"/>
              </w:rPr>
              <w:t>Group or organizational donors; government regulators</w:t>
            </w:r>
          </w:p>
        </w:tc>
      </w:tr>
      <w:tr w:rsidR="006412FB" w:rsidRPr="00BB119C" w14:paraId="761AA7BD" w14:textId="77777777" w:rsidTr="00B903CD">
        <w:trPr>
          <w:cantSplit/>
        </w:trPr>
        <w:tc>
          <w:tcPr>
            <w:tcW w:w="630" w:type="dxa"/>
            <w:vAlign w:val="center"/>
          </w:tcPr>
          <w:p w14:paraId="49265A5A" w14:textId="77777777" w:rsidR="006412FB" w:rsidRPr="00BB119C" w:rsidRDefault="006412FB" w:rsidP="006412FB">
            <w:pPr>
              <w:pStyle w:val="TekstTabeli"/>
              <w:rPr>
                <w:lang w:val="en-GB"/>
              </w:rPr>
            </w:pPr>
            <w:r w:rsidRPr="00BB119C">
              <w:rPr>
                <w:lang w:val="en-GB"/>
              </w:rPr>
              <w:t>53</w:t>
            </w:r>
          </w:p>
        </w:tc>
        <w:tc>
          <w:tcPr>
            <w:tcW w:w="3550" w:type="dxa"/>
            <w:vAlign w:val="center"/>
          </w:tcPr>
          <w:p w14:paraId="5F65108D" w14:textId="2830CE77" w:rsidR="006412FB" w:rsidRPr="00BB119C" w:rsidRDefault="006412FB" w:rsidP="00B903CD">
            <w:pPr>
              <w:pStyle w:val="TekstTabeli"/>
              <w:rPr>
                <w:lang w:val="en-GB"/>
              </w:rPr>
            </w:pPr>
            <w:r w:rsidRPr="00BB119C">
              <w:rPr>
                <w:lang w:val="en-GB"/>
              </w:rPr>
              <w:t>Boards of directors</w:t>
            </w:r>
          </w:p>
        </w:tc>
        <w:tc>
          <w:tcPr>
            <w:tcW w:w="4891" w:type="dxa"/>
            <w:vAlign w:val="center"/>
          </w:tcPr>
          <w:p w14:paraId="4338D39B" w14:textId="4988CCE1" w:rsidR="006412FB" w:rsidRPr="00BB119C" w:rsidRDefault="006412FB" w:rsidP="00B903CD">
            <w:pPr>
              <w:pStyle w:val="TekstTabeli"/>
              <w:rPr>
                <w:lang w:val="en-GB"/>
              </w:rPr>
            </w:pPr>
            <w:r w:rsidRPr="00BB119C">
              <w:rPr>
                <w:lang w:val="en-GB"/>
              </w:rPr>
              <w:t>Co-managing entities</w:t>
            </w:r>
          </w:p>
        </w:tc>
      </w:tr>
      <w:tr w:rsidR="006412FB" w:rsidRPr="00BB119C" w14:paraId="0EC2C7EB" w14:textId="77777777" w:rsidTr="00B903CD">
        <w:trPr>
          <w:cantSplit/>
        </w:trPr>
        <w:tc>
          <w:tcPr>
            <w:tcW w:w="630" w:type="dxa"/>
            <w:vAlign w:val="center"/>
          </w:tcPr>
          <w:p w14:paraId="77A1F3F8" w14:textId="77777777" w:rsidR="006412FB" w:rsidRPr="00BB119C" w:rsidRDefault="006412FB" w:rsidP="006412FB">
            <w:pPr>
              <w:pStyle w:val="TekstTabeli"/>
              <w:rPr>
                <w:lang w:val="en-GB"/>
              </w:rPr>
            </w:pPr>
            <w:r w:rsidRPr="00BB119C">
              <w:rPr>
                <w:lang w:val="en-GB"/>
              </w:rPr>
              <w:t>54</w:t>
            </w:r>
          </w:p>
        </w:tc>
        <w:tc>
          <w:tcPr>
            <w:tcW w:w="3550" w:type="dxa"/>
            <w:vAlign w:val="center"/>
          </w:tcPr>
          <w:p w14:paraId="1B196A1B" w14:textId="51926FB7" w:rsidR="006412FB" w:rsidRPr="00BB119C" w:rsidRDefault="006412FB" w:rsidP="00B903CD">
            <w:pPr>
              <w:pStyle w:val="TekstTabeli"/>
              <w:rPr>
                <w:lang w:val="en-GB"/>
              </w:rPr>
            </w:pPr>
            <w:r w:rsidRPr="00BB119C">
              <w:rPr>
                <w:lang w:val="en-GB"/>
              </w:rPr>
              <w:t>Rectors (and vice-rectors)</w:t>
            </w:r>
          </w:p>
        </w:tc>
        <w:tc>
          <w:tcPr>
            <w:tcW w:w="4891" w:type="dxa"/>
            <w:vAlign w:val="center"/>
          </w:tcPr>
          <w:p w14:paraId="39084EC6" w14:textId="6DE7DAFE" w:rsidR="006412FB" w:rsidRPr="00BB119C" w:rsidRDefault="006412FB" w:rsidP="00B903CD">
            <w:pPr>
              <w:pStyle w:val="TekstTabeli"/>
              <w:rPr>
                <w:lang w:val="en-GB"/>
              </w:rPr>
            </w:pPr>
            <w:r w:rsidRPr="00BB119C">
              <w:rPr>
                <w:lang w:val="en-GB"/>
              </w:rPr>
              <w:t>Management</w:t>
            </w:r>
          </w:p>
        </w:tc>
      </w:tr>
      <w:tr w:rsidR="006412FB" w:rsidRPr="00BB119C" w14:paraId="0A770CD3" w14:textId="77777777" w:rsidTr="00B903CD">
        <w:trPr>
          <w:cantSplit/>
        </w:trPr>
        <w:tc>
          <w:tcPr>
            <w:tcW w:w="630" w:type="dxa"/>
            <w:vAlign w:val="center"/>
          </w:tcPr>
          <w:p w14:paraId="617C2882" w14:textId="77777777" w:rsidR="006412FB" w:rsidRPr="00BB119C" w:rsidRDefault="006412FB" w:rsidP="006412FB">
            <w:pPr>
              <w:pStyle w:val="TekstTabeli"/>
              <w:rPr>
                <w:lang w:val="en-GB"/>
              </w:rPr>
            </w:pPr>
            <w:r w:rsidRPr="00BB119C">
              <w:rPr>
                <w:lang w:val="en-GB"/>
              </w:rPr>
              <w:t>55</w:t>
            </w:r>
          </w:p>
        </w:tc>
        <w:tc>
          <w:tcPr>
            <w:tcW w:w="3550" w:type="dxa"/>
            <w:vAlign w:val="center"/>
          </w:tcPr>
          <w:p w14:paraId="732AEE85" w14:textId="292E4BF0" w:rsidR="006412FB" w:rsidRPr="00BB119C" w:rsidRDefault="006412FB" w:rsidP="00B903CD">
            <w:pPr>
              <w:pStyle w:val="TekstTabeli"/>
              <w:rPr>
                <w:lang w:val="en-GB"/>
              </w:rPr>
            </w:pPr>
            <w:r w:rsidRPr="00BB119C">
              <w:rPr>
                <w:lang w:val="en-GB"/>
              </w:rPr>
              <w:t>Parents</w:t>
            </w:r>
          </w:p>
        </w:tc>
        <w:tc>
          <w:tcPr>
            <w:tcW w:w="4891" w:type="dxa"/>
            <w:vAlign w:val="center"/>
          </w:tcPr>
          <w:p w14:paraId="510D68B7" w14:textId="301ACA27" w:rsidR="006412FB" w:rsidRPr="00BB119C" w:rsidRDefault="006412FB" w:rsidP="00B903CD">
            <w:pPr>
              <w:pStyle w:val="TekstTabeli"/>
              <w:rPr>
                <w:lang w:val="en-GB"/>
              </w:rPr>
            </w:pPr>
            <w:r w:rsidRPr="00BB119C">
              <w:rPr>
                <w:lang w:val="en-GB"/>
              </w:rPr>
              <w:t>Individual donors</w:t>
            </w:r>
          </w:p>
        </w:tc>
      </w:tr>
      <w:tr w:rsidR="006412FB" w:rsidRPr="00260C6F" w14:paraId="30F92A44" w14:textId="77777777" w:rsidTr="00B903CD">
        <w:trPr>
          <w:cantSplit/>
        </w:trPr>
        <w:tc>
          <w:tcPr>
            <w:tcW w:w="630" w:type="dxa"/>
            <w:vAlign w:val="center"/>
          </w:tcPr>
          <w:p w14:paraId="1433B40D" w14:textId="77777777" w:rsidR="006412FB" w:rsidRPr="00BB119C" w:rsidRDefault="006412FB" w:rsidP="006412FB">
            <w:pPr>
              <w:pStyle w:val="TekstTabeli"/>
              <w:rPr>
                <w:lang w:val="en-GB"/>
              </w:rPr>
            </w:pPr>
            <w:r w:rsidRPr="00BB119C">
              <w:rPr>
                <w:lang w:val="en-GB"/>
              </w:rPr>
              <w:t>56</w:t>
            </w:r>
          </w:p>
        </w:tc>
        <w:tc>
          <w:tcPr>
            <w:tcW w:w="3550" w:type="dxa"/>
            <w:vAlign w:val="center"/>
          </w:tcPr>
          <w:p w14:paraId="1E8F0F72" w14:textId="51B1EDE0" w:rsidR="006412FB" w:rsidRPr="00BB119C" w:rsidRDefault="006412FB" w:rsidP="00B903CD">
            <w:pPr>
              <w:pStyle w:val="TekstTabeli"/>
              <w:rPr>
                <w:lang w:val="en-GB"/>
              </w:rPr>
            </w:pPr>
            <w:r w:rsidRPr="00BB119C">
              <w:rPr>
                <w:lang w:val="en-GB"/>
              </w:rPr>
              <w:t>Families of students</w:t>
            </w:r>
          </w:p>
        </w:tc>
        <w:tc>
          <w:tcPr>
            <w:tcW w:w="4891" w:type="dxa"/>
            <w:vAlign w:val="center"/>
          </w:tcPr>
          <w:p w14:paraId="71504F25" w14:textId="34DBA87F"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7B8C523D" w14:textId="77777777" w:rsidTr="00B903CD">
        <w:trPr>
          <w:cantSplit/>
        </w:trPr>
        <w:tc>
          <w:tcPr>
            <w:tcW w:w="630" w:type="dxa"/>
            <w:vAlign w:val="center"/>
          </w:tcPr>
          <w:p w14:paraId="61D734DD" w14:textId="77777777" w:rsidR="006412FB" w:rsidRPr="00BB119C" w:rsidRDefault="006412FB" w:rsidP="006412FB">
            <w:pPr>
              <w:pStyle w:val="TekstTabeli"/>
              <w:rPr>
                <w:lang w:val="en-GB"/>
              </w:rPr>
            </w:pPr>
            <w:r w:rsidRPr="00BB119C">
              <w:rPr>
                <w:lang w:val="en-GB"/>
              </w:rPr>
              <w:t>57</w:t>
            </w:r>
          </w:p>
        </w:tc>
        <w:tc>
          <w:tcPr>
            <w:tcW w:w="3550" w:type="dxa"/>
            <w:vAlign w:val="center"/>
          </w:tcPr>
          <w:p w14:paraId="1813EB0A" w14:textId="31649342" w:rsidR="006412FB" w:rsidRPr="00BB119C" w:rsidRDefault="006412FB" w:rsidP="00B903CD">
            <w:pPr>
              <w:pStyle w:val="TekstTabeli"/>
              <w:rPr>
                <w:lang w:val="en-GB"/>
              </w:rPr>
            </w:pPr>
            <w:r w:rsidRPr="00BB119C">
              <w:rPr>
                <w:lang w:val="en-GB"/>
              </w:rPr>
              <w:t>Government</w:t>
            </w:r>
          </w:p>
        </w:tc>
        <w:tc>
          <w:tcPr>
            <w:tcW w:w="4891" w:type="dxa"/>
            <w:vAlign w:val="center"/>
          </w:tcPr>
          <w:p w14:paraId="4F2C8F8F" w14:textId="0446A247" w:rsidR="006412FB" w:rsidRPr="00BB119C" w:rsidRDefault="006412FB" w:rsidP="00B903CD">
            <w:pPr>
              <w:pStyle w:val="TekstTabeli"/>
              <w:rPr>
                <w:lang w:val="en-GB"/>
              </w:rPr>
            </w:pPr>
            <w:r w:rsidRPr="00BB119C">
              <w:rPr>
                <w:lang w:val="en-GB"/>
              </w:rPr>
              <w:t>Co-managing entities</w:t>
            </w:r>
          </w:p>
        </w:tc>
      </w:tr>
      <w:tr w:rsidR="006412FB" w:rsidRPr="00BB119C" w14:paraId="20A55000" w14:textId="77777777" w:rsidTr="00B903CD">
        <w:trPr>
          <w:cantSplit/>
        </w:trPr>
        <w:tc>
          <w:tcPr>
            <w:tcW w:w="630" w:type="dxa"/>
            <w:vAlign w:val="center"/>
          </w:tcPr>
          <w:p w14:paraId="513BE093" w14:textId="77777777" w:rsidR="006412FB" w:rsidRPr="00BB119C" w:rsidRDefault="006412FB" w:rsidP="006412FB">
            <w:pPr>
              <w:pStyle w:val="TekstTabeli"/>
              <w:rPr>
                <w:lang w:val="en-GB"/>
              </w:rPr>
            </w:pPr>
            <w:r w:rsidRPr="00BB119C">
              <w:rPr>
                <w:lang w:val="en-GB"/>
              </w:rPr>
              <w:t>58</w:t>
            </w:r>
          </w:p>
        </w:tc>
        <w:tc>
          <w:tcPr>
            <w:tcW w:w="3550" w:type="dxa"/>
            <w:vAlign w:val="center"/>
          </w:tcPr>
          <w:p w14:paraId="01234F55" w14:textId="4B0ED8C5" w:rsidR="006412FB" w:rsidRPr="00BB119C" w:rsidRDefault="006412FB" w:rsidP="00B903CD">
            <w:pPr>
              <w:pStyle w:val="TekstTabeli"/>
              <w:rPr>
                <w:lang w:val="en-GB"/>
              </w:rPr>
            </w:pPr>
            <w:r w:rsidRPr="00BB119C">
              <w:rPr>
                <w:lang w:val="en-GB"/>
              </w:rPr>
              <w:t>Special interest groups</w:t>
            </w:r>
          </w:p>
        </w:tc>
        <w:tc>
          <w:tcPr>
            <w:tcW w:w="4891" w:type="dxa"/>
            <w:vAlign w:val="center"/>
          </w:tcPr>
          <w:p w14:paraId="42A720E2" w14:textId="4F4D475E" w:rsidR="006412FB" w:rsidRPr="00BB119C" w:rsidRDefault="006412FB" w:rsidP="00B903CD">
            <w:pPr>
              <w:pStyle w:val="TekstTabeli"/>
              <w:rPr>
                <w:lang w:val="en-GB"/>
              </w:rPr>
            </w:pPr>
            <w:r w:rsidRPr="00BB119C">
              <w:rPr>
                <w:lang w:val="en-GB"/>
              </w:rPr>
              <w:t>Communities</w:t>
            </w:r>
          </w:p>
        </w:tc>
      </w:tr>
      <w:tr w:rsidR="006412FB" w:rsidRPr="00BB119C" w14:paraId="1655DEDE" w14:textId="77777777" w:rsidTr="00B903CD">
        <w:trPr>
          <w:cantSplit/>
        </w:trPr>
        <w:tc>
          <w:tcPr>
            <w:tcW w:w="630" w:type="dxa"/>
            <w:vAlign w:val="center"/>
          </w:tcPr>
          <w:p w14:paraId="00FAE366" w14:textId="77777777" w:rsidR="006412FB" w:rsidRPr="00BB119C" w:rsidRDefault="006412FB" w:rsidP="006412FB">
            <w:pPr>
              <w:pStyle w:val="TekstTabeli"/>
              <w:rPr>
                <w:lang w:val="en-GB"/>
              </w:rPr>
            </w:pPr>
            <w:r w:rsidRPr="00BB119C">
              <w:rPr>
                <w:lang w:val="en-GB"/>
              </w:rPr>
              <w:t>59</w:t>
            </w:r>
          </w:p>
        </w:tc>
        <w:tc>
          <w:tcPr>
            <w:tcW w:w="3550" w:type="dxa"/>
            <w:vAlign w:val="center"/>
          </w:tcPr>
          <w:p w14:paraId="33F279E7" w14:textId="3DF4C8ED" w:rsidR="006412FB" w:rsidRPr="00BB119C" w:rsidRDefault="006412FB" w:rsidP="00B903CD">
            <w:pPr>
              <w:pStyle w:val="TekstTabeli"/>
              <w:rPr>
                <w:lang w:val="en-GB"/>
              </w:rPr>
            </w:pPr>
            <w:r w:rsidRPr="00BB119C">
              <w:rPr>
                <w:lang w:val="en-GB"/>
              </w:rPr>
              <w:t>Society</w:t>
            </w:r>
          </w:p>
        </w:tc>
        <w:tc>
          <w:tcPr>
            <w:tcW w:w="4891" w:type="dxa"/>
            <w:vAlign w:val="center"/>
          </w:tcPr>
          <w:p w14:paraId="783B4F15" w14:textId="3F1BD1D7" w:rsidR="006412FB" w:rsidRPr="00BB119C" w:rsidRDefault="006412FB" w:rsidP="00B903CD">
            <w:pPr>
              <w:pStyle w:val="TekstTabeli"/>
              <w:rPr>
                <w:lang w:val="en-GB"/>
              </w:rPr>
            </w:pPr>
            <w:r w:rsidRPr="00BB119C">
              <w:rPr>
                <w:lang w:val="en-GB"/>
              </w:rPr>
              <w:t>Communities</w:t>
            </w:r>
          </w:p>
        </w:tc>
      </w:tr>
      <w:tr w:rsidR="006412FB" w:rsidRPr="00260C6F" w14:paraId="3B01E8E6" w14:textId="77777777" w:rsidTr="00B903CD">
        <w:trPr>
          <w:cantSplit/>
        </w:trPr>
        <w:tc>
          <w:tcPr>
            <w:tcW w:w="630" w:type="dxa"/>
            <w:vAlign w:val="center"/>
          </w:tcPr>
          <w:p w14:paraId="77539AAD" w14:textId="77777777" w:rsidR="006412FB" w:rsidRPr="00BB119C" w:rsidRDefault="006412FB" w:rsidP="006412FB">
            <w:pPr>
              <w:pStyle w:val="TekstTabeli"/>
              <w:rPr>
                <w:lang w:val="en-GB"/>
              </w:rPr>
            </w:pPr>
            <w:r w:rsidRPr="00BB119C">
              <w:rPr>
                <w:lang w:val="en-GB"/>
              </w:rPr>
              <w:t>60</w:t>
            </w:r>
          </w:p>
        </w:tc>
        <w:tc>
          <w:tcPr>
            <w:tcW w:w="3550" w:type="dxa"/>
            <w:vAlign w:val="center"/>
          </w:tcPr>
          <w:p w14:paraId="5D61C93F" w14:textId="321D45DC" w:rsidR="006412FB" w:rsidRPr="00BB119C" w:rsidRDefault="006412FB" w:rsidP="00B903CD">
            <w:pPr>
              <w:pStyle w:val="TekstTabeli"/>
              <w:rPr>
                <w:lang w:val="en-GB"/>
              </w:rPr>
            </w:pPr>
            <w:r w:rsidRPr="00BB119C">
              <w:rPr>
                <w:lang w:val="en-GB"/>
              </w:rPr>
              <w:t>Social funding entities</w:t>
            </w:r>
          </w:p>
        </w:tc>
        <w:tc>
          <w:tcPr>
            <w:tcW w:w="4891" w:type="dxa"/>
            <w:vAlign w:val="center"/>
          </w:tcPr>
          <w:p w14:paraId="0B724D08" w14:textId="376AE864"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4C6F392" w14:textId="77777777" w:rsidTr="00B903CD">
        <w:trPr>
          <w:cantSplit/>
        </w:trPr>
        <w:tc>
          <w:tcPr>
            <w:tcW w:w="630" w:type="dxa"/>
            <w:vAlign w:val="center"/>
          </w:tcPr>
          <w:p w14:paraId="535093D9" w14:textId="77777777" w:rsidR="006412FB" w:rsidRPr="00BB119C" w:rsidRDefault="006412FB" w:rsidP="006412FB">
            <w:pPr>
              <w:pStyle w:val="TekstTabeli"/>
              <w:rPr>
                <w:lang w:val="en-GB"/>
              </w:rPr>
            </w:pPr>
            <w:r w:rsidRPr="00BB119C">
              <w:rPr>
                <w:lang w:val="en-GB"/>
              </w:rPr>
              <w:t>61</w:t>
            </w:r>
          </w:p>
        </w:tc>
        <w:tc>
          <w:tcPr>
            <w:tcW w:w="3550" w:type="dxa"/>
            <w:vAlign w:val="center"/>
          </w:tcPr>
          <w:p w14:paraId="5544D2EF" w14:textId="1F629B54" w:rsidR="006412FB" w:rsidRPr="00BB119C" w:rsidRDefault="006412FB" w:rsidP="00B903CD">
            <w:pPr>
              <w:pStyle w:val="TekstTabeli"/>
              <w:rPr>
                <w:lang w:val="en-GB"/>
              </w:rPr>
            </w:pPr>
            <w:r w:rsidRPr="00BB119C">
              <w:rPr>
                <w:lang w:val="en-GB"/>
              </w:rPr>
              <w:t>Business community</w:t>
            </w:r>
          </w:p>
        </w:tc>
        <w:tc>
          <w:tcPr>
            <w:tcW w:w="4891" w:type="dxa"/>
            <w:vAlign w:val="center"/>
          </w:tcPr>
          <w:p w14:paraId="4C5CF244" w14:textId="4C4C4057" w:rsidR="006412FB" w:rsidRPr="00BB119C" w:rsidRDefault="006412FB" w:rsidP="00B903CD">
            <w:pPr>
              <w:pStyle w:val="TekstTabeli"/>
              <w:rPr>
                <w:lang w:val="en-GB"/>
              </w:rPr>
            </w:pPr>
            <w:r w:rsidRPr="00BB119C">
              <w:rPr>
                <w:lang w:val="en-GB"/>
              </w:rPr>
              <w:t>Communities</w:t>
            </w:r>
          </w:p>
        </w:tc>
      </w:tr>
      <w:tr w:rsidR="006412FB" w:rsidRPr="00BB119C" w14:paraId="3BDAF162" w14:textId="77777777" w:rsidTr="00B903CD">
        <w:trPr>
          <w:cantSplit/>
        </w:trPr>
        <w:tc>
          <w:tcPr>
            <w:tcW w:w="630" w:type="dxa"/>
            <w:vAlign w:val="center"/>
          </w:tcPr>
          <w:p w14:paraId="7F7AEBD8" w14:textId="77777777" w:rsidR="006412FB" w:rsidRPr="00BB119C" w:rsidRDefault="006412FB" w:rsidP="006412FB">
            <w:pPr>
              <w:pStyle w:val="TekstTabeli"/>
              <w:rPr>
                <w:lang w:val="en-GB"/>
              </w:rPr>
            </w:pPr>
            <w:r w:rsidRPr="00BB119C">
              <w:rPr>
                <w:lang w:val="en-GB"/>
              </w:rPr>
              <w:t>62</w:t>
            </w:r>
          </w:p>
        </w:tc>
        <w:tc>
          <w:tcPr>
            <w:tcW w:w="3550" w:type="dxa"/>
            <w:vAlign w:val="center"/>
          </w:tcPr>
          <w:p w14:paraId="29B6CC6F" w14:textId="354BABA1" w:rsidR="006412FB" w:rsidRPr="00BB119C" w:rsidRDefault="006412FB" w:rsidP="00B903CD">
            <w:pPr>
              <w:pStyle w:val="TekstTabeli"/>
              <w:rPr>
                <w:lang w:val="en-GB"/>
              </w:rPr>
            </w:pPr>
            <w:r w:rsidRPr="00BB119C">
              <w:rPr>
                <w:lang w:val="en-GB"/>
              </w:rPr>
              <w:t xml:space="preserve">Local community (including </w:t>
            </w:r>
            <w:r w:rsidR="00C51333" w:rsidRPr="00BB119C">
              <w:rPr>
                <w:lang w:val="en-GB"/>
              </w:rPr>
              <w:t>neighbourhoods</w:t>
            </w:r>
            <w:r w:rsidRPr="00BB119C">
              <w:rPr>
                <w:lang w:val="en-GB"/>
              </w:rPr>
              <w:t>)</w:t>
            </w:r>
          </w:p>
        </w:tc>
        <w:tc>
          <w:tcPr>
            <w:tcW w:w="4891" w:type="dxa"/>
            <w:vAlign w:val="center"/>
          </w:tcPr>
          <w:p w14:paraId="64CD87AD" w14:textId="0368DFA2" w:rsidR="006412FB" w:rsidRPr="00BB119C" w:rsidRDefault="006412FB" w:rsidP="00B903CD">
            <w:pPr>
              <w:pStyle w:val="TekstTabeli"/>
              <w:rPr>
                <w:lang w:val="en-GB"/>
              </w:rPr>
            </w:pPr>
            <w:r w:rsidRPr="00BB119C">
              <w:rPr>
                <w:lang w:val="en-GB"/>
              </w:rPr>
              <w:t>Communities</w:t>
            </w:r>
          </w:p>
        </w:tc>
      </w:tr>
      <w:tr w:rsidR="006412FB" w:rsidRPr="00BB119C" w14:paraId="0A1B2C8D" w14:textId="77777777" w:rsidTr="00B903CD">
        <w:trPr>
          <w:cantSplit/>
        </w:trPr>
        <w:tc>
          <w:tcPr>
            <w:tcW w:w="630" w:type="dxa"/>
            <w:vAlign w:val="center"/>
          </w:tcPr>
          <w:p w14:paraId="596B07E7" w14:textId="77777777" w:rsidR="006412FB" w:rsidRPr="00BB119C" w:rsidRDefault="006412FB" w:rsidP="006412FB">
            <w:pPr>
              <w:pStyle w:val="TekstTabeli"/>
              <w:rPr>
                <w:lang w:val="en-GB"/>
              </w:rPr>
            </w:pPr>
            <w:r w:rsidRPr="00BB119C">
              <w:rPr>
                <w:lang w:val="en-GB"/>
              </w:rPr>
              <w:t>63</w:t>
            </w:r>
          </w:p>
        </w:tc>
        <w:tc>
          <w:tcPr>
            <w:tcW w:w="3550" w:type="dxa"/>
            <w:vAlign w:val="center"/>
          </w:tcPr>
          <w:p w14:paraId="7A1B17CF" w14:textId="6EC3DB04" w:rsidR="006412FB" w:rsidRPr="00BB119C" w:rsidRDefault="006412FB" w:rsidP="00B903CD">
            <w:pPr>
              <w:pStyle w:val="TekstTabeli"/>
              <w:rPr>
                <w:lang w:val="en-GB"/>
              </w:rPr>
            </w:pPr>
            <w:r w:rsidRPr="00BB119C">
              <w:rPr>
                <w:lang w:val="en-GB"/>
              </w:rPr>
              <w:t>Sponsors</w:t>
            </w:r>
          </w:p>
        </w:tc>
        <w:tc>
          <w:tcPr>
            <w:tcW w:w="4891" w:type="dxa"/>
            <w:vAlign w:val="center"/>
          </w:tcPr>
          <w:p w14:paraId="7C6D59CE" w14:textId="6462FEE7" w:rsidR="006412FB" w:rsidRPr="00BB119C" w:rsidRDefault="006412FB" w:rsidP="00B903CD">
            <w:pPr>
              <w:pStyle w:val="TekstTabeli"/>
              <w:rPr>
                <w:lang w:val="en-GB"/>
              </w:rPr>
            </w:pPr>
            <w:r w:rsidRPr="00BB119C">
              <w:rPr>
                <w:lang w:val="en-GB"/>
              </w:rPr>
              <w:t>Co-managing entities</w:t>
            </w:r>
          </w:p>
        </w:tc>
      </w:tr>
      <w:tr w:rsidR="006412FB" w:rsidRPr="00BB119C" w14:paraId="3532002B" w14:textId="77777777" w:rsidTr="00B903CD">
        <w:trPr>
          <w:cantSplit/>
        </w:trPr>
        <w:tc>
          <w:tcPr>
            <w:tcW w:w="630" w:type="dxa"/>
            <w:vAlign w:val="center"/>
          </w:tcPr>
          <w:p w14:paraId="4F88C250" w14:textId="77777777" w:rsidR="006412FB" w:rsidRPr="00BB119C" w:rsidRDefault="006412FB" w:rsidP="006412FB">
            <w:pPr>
              <w:pStyle w:val="TekstTabeli"/>
              <w:rPr>
                <w:lang w:val="en-GB"/>
              </w:rPr>
            </w:pPr>
            <w:r w:rsidRPr="00BB119C">
              <w:rPr>
                <w:lang w:val="en-GB"/>
              </w:rPr>
              <w:t>64</w:t>
            </w:r>
          </w:p>
        </w:tc>
        <w:tc>
          <w:tcPr>
            <w:tcW w:w="3550" w:type="dxa"/>
            <w:vAlign w:val="center"/>
          </w:tcPr>
          <w:p w14:paraId="4C934D88" w14:textId="74DDB8C5" w:rsidR="006412FB" w:rsidRPr="00BB119C" w:rsidRDefault="006412FB" w:rsidP="00B903CD">
            <w:pPr>
              <w:pStyle w:val="TekstTabeli"/>
              <w:rPr>
                <w:lang w:val="en-GB"/>
              </w:rPr>
            </w:pPr>
            <w:r w:rsidRPr="00BB119C">
              <w:rPr>
                <w:lang w:val="en-GB"/>
              </w:rPr>
              <w:t>Religious sponsors</w:t>
            </w:r>
          </w:p>
        </w:tc>
        <w:tc>
          <w:tcPr>
            <w:tcW w:w="4891" w:type="dxa"/>
            <w:vAlign w:val="center"/>
          </w:tcPr>
          <w:p w14:paraId="4A122569" w14:textId="014E62AA" w:rsidR="006412FB" w:rsidRPr="00BB119C" w:rsidRDefault="006412FB" w:rsidP="00B903CD">
            <w:pPr>
              <w:pStyle w:val="TekstTabeli"/>
              <w:rPr>
                <w:lang w:val="en-GB"/>
              </w:rPr>
            </w:pPr>
            <w:r w:rsidRPr="00BB119C">
              <w:rPr>
                <w:lang w:val="en-GB"/>
              </w:rPr>
              <w:t>Non-governmental regulators</w:t>
            </w:r>
          </w:p>
        </w:tc>
      </w:tr>
      <w:tr w:rsidR="006412FB" w:rsidRPr="00260C6F" w14:paraId="514ED7EE" w14:textId="77777777" w:rsidTr="00B903CD">
        <w:trPr>
          <w:cantSplit/>
        </w:trPr>
        <w:tc>
          <w:tcPr>
            <w:tcW w:w="630" w:type="dxa"/>
            <w:vAlign w:val="center"/>
          </w:tcPr>
          <w:p w14:paraId="5A3D2EFC" w14:textId="77777777" w:rsidR="006412FB" w:rsidRPr="00BB119C" w:rsidRDefault="006412FB" w:rsidP="006412FB">
            <w:pPr>
              <w:pStyle w:val="TekstTabeli"/>
              <w:rPr>
                <w:lang w:val="en-GB"/>
              </w:rPr>
            </w:pPr>
            <w:r w:rsidRPr="00BB119C">
              <w:rPr>
                <w:lang w:val="en-GB"/>
              </w:rPr>
              <w:t>65</w:t>
            </w:r>
          </w:p>
        </w:tc>
        <w:tc>
          <w:tcPr>
            <w:tcW w:w="3550" w:type="dxa"/>
            <w:vAlign w:val="center"/>
          </w:tcPr>
          <w:p w14:paraId="784070AE" w14:textId="247EA65F" w:rsidR="006412FB" w:rsidRPr="00BB119C" w:rsidRDefault="006412FB" w:rsidP="00B903CD">
            <w:pPr>
              <w:pStyle w:val="TekstTabeli"/>
              <w:rPr>
                <w:lang w:val="en-GB"/>
              </w:rPr>
            </w:pPr>
            <w:r w:rsidRPr="00BB119C">
              <w:rPr>
                <w:lang w:val="en-GB"/>
              </w:rPr>
              <w:t>Special purpose companies</w:t>
            </w:r>
          </w:p>
        </w:tc>
        <w:tc>
          <w:tcPr>
            <w:tcW w:w="4891" w:type="dxa"/>
            <w:vAlign w:val="center"/>
          </w:tcPr>
          <w:p w14:paraId="5B2FBC12" w14:textId="766DF954" w:rsidR="006412FB" w:rsidRPr="00BB119C" w:rsidRDefault="006412FB" w:rsidP="00B903CD">
            <w:pPr>
              <w:pStyle w:val="TekstTabeli"/>
              <w:rPr>
                <w:lang w:val="en-GB"/>
              </w:rPr>
            </w:pPr>
            <w:r w:rsidRPr="00BB119C">
              <w:rPr>
                <w:lang w:val="en-GB"/>
              </w:rPr>
              <w:t>Collaborations, “clients” (recipients of educational service outcomes)</w:t>
            </w:r>
          </w:p>
        </w:tc>
      </w:tr>
      <w:tr w:rsidR="006412FB" w:rsidRPr="00BB119C" w14:paraId="679CF0AC" w14:textId="77777777" w:rsidTr="00B903CD">
        <w:trPr>
          <w:cantSplit/>
        </w:trPr>
        <w:tc>
          <w:tcPr>
            <w:tcW w:w="630" w:type="dxa"/>
            <w:vAlign w:val="center"/>
          </w:tcPr>
          <w:p w14:paraId="58BE93AF" w14:textId="77777777" w:rsidR="006412FB" w:rsidRPr="00BB119C" w:rsidRDefault="006412FB" w:rsidP="006412FB">
            <w:pPr>
              <w:pStyle w:val="TekstTabeli"/>
              <w:rPr>
                <w:lang w:val="en-GB"/>
              </w:rPr>
            </w:pPr>
            <w:r w:rsidRPr="00BB119C">
              <w:rPr>
                <w:lang w:val="en-GB"/>
              </w:rPr>
              <w:t>66</w:t>
            </w:r>
          </w:p>
        </w:tc>
        <w:tc>
          <w:tcPr>
            <w:tcW w:w="3550" w:type="dxa"/>
            <w:vAlign w:val="center"/>
          </w:tcPr>
          <w:p w14:paraId="223492B1" w14:textId="31D75B2F" w:rsidR="006412FB" w:rsidRPr="00BB119C" w:rsidRDefault="006412FB" w:rsidP="00B903CD">
            <w:pPr>
              <w:pStyle w:val="TekstTabeli"/>
              <w:rPr>
                <w:lang w:val="en-GB"/>
              </w:rPr>
            </w:pPr>
            <w:r w:rsidRPr="00BB119C">
              <w:rPr>
                <w:lang w:val="en-GB"/>
              </w:rPr>
              <w:t>Professional associations</w:t>
            </w:r>
          </w:p>
        </w:tc>
        <w:tc>
          <w:tcPr>
            <w:tcW w:w="4891" w:type="dxa"/>
            <w:vAlign w:val="center"/>
          </w:tcPr>
          <w:p w14:paraId="55EC5C47" w14:textId="6881C0F5" w:rsidR="006412FB" w:rsidRPr="00BB119C" w:rsidRDefault="006412FB" w:rsidP="00B903CD">
            <w:pPr>
              <w:pStyle w:val="TekstTabeli"/>
              <w:rPr>
                <w:lang w:val="en-GB"/>
              </w:rPr>
            </w:pPr>
            <w:r w:rsidRPr="00BB119C">
              <w:rPr>
                <w:lang w:val="en-GB"/>
              </w:rPr>
              <w:t>Non-governmental regulators</w:t>
            </w:r>
          </w:p>
        </w:tc>
      </w:tr>
      <w:tr w:rsidR="006412FB" w:rsidRPr="00260C6F" w14:paraId="7DBE4EA4" w14:textId="77777777" w:rsidTr="00B903CD">
        <w:trPr>
          <w:cantSplit/>
        </w:trPr>
        <w:tc>
          <w:tcPr>
            <w:tcW w:w="630" w:type="dxa"/>
            <w:vAlign w:val="center"/>
          </w:tcPr>
          <w:p w14:paraId="0AC9F15F" w14:textId="77777777" w:rsidR="006412FB" w:rsidRPr="00BB119C" w:rsidRDefault="006412FB" w:rsidP="006412FB">
            <w:pPr>
              <w:pStyle w:val="TekstTabeli"/>
              <w:rPr>
                <w:lang w:val="en-GB"/>
              </w:rPr>
            </w:pPr>
            <w:r w:rsidRPr="00BB119C">
              <w:rPr>
                <w:lang w:val="en-GB"/>
              </w:rPr>
              <w:t>67</w:t>
            </w:r>
          </w:p>
        </w:tc>
        <w:tc>
          <w:tcPr>
            <w:tcW w:w="3550" w:type="dxa"/>
            <w:vAlign w:val="center"/>
          </w:tcPr>
          <w:p w14:paraId="003D78CC" w14:textId="720B6AAB" w:rsidR="006412FB" w:rsidRPr="00BB119C" w:rsidRDefault="006412FB" w:rsidP="00B903CD">
            <w:pPr>
              <w:pStyle w:val="TekstTabeli"/>
              <w:rPr>
                <w:lang w:val="en-GB"/>
              </w:rPr>
            </w:pPr>
            <w:r w:rsidRPr="00BB119C">
              <w:rPr>
                <w:lang w:val="en-GB"/>
              </w:rPr>
              <w:t>Students</w:t>
            </w:r>
          </w:p>
        </w:tc>
        <w:tc>
          <w:tcPr>
            <w:tcW w:w="4891" w:type="dxa"/>
            <w:vAlign w:val="center"/>
          </w:tcPr>
          <w:p w14:paraId="514FCED3" w14:textId="42FF918E" w:rsidR="006412FB" w:rsidRPr="00BB119C" w:rsidRDefault="006412FB" w:rsidP="00B903CD">
            <w:pPr>
              <w:pStyle w:val="TekstTabeli"/>
              <w:rPr>
                <w:lang w:val="en-GB"/>
              </w:rPr>
            </w:pPr>
            <w:r w:rsidRPr="00BB119C">
              <w:rPr>
                <w:lang w:val="en-GB"/>
              </w:rPr>
              <w:t>Knowledge providers; “clients” (recipients of educational service outcomes)</w:t>
            </w:r>
          </w:p>
        </w:tc>
      </w:tr>
      <w:tr w:rsidR="006412FB" w:rsidRPr="00BB119C" w14:paraId="3F84EB62" w14:textId="77777777" w:rsidTr="00B903CD">
        <w:trPr>
          <w:cantSplit/>
        </w:trPr>
        <w:tc>
          <w:tcPr>
            <w:tcW w:w="630" w:type="dxa"/>
            <w:vAlign w:val="center"/>
          </w:tcPr>
          <w:p w14:paraId="08DBD794" w14:textId="77777777" w:rsidR="006412FB" w:rsidRPr="00BB119C" w:rsidRDefault="006412FB" w:rsidP="006412FB">
            <w:pPr>
              <w:pStyle w:val="TekstTabeli"/>
              <w:rPr>
                <w:lang w:val="en-GB"/>
              </w:rPr>
            </w:pPr>
            <w:r w:rsidRPr="00BB119C">
              <w:rPr>
                <w:lang w:val="en-GB"/>
              </w:rPr>
              <w:t>68</w:t>
            </w:r>
          </w:p>
        </w:tc>
        <w:tc>
          <w:tcPr>
            <w:tcW w:w="3550" w:type="dxa"/>
            <w:vAlign w:val="center"/>
          </w:tcPr>
          <w:p w14:paraId="74E9EEC0" w14:textId="7CAF3954" w:rsidR="006412FB" w:rsidRPr="00BB119C" w:rsidRDefault="006412FB" w:rsidP="00B903CD">
            <w:pPr>
              <w:pStyle w:val="TekstTabeli"/>
              <w:rPr>
                <w:lang w:val="en-GB"/>
              </w:rPr>
            </w:pPr>
            <w:r w:rsidRPr="00BB119C">
              <w:rPr>
                <w:lang w:val="en-GB"/>
              </w:rPr>
              <w:t>School systems</w:t>
            </w:r>
          </w:p>
        </w:tc>
        <w:tc>
          <w:tcPr>
            <w:tcW w:w="4891" w:type="dxa"/>
            <w:vAlign w:val="center"/>
          </w:tcPr>
          <w:p w14:paraId="4D793F79" w14:textId="0B186FBB" w:rsidR="006412FB" w:rsidRPr="00BB119C" w:rsidRDefault="006412FB" w:rsidP="00B903CD">
            <w:pPr>
              <w:pStyle w:val="TekstTabeli"/>
              <w:rPr>
                <w:lang w:val="en-GB"/>
              </w:rPr>
            </w:pPr>
            <w:r w:rsidRPr="00BB119C">
              <w:rPr>
                <w:lang w:val="en-GB"/>
              </w:rPr>
              <w:t>Communities</w:t>
            </w:r>
          </w:p>
        </w:tc>
      </w:tr>
      <w:tr w:rsidR="006412FB" w:rsidRPr="00BB119C" w14:paraId="2A7F9D3D" w14:textId="77777777" w:rsidTr="00B903CD">
        <w:trPr>
          <w:cantSplit/>
        </w:trPr>
        <w:tc>
          <w:tcPr>
            <w:tcW w:w="630" w:type="dxa"/>
            <w:vAlign w:val="center"/>
          </w:tcPr>
          <w:p w14:paraId="6946F40D" w14:textId="77777777" w:rsidR="006412FB" w:rsidRPr="00BB119C" w:rsidRDefault="006412FB" w:rsidP="006412FB">
            <w:pPr>
              <w:pStyle w:val="TekstTabeli"/>
              <w:rPr>
                <w:lang w:val="en-GB"/>
              </w:rPr>
            </w:pPr>
            <w:r w:rsidRPr="00BB119C">
              <w:rPr>
                <w:lang w:val="en-GB"/>
              </w:rPr>
              <w:t>69</w:t>
            </w:r>
          </w:p>
        </w:tc>
        <w:tc>
          <w:tcPr>
            <w:tcW w:w="3550" w:type="dxa"/>
            <w:vAlign w:val="center"/>
          </w:tcPr>
          <w:p w14:paraId="620D94AD" w14:textId="18AD6538" w:rsidR="006412FB" w:rsidRPr="00BB119C" w:rsidRDefault="006412FB" w:rsidP="00B903CD">
            <w:pPr>
              <w:pStyle w:val="TekstTabeli"/>
              <w:rPr>
                <w:lang w:val="en-GB"/>
              </w:rPr>
            </w:pPr>
            <w:r w:rsidRPr="00BB119C">
              <w:rPr>
                <w:lang w:val="en-GB"/>
              </w:rPr>
              <w:t>Patent offices</w:t>
            </w:r>
          </w:p>
        </w:tc>
        <w:tc>
          <w:tcPr>
            <w:tcW w:w="4891" w:type="dxa"/>
            <w:vAlign w:val="center"/>
          </w:tcPr>
          <w:p w14:paraId="3E0D97A6" w14:textId="55562B08" w:rsidR="006412FB" w:rsidRPr="00BB119C" w:rsidRDefault="006412FB" w:rsidP="00B903CD">
            <w:pPr>
              <w:pStyle w:val="TekstTabeli"/>
              <w:rPr>
                <w:lang w:val="en-GB"/>
              </w:rPr>
            </w:pPr>
            <w:r w:rsidRPr="00BB119C">
              <w:rPr>
                <w:lang w:val="en-GB"/>
              </w:rPr>
              <w:t>Government regulators</w:t>
            </w:r>
          </w:p>
        </w:tc>
      </w:tr>
      <w:tr w:rsidR="006412FB" w:rsidRPr="00BB119C" w14:paraId="227CB0A1" w14:textId="77777777" w:rsidTr="00B903CD">
        <w:trPr>
          <w:cantSplit/>
        </w:trPr>
        <w:tc>
          <w:tcPr>
            <w:tcW w:w="630" w:type="dxa"/>
            <w:vAlign w:val="center"/>
          </w:tcPr>
          <w:p w14:paraId="7CBFF025" w14:textId="77777777" w:rsidR="006412FB" w:rsidRPr="00BB119C" w:rsidRDefault="006412FB" w:rsidP="006412FB">
            <w:pPr>
              <w:pStyle w:val="TekstTabeli"/>
              <w:rPr>
                <w:lang w:val="en-GB"/>
              </w:rPr>
            </w:pPr>
            <w:r w:rsidRPr="00BB119C">
              <w:rPr>
                <w:lang w:val="en-GB"/>
              </w:rPr>
              <w:lastRenderedPageBreak/>
              <w:t>70</w:t>
            </w:r>
          </w:p>
        </w:tc>
        <w:tc>
          <w:tcPr>
            <w:tcW w:w="3550" w:type="dxa"/>
            <w:vAlign w:val="center"/>
          </w:tcPr>
          <w:p w14:paraId="6A6CA41D" w14:textId="3C3584BC" w:rsidR="006412FB" w:rsidRPr="00BB119C" w:rsidRDefault="006412FB" w:rsidP="00B903CD">
            <w:pPr>
              <w:pStyle w:val="TekstTabeli"/>
              <w:rPr>
                <w:lang w:val="en-GB"/>
              </w:rPr>
            </w:pPr>
            <w:r w:rsidRPr="00BB119C">
              <w:rPr>
                <w:lang w:val="en-GB"/>
              </w:rPr>
              <w:t>Social services</w:t>
            </w:r>
          </w:p>
        </w:tc>
        <w:tc>
          <w:tcPr>
            <w:tcW w:w="4891" w:type="dxa"/>
            <w:vAlign w:val="center"/>
          </w:tcPr>
          <w:p w14:paraId="64E0E34B" w14:textId="5458C242" w:rsidR="006412FB" w:rsidRPr="00BB119C" w:rsidRDefault="006412FB" w:rsidP="00B903CD">
            <w:pPr>
              <w:pStyle w:val="TekstTabeli"/>
              <w:rPr>
                <w:lang w:val="en-GB"/>
              </w:rPr>
            </w:pPr>
            <w:r w:rsidRPr="00BB119C">
              <w:rPr>
                <w:lang w:val="en-GB"/>
              </w:rPr>
              <w:t>Communities</w:t>
            </w:r>
          </w:p>
        </w:tc>
      </w:tr>
      <w:tr w:rsidR="006412FB" w:rsidRPr="00260C6F" w14:paraId="3292FDC4" w14:textId="77777777" w:rsidTr="00B903CD">
        <w:trPr>
          <w:cantSplit/>
        </w:trPr>
        <w:tc>
          <w:tcPr>
            <w:tcW w:w="630" w:type="dxa"/>
            <w:vAlign w:val="center"/>
          </w:tcPr>
          <w:p w14:paraId="2490D80C" w14:textId="77777777" w:rsidR="006412FB" w:rsidRPr="00BB119C" w:rsidRDefault="006412FB" w:rsidP="006412FB">
            <w:pPr>
              <w:pStyle w:val="TekstTabeli"/>
              <w:rPr>
                <w:lang w:val="en-GB"/>
              </w:rPr>
            </w:pPr>
            <w:r w:rsidRPr="00BB119C">
              <w:rPr>
                <w:lang w:val="en-GB"/>
              </w:rPr>
              <w:t>71</w:t>
            </w:r>
          </w:p>
        </w:tc>
        <w:tc>
          <w:tcPr>
            <w:tcW w:w="3550" w:type="dxa"/>
            <w:vAlign w:val="center"/>
          </w:tcPr>
          <w:p w14:paraId="63BD09BE" w14:textId="00725970" w:rsidR="006412FB" w:rsidRPr="00BB119C" w:rsidRDefault="006412FB" w:rsidP="00B903CD">
            <w:pPr>
              <w:pStyle w:val="TekstTabeli"/>
              <w:rPr>
                <w:lang w:val="en-GB"/>
              </w:rPr>
            </w:pPr>
            <w:r w:rsidRPr="00BB119C">
              <w:rPr>
                <w:lang w:val="en-GB"/>
              </w:rPr>
              <w:t>Central authorities</w:t>
            </w:r>
          </w:p>
        </w:tc>
        <w:tc>
          <w:tcPr>
            <w:tcW w:w="4891" w:type="dxa"/>
            <w:vAlign w:val="center"/>
          </w:tcPr>
          <w:p w14:paraId="662B9F81" w14:textId="0362F647" w:rsidR="006412FB" w:rsidRPr="00BB119C" w:rsidRDefault="006412FB" w:rsidP="00B903CD">
            <w:pPr>
              <w:pStyle w:val="TekstTabeli"/>
              <w:rPr>
                <w:lang w:val="en-GB"/>
              </w:rPr>
            </w:pPr>
            <w:r w:rsidRPr="00BB119C">
              <w:rPr>
                <w:lang w:val="en-GB"/>
              </w:rPr>
              <w:t>Co-managing entities; government regulators</w:t>
            </w:r>
          </w:p>
        </w:tc>
      </w:tr>
      <w:tr w:rsidR="006412FB" w:rsidRPr="00260C6F" w14:paraId="25328110" w14:textId="77777777" w:rsidTr="00B903CD">
        <w:trPr>
          <w:cantSplit/>
        </w:trPr>
        <w:tc>
          <w:tcPr>
            <w:tcW w:w="630" w:type="dxa"/>
            <w:vAlign w:val="center"/>
          </w:tcPr>
          <w:p w14:paraId="4C1E233E" w14:textId="77777777" w:rsidR="006412FB" w:rsidRPr="00BB119C" w:rsidRDefault="006412FB" w:rsidP="006412FB">
            <w:pPr>
              <w:pStyle w:val="TekstTabeli"/>
              <w:rPr>
                <w:lang w:val="en-GB"/>
              </w:rPr>
            </w:pPr>
            <w:r w:rsidRPr="00BB119C">
              <w:rPr>
                <w:lang w:val="en-GB"/>
              </w:rPr>
              <w:t>72</w:t>
            </w:r>
          </w:p>
        </w:tc>
        <w:tc>
          <w:tcPr>
            <w:tcW w:w="3550" w:type="dxa"/>
            <w:vAlign w:val="center"/>
          </w:tcPr>
          <w:p w14:paraId="3B3ACF99" w14:textId="5140309C" w:rsidR="006412FB" w:rsidRPr="00BB119C" w:rsidRDefault="006412FB" w:rsidP="00B903CD">
            <w:pPr>
              <w:pStyle w:val="TekstTabeli"/>
              <w:rPr>
                <w:lang w:val="en-GB"/>
              </w:rPr>
            </w:pPr>
            <w:r w:rsidRPr="00BB119C">
              <w:rPr>
                <w:lang w:val="en-GB"/>
              </w:rPr>
              <w:t>Regional/local authorities</w:t>
            </w:r>
          </w:p>
        </w:tc>
        <w:tc>
          <w:tcPr>
            <w:tcW w:w="4891" w:type="dxa"/>
            <w:vAlign w:val="center"/>
          </w:tcPr>
          <w:p w14:paraId="5A3B04C3" w14:textId="56455A90" w:rsidR="006412FB" w:rsidRPr="00BB119C" w:rsidRDefault="006412FB" w:rsidP="00B903CD">
            <w:pPr>
              <w:pStyle w:val="TekstTabeli"/>
              <w:rPr>
                <w:lang w:val="en-GB"/>
              </w:rPr>
            </w:pPr>
            <w:r w:rsidRPr="00BB119C">
              <w:rPr>
                <w:lang w:val="en-GB"/>
              </w:rPr>
              <w:t>Co-managing entities; government regulators</w:t>
            </w:r>
          </w:p>
        </w:tc>
      </w:tr>
      <w:tr w:rsidR="006412FB" w:rsidRPr="00BB119C" w14:paraId="5E652C27" w14:textId="77777777" w:rsidTr="00B903CD">
        <w:trPr>
          <w:cantSplit/>
        </w:trPr>
        <w:tc>
          <w:tcPr>
            <w:tcW w:w="630" w:type="dxa"/>
            <w:vAlign w:val="center"/>
          </w:tcPr>
          <w:p w14:paraId="1D8DFC96" w14:textId="77777777" w:rsidR="006412FB" w:rsidRPr="00BB119C" w:rsidRDefault="006412FB" w:rsidP="006412FB">
            <w:pPr>
              <w:pStyle w:val="TekstTabeli"/>
              <w:rPr>
                <w:lang w:val="en-GB"/>
              </w:rPr>
            </w:pPr>
            <w:r w:rsidRPr="00BB119C">
              <w:rPr>
                <w:lang w:val="en-GB"/>
              </w:rPr>
              <w:t>73</w:t>
            </w:r>
          </w:p>
        </w:tc>
        <w:tc>
          <w:tcPr>
            <w:tcW w:w="3550" w:type="dxa"/>
            <w:vAlign w:val="center"/>
          </w:tcPr>
          <w:p w14:paraId="6B1FBBB0" w14:textId="4CD73AE7" w:rsidR="006412FB" w:rsidRPr="00BB119C" w:rsidRDefault="006412FB" w:rsidP="00B903CD">
            <w:pPr>
              <w:pStyle w:val="TekstTabeli"/>
              <w:rPr>
                <w:lang w:val="en-GB"/>
              </w:rPr>
            </w:pPr>
            <w:r w:rsidRPr="00BB119C">
              <w:rPr>
                <w:lang w:val="en-GB"/>
              </w:rPr>
              <w:t>Co-</w:t>
            </w:r>
            <w:r w:rsidR="00C51333" w:rsidRPr="00BB119C">
              <w:rPr>
                <w:lang w:val="en-GB"/>
              </w:rPr>
              <w:t>founders</w:t>
            </w:r>
            <w:r w:rsidRPr="00BB119C">
              <w:rPr>
                <w:lang w:val="en-GB"/>
              </w:rPr>
              <w:t xml:space="preserve"> of research and educational services</w:t>
            </w:r>
          </w:p>
        </w:tc>
        <w:tc>
          <w:tcPr>
            <w:tcW w:w="4891" w:type="dxa"/>
            <w:vAlign w:val="center"/>
          </w:tcPr>
          <w:p w14:paraId="3B704DCB" w14:textId="0ECC4D1F" w:rsidR="006412FB" w:rsidRPr="00BB119C" w:rsidRDefault="006412FB" w:rsidP="00B903CD">
            <w:pPr>
              <w:pStyle w:val="TekstTabeli"/>
              <w:rPr>
                <w:lang w:val="en-GB"/>
              </w:rPr>
            </w:pPr>
            <w:r w:rsidRPr="00BB119C">
              <w:rPr>
                <w:lang w:val="en-GB"/>
              </w:rPr>
              <w:t>Alliances and partnerships</w:t>
            </w:r>
          </w:p>
        </w:tc>
      </w:tr>
      <w:tr w:rsidR="006412FB" w:rsidRPr="00BB119C" w14:paraId="3C5BCC63" w14:textId="77777777" w:rsidTr="00B903CD">
        <w:trPr>
          <w:cantSplit/>
        </w:trPr>
        <w:tc>
          <w:tcPr>
            <w:tcW w:w="630" w:type="dxa"/>
            <w:vAlign w:val="center"/>
          </w:tcPr>
          <w:p w14:paraId="6A5BB1FA" w14:textId="77777777" w:rsidR="006412FB" w:rsidRPr="00BB119C" w:rsidRDefault="006412FB" w:rsidP="006412FB">
            <w:pPr>
              <w:pStyle w:val="TekstTabeli"/>
              <w:keepNext/>
              <w:rPr>
                <w:lang w:val="en-GB"/>
              </w:rPr>
            </w:pPr>
            <w:r w:rsidRPr="00BB119C">
              <w:rPr>
                <w:lang w:val="en-GB"/>
              </w:rPr>
              <w:t>74</w:t>
            </w:r>
          </w:p>
        </w:tc>
        <w:tc>
          <w:tcPr>
            <w:tcW w:w="3550" w:type="dxa"/>
            <w:vAlign w:val="center"/>
          </w:tcPr>
          <w:p w14:paraId="5AC7AD8B" w14:textId="6AD2E54D" w:rsidR="006412FB" w:rsidRPr="00BB119C" w:rsidRDefault="006412FB" w:rsidP="00B903CD">
            <w:pPr>
              <w:pStyle w:val="TekstTabeli"/>
              <w:keepNext/>
              <w:rPr>
                <w:lang w:val="en-GB"/>
              </w:rPr>
            </w:pPr>
            <w:r w:rsidRPr="00BB119C">
              <w:rPr>
                <w:lang w:val="en-GB"/>
              </w:rPr>
              <w:t>Institution management board (university council or senate)</w:t>
            </w:r>
          </w:p>
        </w:tc>
        <w:tc>
          <w:tcPr>
            <w:tcW w:w="4891" w:type="dxa"/>
            <w:vAlign w:val="center"/>
          </w:tcPr>
          <w:p w14:paraId="395992A6" w14:textId="051D9F4D" w:rsidR="006412FB" w:rsidRPr="00BB119C" w:rsidRDefault="006412FB" w:rsidP="00B903CD">
            <w:pPr>
              <w:pStyle w:val="TekstTabeli"/>
              <w:keepNext/>
              <w:rPr>
                <w:lang w:val="en-GB"/>
              </w:rPr>
            </w:pPr>
            <w:r w:rsidRPr="00BB119C">
              <w:rPr>
                <w:lang w:val="en-GB"/>
              </w:rPr>
              <w:t>Co-managing entities</w:t>
            </w:r>
          </w:p>
        </w:tc>
      </w:tr>
    </w:tbl>
    <w:p w14:paraId="28BCC2E4" w14:textId="59437B16" w:rsidR="00EB7BB5" w:rsidRPr="00BB119C" w:rsidRDefault="006412FB" w:rsidP="00C07439">
      <w:pPr>
        <w:pStyle w:val="rdo"/>
        <w:rPr>
          <w:highlight w:val="yellow"/>
        </w:rPr>
      </w:pPr>
      <w:r w:rsidRPr="00BB119C">
        <w:t>Source</w:t>
      </w:r>
      <w:r w:rsidR="00EB7BB5" w:rsidRPr="00BB119C">
        <w:t xml:space="preserve">: </w:t>
      </w:r>
      <w:r w:rsidRPr="00BB119C">
        <w:t xml:space="preserve">Own elaboration based on Avcı et al., 2015; Beerkens &amp; Udam, 2017; Burrows, 1999; Gołata &amp; Sojkin, 2020; Lewandowski &amp; Zieliński, 2012; Mainardes et al., 2010; Maric, 2013; Radko, 2022; Slabá, 2015 from Szefler, 2024. </w:t>
      </w:r>
      <w:r w:rsidRPr="00BB119C">
        <w:fldChar w:fldCharType="begin" w:fldLock="1"/>
      </w:r>
      <w:r w:rsidR="00FD5A4F" w:rsidRPr="00BB119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BB119C">
        <w:fldChar w:fldCharType="separate"/>
      </w:r>
      <w:r w:rsidRPr="00BB119C">
        <w:t>(Avcı et al., 2015; Beerkens &amp; Udam, 2017; Burrows, 1999; Gołata &amp; Sojkin, 2020; Lewandowski &amp; Zieliński, 2012; Mainardes et al., 2010; Maric, 2013; Radko, 2022; Slabá, 2015; Szefler, 2024)</w:t>
      </w:r>
      <w:r w:rsidRPr="00BB119C">
        <w:fldChar w:fldCharType="end"/>
      </w:r>
    </w:p>
    <w:p w14:paraId="39B9E243" w14:textId="47CB4E8D" w:rsidR="00EB7BB5" w:rsidRPr="00BB119C" w:rsidRDefault="00C51333" w:rsidP="000F56FF">
      <w:pPr>
        <w:rPr>
          <w:lang w:val="en-GB"/>
        </w:rPr>
      </w:pPr>
      <w:r w:rsidRPr="00BB119C">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BB119C">
        <w:rPr>
          <w:lang w:val="en-GB"/>
        </w:rPr>
        <w:t xml:space="preserve">different groups of stakeholders are researched in context of universities management has been presented in work of one of author’s and its results are presented in the </w:t>
      </w:r>
      <w:r w:rsidR="001B79D9" w:rsidRPr="00BB119C">
        <w:rPr>
          <w:lang w:val="en-GB"/>
        </w:rPr>
        <w:fldChar w:fldCharType="begin"/>
      </w:r>
      <w:r w:rsidR="001B79D9" w:rsidRPr="00BB119C">
        <w:rPr>
          <w:lang w:val="en-GB"/>
        </w:rPr>
        <w:instrText xml:space="preserve"> REF _Ref203731654 \h </w:instrText>
      </w:r>
      <w:r w:rsidR="001B79D9" w:rsidRPr="00BB119C">
        <w:rPr>
          <w:lang w:val="en-GB"/>
        </w:rPr>
      </w:r>
      <w:r w:rsidR="001B79D9" w:rsidRPr="00BB119C">
        <w:rPr>
          <w:lang w:val="en-GB"/>
        </w:rPr>
        <w:fldChar w:fldCharType="separate"/>
      </w:r>
      <w:r w:rsidR="001B79D9" w:rsidRPr="00BB119C">
        <w:rPr>
          <w:lang w:val="en-GB"/>
        </w:rPr>
        <w:t xml:space="preserve">Table </w:t>
      </w:r>
      <w:r w:rsidR="001B79D9" w:rsidRPr="00BB119C">
        <w:rPr>
          <w:noProof/>
          <w:lang w:val="en-GB"/>
        </w:rPr>
        <w:t>6</w:t>
      </w:r>
      <w:r w:rsidR="001B79D9" w:rsidRPr="00BB119C">
        <w:rPr>
          <w:lang w:val="en-GB"/>
        </w:rPr>
        <w:fldChar w:fldCharType="end"/>
      </w:r>
      <w:r w:rsidR="001B79D9" w:rsidRPr="00BB119C">
        <w:rPr>
          <w:lang w:val="en-GB"/>
        </w:rPr>
        <w:t>.</w:t>
      </w:r>
    </w:p>
    <w:p w14:paraId="27FEC287" w14:textId="2A1FA46C" w:rsidR="001B79D9" w:rsidRPr="00BB119C" w:rsidRDefault="001B79D9" w:rsidP="001B79D9">
      <w:pPr>
        <w:pStyle w:val="Tytutabeli"/>
        <w:rPr>
          <w:lang w:val="en-GB"/>
        </w:rPr>
      </w:pPr>
      <w:bookmarkStart w:id="21" w:name="_Ref20373165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6</w:t>
      </w:r>
      <w:r w:rsidRPr="00BB119C">
        <w:rPr>
          <w:lang w:val="en-GB"/>
        </w:rPr>
        <w:fldChar w:fldCharType="end"/>
      </w:r>
      <w:bookmarkEnd w:id="21"/>
      <w:r w:rsidRPr="00BB119C">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260C6F" w14:paraId="03E16EA6" w14:textId="77777777" w:rsidTr="001B79D9">
        <w:trPr>
          <w:cantSplit/>
          <w:tblHeader/>
        </w:trPr>
        <w:tc>
          <w:tcPr>
            <w:tcW w:w="5386" w:type="dxa"/>
          </w:tcPr>
          <w:p w14:paraId="04F3074A" w14:textId="3B56EDEA" w:rsidR="00C51333" w:rsidRPr="00BB119C" w:rsidRDefault="001B79D9" w:rsidP="00F468BF">
            <w:pPr>
              <w:pStyle w:val="TekstTabeli"/>
              <w:keepNext/>
              <w:rPr>
                <w:b/>
                <w:bCs w:val="0"/>
                <w:lang w:val="en-GB"/>
              </w:rPr>
            </w:pPr>
            <w:r w:rsidRPr="00BB119C">
              <w:rPr>
                <w:b/>
                <w:bCs w:val="0"/>
                <w:lang w:val="en-GB"/>
              </w:rPr>
              <w:t>Stakeholder group</w:t>
            </w:r>
          </w:p>
        </w:tc>
        <w:tc>
          <w:tcPr>
            <w:tcW w:w="3118" w:type="dxa"/>
          </w:tcPr>
          <w:p w14:paraId="7A6B5D26" w14:textId="2ABC5EC5" w:rsidR="00C51333" w:rsidRPr="00BB119C" w:rsidRDefault="001B79D9" w:rsidP="001B79D9">
            <w:pPr>
              <w:pStyle w:val="TekstTabeli"/>
              <w:keepNext/>
              <w:jc w:val="center"/>
              <w:rPr>
                <w:b/>
                <w:bCs w:val="0"/>
                <w:lang w:val="en-GB"/>
              </w:rPr>
            </w:pPr>
            <w:r w:rsidRPr="00BB119C">
              <w:rPr>
                <w:b/>
                <w:bCs w:val="0"/>
                <w:lang w:val="en-GB"/>
              </w:rPr>
              <w:t>Frequency of Occurrence</w:t>
            </w:r>
          </w:p>
        </w:tc>
      </w:tr>
      <w:tr w:rsidR="001B79D9" w:rsidRPr="00260C6F" w14:paraId="48B1551D" w14:textId="77777777" w:rsidTr="001B79D9">
        <w:trPr>
          <w:cantSplit/>
        </w:trPr>
        <w:tc>
          <w:tcPr>
            <w:tcW w:w="5386" w:type="dxa"/>
          </w:tcPr>
          <w:p w14:paraId="7A5E82E2" w14:textId="4F450FAF" w:rsidR="001B79D9" w:rsidRPr="00BB119C" w:rsidRDefault="001B79D9" w:rsidP="001B79D9">
            <w:pPr>
              <w:pStyle w:val="TekstTabeli"/>
              <w:rPr>
                <w:lang w:val="en-GB"/>
              </w:rPr>
            </w:pPr>
            <w:r w:rsidRPr="00BB119C">
              <w:rPr>
                <w:lang w:val="en-GB"/>
              </w:rPr>
              <w:t>Students</w:t>
            </w:r>
          </w:p>
        </w:tc>
        <w:tc>
          <w:tcPr>
            <w:tcW w:w="3118" w:type="dxa"/>
            <w:vAlign w:val="center"/>
          </w:tcPr>
          <w:p w14:paraId="16D01B3B" w14:textId="77777777" w:rsidR="001B79D9" w:rsidRPr="00BB119C" w:rsidRDefault="001B79D9" w:rsidP="001B79D9">
            <w:pPr>
              <w:pStyle w:val="TekstTabeli"/>
              <w:jc w:val="center"/>
              <w:rPr>
                <w:lang w:val="en-GB"/>
              </w:rPr>
            </w:pPr>
            <w:r w:rsidRPr="00BB119C">
              <w:rPr>
                <w:lang w:val="en-GB"/>
              </w:rPr>
              <w:t>278</w:t>
            </w:r>
          </w:p>
        </w:tc>
      </w:tr>
      <w:tr w:rsidR="001B79D9" w:rsidRPr="00260C6F" w14:paraId="03D8F82E" w14:textId="77777777" w:rsidTr="001B79D9">
        <w:trPr>
          <w:cantSplit/>
        </w:trPr>
        <w:tc>
          <w:tcPr>
            <w:tcW w:w="5386" w:type="dxa"/>
          </w:tcPr>
          <w:p w14:paraId="561B1998" w14:textId="06C03887" w:rsidR="001B79D9" w:rsidRPr="00BB119C" w:rsidRDefault="001B79D9" w:rsidP="001B79D9">
            <w:pPr>
              <w:pStyle w:val="TekstTabeli"/>
              <w:rPr>
                <w:lang w:val="en-GB"/>
              </w:rPr>
            </w:pPr>
            <w:r w:rsidRPr="00BB119C">
              <w:rPr>
                <w:lang w:val="en-GB"/>
              </w:rPr>
              <w:t>Lecturers / Researchers</w:t>
            </w:r>
          </w:p>
        </w:tc>
        <w:tc>
          <w:tcPr>
            <w:tcW w:w="3118" w:type="dxa"/>
            <w:vAlign w:val="center"/>
          </w:tcPr>
          <w:p w14:paraId="68B1B0D0" w14:textId="77777777" w:rsidR="001B79D9" w:rsidRPr="00BB119C" w:rsidRDefault="001B79D9" w:rsidP="001B79D9">
            <w:pPr>
              <w:pStyle w:val="TekstTabeli"/>
              <w:jc w:val="center"/>
              <w:rPr>
                <w:lang w:val="en-GB"/>
              </w:rPr>
            </w:pPr>
            <w:r w:rsidRPr="00BB119C">
              <w:rPr>
                <w:lang w:val="en-GB"/>
              </w:rPr>
              <w:t>246</w:t>
            </w:r>
          </w:p>
        </w:tc>
      </w:tr>
      <w:tr w:rsidR="001B79D9" w:rsidRPr="00260C6F" w14:paraId="7B0F161C" w14:textId="77777777" w:rsidTr="001B79D9">
        <w:trPr>
          <w:cantSplit/>
        </w:trPr>
        <w:tc>
          <w:tcPr>
            <w:tcW w:w="5386" w:type="dxa"/>
          </w:tcPr>
          <w:p w14:paraId="35B59D4E" w14:textId="0B2A88D1" w:rsidR="001B79D9" w:rsidRPr="00BB119C" w:rsidRDefault="001B79D9" w:rsidP="001B79D9">
            <w:pPr>
              <w:pStyle w:val="TekstTabeli"/>
              <w:rPr>
                <w:lang w:val="en-GB"/>
              </w:rPr>
            </w:pPr>
            <w:r w:rsidRPr="00BB119C">
              <w:rPr>
                <w:lang w:val="en-GB"/>
              </w:rPr>
              <w:t>University Authorities</w:t>
            </w:r>
          </w:p>
        </w:tc>
        <w:tc>
          <w:tcPr>
            <w:tcW w:w="3118" w:type="dxa"/>
            <w:vAlign w:val="center"/>
          </w:tcPr>
          <w:p w14:paraId="136093B4" w14:textId="77777777" w:rsidR="001B79D9" w:rsidRPr="00BB119C" w:rsidRDefault="001B79D9" w:rsidP="001B79D9">
            <w:pPr>
              <w:pStyle w:val="TekstTabeli"/>
              <w:jc w:val="center"/>
              <w:rPr>
                <w:lang w:val="en-GB"/>
              </w:rPr>
            </w:pPr>
            <w:r w:rsidRPr="00BB119C">
              <w:rPr>
                <w:lang w:val="en-GB"/>
              </w:rPr>
              <w:t>167</w:t>
            </w:r>
          </w:p>
        </w:tc>
      </w:tr>
      <w:tr w:rsidR="001B79D9" w:rsidRPr="00260C6F" w14:paraId="2FE97505" w14:textId="77777777" w:rsidTr="001B79D9">
        <w:trPr>
          <w:cantSplit/>
        </w:trPr>
        <w:tc>
          <w:tcPr>
            <w:tcW w:w="5386" w:type="dxa"/>
          </w:tcPr>
          <w:p w14:paraId="0CD03972" w14:textId="078A7D7C" w:rsidR="001B79D9" w:rsidRPr="00BB119C" w:rsidRDefault="001B79D9" w:rsidP="001B79D9">
            <w:pPr>
              <w:pStyle w:val="TekstTabeli"/>
              <w:rPr>
                <w:lang w:val="en-GB"/>
              </w:rPr>
            </w:pPr>
            <w:r w:rsidRPr="00BB119C">
              <w:rPr>
                <w:lang w:val="en-GB"/>
              </w:rPr>
              <w:t>Society / Media / External Environment</w:t>
            </w:r>
          </w:p>
        </w:tc>
        <w:tc>
          <w:tcPr>
            <w:tcW w:w="3118" w:type="dxa"/>
            <w:vAlign w:val="center"/>
          </w:tcPr>
          <w:p w14:paraId="2B3874E6" w14:textId="77777777" w:rsidR="001B79D9" w:rsidRPr="00BB119C" w:rsidRDefault="001B79D9" w:rsidP="001B79D9">
            <w:pPr>
              <w:pStyle w:val="TekstTabeli"/>
              <w:jc w:val="center"/>
              <w:rPr>
                <w:lang w:val="en-GB"/>
              </w:rPr>
            </w:pPr>
            <w:r w:rsidRPr="00BB119C">
              <w:rPr>
                <w:lang w:val="en-GB"/>
              </w:rPr>
              <w:t>92</w:t>
            </w:r>
          </w:p>
        </w:tc>
      </w:tr>
      <w:tr w:rsidR="001B79D9" w:rsidRPr="00260C6F" w14:paraId="1734DD90" w14:textId="77777777" w:rsidTr="001B79D9">
        <w:trPr>
          <w:cantSplit/>
        </w:trPr>
        <w:tc>
          <w:tcPr>
            <w:tcW w:w="5386" w:type="dxa"/>
          </w:tcPr>
          <w:p w14:paraId="2A3B1603" w14:textId="6389F81F" w:rsidR="001B79D9" w:rsidRPr="00BB119C" w:rsidRDefault="001B79D9" w:rsidP="001B79D9">
            <w:pPr>
              <w:pStyle w:val="TekstTabeli"/>
              <w:rPr>
                <w:lang w:val="en-GB"/>
              </w:rPr>
            </w:pPr>
            <w:r w:rsidRPr="00BB119C">
              <w:rPr>
                <w:lang w:val="en-GB"/>
              </w:rPr>
              <w:t>Government Representatives (Regional and Central)</w:t>
            </w:r>
          </w:p>
        </w:tc>
        <w:tc>
          <w:tcPr>
            <w:tcW w:w="3118" w:type="dxa"/>
            <w:vAlign w:val="center"/>
          </w:tcPr>
          <w:p w14:paraId="37C838B9" w14:textId="77777777" w:rsidR="001B79D9" w:rsidRPr="00BB119C" w:rsidRDefault="001B79D9" w:rsidP="001B79D9">
            <w:pPr>
              <w:pStyle w:val="TekstTabeli"/>
              <w:jc w:val="center"/>
              <w:rPr>
                <w:lang w:val="en-GB"/>
              </w:rPr>
            </w:pPr>
            <w:r w:rsidRPr="00BB119C">
              <w:rPr>
                <w:lang w:val="en-GB"/>
              </w:rPr>
              <w:t>92</w:t>
            </w:r>
          </w:p>
        </w:tc>
      </w:tr>
      <w:tr w:rsidR="001B79D9" w:rsidRPr="00260C6F" w14:paraId="1B12CE57" w14:textId="77777777" w:rsidTr="001B79D9">
        <w:trPr>
          <w:cantSplit/>
        </w:trPr>
        <w:tc>
          <w:tcPr>
            <w:tcW w:w="5386" w:type="dxa"/>
          </w:tcPr>
          <w:p w14:paraId="6224944F" w14:textId="2F4DACC7" w:rsidR="001B79D9" w:rsidRPr="00BB119C" w:rsidRDefault="001B79D9" w:rsidP="001B79D9">
            <w:pPr>
              <w:pStyle w:val="TekstTabeli"/>
              <w:rPr>
                <w:lang w:val="en-GB"/>
              </w:rPr>
            </w:pPr>
            <w:r w:rsidRPr="00BB119C">
              <w:rPr>
                <w:lang w:val="en-GB"/>
              </w:rPr>
              <w:lastRenderedPageBreak/>
              <w:t>Employers / Entrepreneurs/Business Representatives</w:t>
            </w:r>
          </w:p>
        </w:tc>
        <w:tc>
          <w:tcPr>
            <w:tcW w:w="3118" w:type="dxa"/>
            <w:vAlign w:val="center"/>
          </w:tcPr>
          <w:p w14:paraId="305A80FA" w14:textId="77777777" w:rsidR="001B79D9" w:rsidRPr="00BB119C" w:rsidRDefault="001B79D9" w:rsidP="001B79D9">
            <w:pPr>
              <w:pStyle w:val="TekstTabeli"/>
              <w:jc w:val="center"/>
              <w:rPr>
                <w:lang w:val="en-GB"/>
              </w:rPr>
            </w:pPr>
            <w:r w:rsidRPr="00BB119C">
              <w:rPr>
                <w:lang w:val="en-GB"/>
              </w:rPr>
              <w:t>63</w:t>
            </w:r>
          </w:p>
        </w:tc>
      </w:tr>
      <w:tr w:rsidR="001B79D9" w:rsidRPr="00260C6F" w14:paraId="119CA09E" w14:textId="77777777" w:rsidTr="001B79D9">
        <w:trPr>
          <w:cantSplit/>
        </w:trPr>
        <w:tc>
          <w:tcPr>
            <w:tcW w:w="5386" w:type="dxa"/>
          </w:tcPr>
          <w:p w14:paraId="3B829913" w14:textId="57F0F712" w:rsidR="001B79D9" w:rsidRPr="00BB119C" w:rsidRDefault="001B79D9" w:rsidP="001B79D9">
            <w:pPr>
              <w:pStyle w:val="TekstTabeli"/>
              <w:rPr>
                <w:lang w:val="en-GB"/>
              </w:rPr>
            </w:pPr>
            <w:r w:rsidRPr="00BB119C">
              <w:rPr>
                <w:lang w:val="en-GB"/>
              </w:rPr>
              <w:t>University Administrative Staff</w:t>
            </w:r>
          </w:p>
        </w:tc>
        <w:tc>
          <w:tcPr>
            <w:tcW w:w="3118" w:type="dxa"/>
            <w:vAlign w:val="center"/>
          </w:tcPr>
          <w:p w14:paraId="1C3753F5" w14:textId="77777777" w:rsidR="001B79D9" w:rsidRPr="00BB119C" w:rsidRDefault="001B79D9" w:rsidP="001B79D9">
            <w:pPr>
              <w:pStyle w:val="TekstTabeli"/>
              <w:jc w:val="center"/>
              <w:rPr>
                <w:lang w:val="en-GB"/>
              </w:rPr>
            </w:pPr>
            <w:r w:rsidRPr="00BB119C">
              <w:rPr>
                <w:lang w:val="en-GB"/>
              </w:rPr>
              <w:t>49</w:t>
            </w:r>
          </w:p>
        </w:tc>
      </w:tr>
      <w:tr w:rsidR="001B79D9" w:rsidRPr="00260C6F" w14:paraId="467C73F6" w14:textId="77777777" w:rsidTr="001B79D9">
        <w:trPr>
          <w:cantSplit/>
        </w:trPr>
        <w:tc>
          <w:tcPr>
            <w:tcW w:w="5386" w:type="dxa"/>
          </w:tcPr>
          <w:p w14:paraId="40CA933B" w14:textId="7BCB1240" w:rsidR="001B79D9" w:rsidRPr="00BB119C" w:rsidRDefault="001B79D9" w:rsidP="001B79D9">
            <w:pPr>
              <w:pStyle w:val="TekstTabeli"/>
              <w:rPr>
                <w:lang w:val="en-GB"/>
              </w:rPr>
            </w:pPr>
            <w:r w:rsidRPr="00BB119C">
              <w:rPr>
                <w:lang w:val="en-GB"/>
              </w:rPr>
              <w:t>Alumni</w:t>
            </w:r>
          </w:p>
        </w:tc>
        <w:tc>
          <w:tcPr>
            <w:tcW w:w="3118" w:type="dxa"/>
            <w:vAlign w:val="center"/>
          </w:tcPr>
          <w:p w14:paraId="367F235D" w14:textId="77777777" w:rsidR="001B79D9" w:rsidRPr="00BB119C" w:rsidRDefault="001B79D9" w:rsidP="001B79D9">
            <w:pPr>
              <w:pStyle w:val="TekstTabeli"/>
              <w:jc w:val="center"/>
              <w:rPr>
                <w:lang w:val="en-GB"/>
              </w:rPr>
            </w:pPr>
            <w:r w:rsidRPr="00BB119C">
              <w:rPr>
                <w:lang w:val="en-GB"/>
              </w:rPr>
              <w:t>40</w:t>
            </w:r>
          </w:p>
        </w:tc>
      </w:tr>
      <w:tr w:rsidR="001B79D9" w:rsidRPr="00260C6F" w14:paraId="5197CC75" w14:textId="77777777" w:rsidTr="001B79D9">
        <w:trPr>
          <w:cantSplit/>
        </w:trPr>
        <w:tc>
          <w:tcPr>
            <w:tcW w:w="5386" w:type="dxa"/>
          </w:tcPr>
          <w:p w14:paraId="2F7981A7" w14:textId="26C441CE" w:rsidR="001B79D9" w:rsidRPr="00BB119C" w:rsidRDefault="001B79D9" w:rsidP="001B79D9">
            <w:pPr>
              <w:pStyle w:val="TekstTabeli"/>
              <w:rPr>
                <w:lang w:val="en-GB"/>
              </w:rPr>
            </w:pPr>
            <w:r w:rsidRPr="00BB119C">
              <w:rPr>
                <w:lang w:val="en-GB"/>
              </w:rPr>
              <w:t>Parents / Guardians / Relatives of Students</w:t>
            </w:r>
          </w:p>
        </w:tc>
        <w:tc>
          <w:tcPr>
            <w:tcW w:w="3118" w:type="dxa"/>
            <w:vAlign w:val="center"/>
          </w:tcPr>
          <w:p w14:paraId="636FC2FA" w14:textId="77777777" w:rsidR="001B79D9" w:rsidRPr="00BB119C" w:rsidRDefault="001B79D9" w:rsidP="001B79D9">
            <w:pPr>
              <w:pStyle w:val="TekstTabeli"/>
              <w:jc w:val="center"/>
              <w:rPr>
                <w:lang w:val="en-GB"/>
              </w:rPr>
            </w:pPr>
            <w:r w:rsidRPr="00BB119C">
              <w:rPr>
                <w:lang w:val="en-GB"/>
              </w:rPr>
              <w:t>24</w:t>
            </w:r>
          </w:p>
        </w:tc>
      </w:tr>
      <w:tr w:rsidR="001B79D9" w:rsidRPr="00260C6F" w14:paraId="48EABDC4" w14:textId="77777777" w:rsidTr="001B79D9">
        <w:trPr>
          <w:cantSplit/>
        </w:trPr>
        <w:tc>
          <w:tcPr>
            <w:tcW w:w="5386" w:type="dxa"/>
          </w:tcPr>
          <w:p w14:paraId="478B83F6" w14:textId="46001279" w:rsidR="001B79D9" w:rsidRPr="00BB119C" w:rsidRDefault="001B79D9" w:rsidP="001B79D9">
            <w:pPr>
              <w:pStyle w:val="TekstTabeli"/>
              <w:rPr>
                <w:lang w:val="en-GB"/>
              </w:rPr>
            </w:pPr>
            <w:r w:rsidRPr="00BB119C">
              <w:rPr>
                <w:lang w:val="en-GB"/>
              </w:rPr>
              <w:t>Partners / Collaborations (Representatives)</w:t>
            </w:r>
          </w:p>
        </w:tc>
        <w:tc>
          <w:tcPr>
            <w:tcW w:w="3118" w:type="dxa"/>
            <w:vAlign w:val="center"/>
          </w:tcPr>
          <w:p w14:paraId="4E525DF1" w14:textId="77777777" w:rsidR="001B79D9" w:rsidRPr="00BB119C" w:rsidRDefault="001B79D9" w:rsidP="001B79D9">
            <w:pPr>
              <w:pStyle w:val="TekstTabeli"/>
              <w:jc w:val="center"/>
              <w:rPr>
                <w:lang w:val="en-GB"/>
              </w:rPr>
            </w:pPr>
            <w:r w:rsidRPr="00BB119C">
              <w:rPr>
                <w:lang w:val="en-GB"/>
              </w:rPr>
              <w:t>23</w:t>
            </w:r>
          </w:p>
        </w:tc>
      </w:tr>
      <w:tr w:rsidR="001B79D9" w:rsidRPr="00BB119C" w14:paraId="780E269A" w14:textId="77777777" w:rsidTr="001B79D9">
        <w:trPr>
          <w:cantSplit/>
        </w:trPr>
        <w:tc>
          <w:tcPr>
            <w:tcW w:w="5386" w:type="dxa"/>
          </w:tcPr>
          <w:p w14:paraId="707EF286" w14:textId="0D8089E3" w:rsidR="001B79D9" w:rsidRPr="00BB119C" w:rsidRDefault="001B79D9" w:rsidP="001B79D9">
            <w:pPr>
              <w:pStyle w:val="TekstTabeli"/>
              <w:keepNext/>
              <w:rPr>
                <w:lang w:val="en-GB"/>
              </w:rPr>
            </w:pPr>
            <w:r w:rsidRPr="00BB119C">
              <w:rPr>
                <w:lang w:val="en-GB"/>
              </w:rPr>
              <w:t>University Suppliers</w:t>
            </w:r>
          </w:p>
        </w:tc>
        <w:tc>
          <w:tcPr>
            <w:tcW w:w="3118" w:type="dxa"/>
            <w:vAlign w:val="center"/>
          </w:tcPr>
          <w:p w14:paraId="512AF537" w14:textId="77777777" w:rsidR="001B79D9" w:rsidRPr="00BB119C" w:rsidRDefault="001B79D9" w:rsidP="001B79D9">
            <w:pPr>
              <w:pStyle w:val="TekstTabeli"/>
              <w:keepNext/>
              <w:jc w:val="center"/>
              <w:rPr>
                <w:lang w:val="en-GB"/>
              </w:rPr>
            </w:pPr>
            <w:r w:rsidRPr="00BB119C">
              <w:rPr>
                <w:lang w:val="en-GB"/>
              </w:rPr>
              <w:t>5</w:t>
            </w:r>
          </w:p>
        </w:tc>
      </w:tr>
    </w:tbl>
    <w:p w14:paraId="2135D1C9" w14:textId="1041A361" w:rsidR="001B79D9" w:rsidRPr="00BB119C" w:rsidRDefault="001B79D9" w:rsidP="00C07439">
      <w:pPr>
        <w:pStyle w:val="rdo"/>
      </w:pPr>
      <w:r w:rsidRPr="00BB119C">
        <w:t>Source: Szefler, 2024</w:t>
      </w:r>
    </w:p>
    <w:p w14:paraId="5CAA1AC7" w14:textId="10E16EE6" w:rsidR="00C51333" w:rsidRPr="00BB119C" w:rsidRDefault="00BF3977" w:rsidP="000F56FF">
      <w:pPr>
        <w:rPr>
          <w:lang w:val="en-GB"/>
        </w:rPr>
      </w:pPr>
      <w:r w:rsidRPr="00BB119C">
        <w:rPr>
          <w:lang w:val="en-GB"/>
        </w:rPr>
        <w:t xml:space="preserve">Since each identified stakeholder group may exhibit different characteristics in their relationship with the university, it is worth determining these differences. Mitchell’s typology (see </w:t>
      </w:r>
      <w:r w:rsidRPr="00BB119C">
        <w:rPr>
          <w:lang w:val="en-GB"/>
        </w:rPr>
        <w:fldChar w:fldCharType="begin"/>
      </w:r>
      <w:r w:rsidRPr="00BB119C">
        <w:rPr>
          <w:lang w:val="en-GB"/>
        </w:rPr>
        <w:instrText xml:space="preserve"> REF _Ref203732248 \r \h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can be helpful in this regard. Possible classification of each identified group into stakeholder types is presented in </w:t>
      </w:r>
      <w:r w:rsidR="00FD5A4F" w:rsidRPr="00BB119C">
        <w:rPr>
          <w:lang w:val="en-GB"/>
        </w:rPr>
        <w:fldChar w:fldCharType="begin"/>
      </w:r>
      <w:r w:rsidR="00FD5A4F" w:rsidRPr="00BB119C">
        <w:rPr>
          <w:lang w:val="en-GB"/>
        </w:rPr>
        <w:instrText xml:space="preserve"> REF _Ref203732998 \h </w:instrText>
      </w:r>
      <w:r w:rsidR="00FD5A4F" w:rsidRPr="00BB119C">
        <w:rPr>
          <w:lang w:val="en-GB"/>
        </w:rPr>
      </w:r>
      <w:r w:rsidR="00FD5A4F" w:rsidRPr="00BB119C">
        <w:rPr>
          <w:lang w:val="en-GB"/>
        </w:rPr>
        <w:fldChar w:fldCharType="separate"/>
      </w:r>
      <w:r w:rsidR="00FD5A4F" w:rsidRPr="00BB119C">
        <w:rPr>
          <w:lang w:val="en-GB"/>
        </w:rPr>
        <w:t xml:space="preserve">Table </w:t>
      </w:r>
      <w:r w:rsidR="00FD5A4F" w:rsidRPr="00BB119C">
        <w:rPr>
          <w:noProof/>
          <w:lang w:val="en-GB"/>
        </w:rPr>
        <w:t>7</w:t>
      </w:r>
      <w:r w:rsidR="00FD5A4F" w:rsidRPr="00BB119C">
        <w:rPr>
          <w:lang w:val="en-GB"/>
        </w:rPr>
        <w:fldChar w:fldCharType="end"/>
      </w:r>
      <w:r w:rsidR="00FD5A4F" w:rsidRPr="00BB119C">
        <w:rPr>
          <w:lang w:val="en-GB"/>
        </w:rPr>
        <w:t xml:space="preserve">. </w:t>
      </w:r>
      <w:r w:rsidR="00B903CD" w:rsidRPr="00BB119C">
        <w:rPr>
          <w:lang w:val="en-GB"/>
        </w:rPr>
        <w:t>This example may serve as support during the stakeholder analysis to consider some typical configurations of power, legitimacy and urgency related to those most typical HEIs’ stak</w:t>
      </w:r>
      <w:r w:rsidR="00542195" w:rsidRPr="00BB119C">
        <w:rPr>
          <w:lang w:val="en-GB"/>
        </w:rPr>
        <w:t>e</w:t>
      </w:r>
      <w:r w:rsidR="00B903CD" w:rsidRPr="00BB119C">
        <w:rPr>
          <w:lang w:val="en-GB"/>
        </w:rPr>
        <w:t>holders.</w:t>
      </w:r>
    </w:p>
    <w:p w14:paraId="4097C9DA" w14:textId="7DBE1C11" w:rsidR="00FD5A4F" w:rsidRPr="00BB119C" w:rsidRDefault="00FD5A4F" w:rsidP="00FD5A4F">
      <w:pPr>
        <w:pStyle w:val="Tytutabeli"/>
        <w:rPr>
          <w:lang w:val="en-GB"/>
        </w:rPr>
      </w:pPr>
      <w:bookmarkStart w:id="22" w:name="_Ref2037329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7</w:t>
      </w:r>
      <w:r w:rsidRPr="00BB119C">
        <w:rPr>
          <w:lang w:val="en-GB"/>
        </w:rPr>
        <w:fldChar w:fldCharType="end"/>
      </w:r>
      <w:bookmarkEnd w:id="22"/>
      <w:r w:rsidRPr="00BB119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260C6F" w14:paraId="1E27B6CF" w14:textId="77777777" w:rsidTr="00FD5A4F">
        <w:trPr>
          <w:cantSplit/>
          <w:tblHeader/>
        </w:trPr>
        <w:tc>
          <w:tcPr>
            <w:tcW w:w="3402" w:type="dxa"/>
          </w:tcPr>
          <w:p w14:paraId="74E8CB8C" w14:textId="1B3F57E3" w:rsidR="00FD5A4F" w:rsidRPr="00BB119C" w:rsidRDefault="00FD5A4F" w:rsidP="00EA62D1">
            <w:pPr>
              <w:pStyle w:val="TekstTabeli"/>
              <w:keepNext/>
              <w:rPr>
                <w:b/>
                <w:bCs w:val="0"/>
                <w:highlight w:val="yellow"/>
                <w:lang w:val="en-GB"/>
              </w:rPr>
            </w:pPr>
            <w:r w:rsidRPr="00BB119C">
              <w:rPr>
                <w:b/>
                <w:bCs w:val="0"/>
                <w:lang w:val="en-GB"/>
              </w:rPr>
              <w:t>University Stakeholder Group</w:t>
            </w:r>
          </w:p>
        </w:tc>
        <w:tc>
          <w:tcPr>
            <w:tcW w:w="5386" w:type="dxa"/>
          </w:tcPr>
          <w:p w14:paraId="21D5B259" w14:textId="0DA070E9" w:rsidR="00FD5A4F" w:rsidRPr="00BB119C" w:rsidRDefault="00FD5A4F" w:rsidP="00EA62D1">
            <w:pPr>
              <w:pStyle w:val="TekstTabeli"/>
              <w:keepNext/>
              <w:rPr>
                <w:b/>
                <w:bCs w:val="0"/>
                <w:highlight w:val="yellow"/>
                <w:lang w:val="en-GB"/>
              </w:rPr>
            </w:pPr>
            <w:r w:rsidRPr="00BB119C">
              <w:rPr>
                <w:b/>
                <w:bCs w:val="0"/>
                <w:lang w:val="en-GB"/>
              </w:rPr>
              <w:t>Type of Stakeholder (Mitchell et al. typology)</w:t>
            </w:r>
          </w:p>
        </w:tc>
      </w:tr>
      <w:tr w:rsidR="00FD5A4F" w:rsidRPr="00BB119C" w14:paraId="5CF6FED4" w14:textId="77777777" w:rsidTr="00FD5A4F">
        <w:trPr>
          <w:cantSplit/>
        </w:trPr>
        <w:tc>
          <w:tcPr>
            <w:tcW w:w="3402" w:type="dxa"/>
          </w:tcPr>
          <w:p w14:paraId="749CD8B2" w14:textId="7C1D1594" w:rsidR="00FD5A4F" w:rsidRPr="00BB119C" w:rsidRDefault="00FD5A4F" w:rsidP="00FD5A4F">
            <w:pPr>
              <w:pStyle w:val="TekstTabeli"/>
              <w:rPr>
                <w:highlight w:val="yellow"/>
                <w:lang w:val="en-GB"/>
              </w:rPr>
            </w:pPr>
            <w:r w:rsidRPr="00BB119C">
              <w:rPr>
                <w:lang w:val="en-GB"/>
              </w:rPr>
              <w:t>Students</w:t>
            </w:r>
          </w:p>
        </w:tc>
        <w:tc>
          <w:tcPr>
            <w:tcW w:w="5386" w:type="dxa"/>
          </w:tcPr>
          <w:p w14:paraId="40321907" w14:textId="466DECDF" w:rsidR="00FD5A4F" w:rsidRPr="00BB119C" w:rsidRDefault="00FD5A4F" w:rsidP="00FD5A4F">
            <w:pPr>
              <w:pStyle w:val="TekstTabeli"/>
              <w:rPr>
                <w:highlight w:val="yellow"/>
                <w:lang w:val="en-GB"/>
              </w:rPr>
            </w:pPr>
            <w:r w:rsidRPr="00BB119C">
              <w:rPr>
                <w:lang w:val="en-GB"/>
              </w:rPr>
              <w:t>Dependent (5) or Demanding (3)</w:t>
            </w:r>
          </w:p>
        </w:tc>
      </w:tr>
      <w:tr w:rsidR="00FD5A4F" w:rsidRPr="00BB119C" w14:paraId="7CE11DD7" w14:textId="77777777" w:rsidTr="00FD5A4F">
        <w:trPr>
          <w:cantSplit/>
        </w:trPr>
        <w:tc>
          <w:tcPr>
            <w:tcW w:w="3402" w:type="dxa"/>
          </w:tcPr>
          <w:p w14:paraId="0A9AEA54" w14:textId="618D2922" w:rsidR="00FD5A4F" w:rsidRPr="00BB119C" w:rsidRDefault="00FD5A4F" w:rsidP="00FD5A4F">
            <w:pPr>
              <w:pStyle w:val="TekstTabeli"/>
              <w:rPr>
                <w:highlight w:val="yellow"/>
                <w:lang w:val="en-GB"/>
              </w:rPr>
            </w:pPr>
            <w:r w:rsidRPr="00BB119C">
              <w:rPr>
                <w:lang w:val="en-GB"/>
              </w:rPr>
              <w:t>Alumni</w:t>
            </w:r>
          </w:p>
        </w:tc>
        <w:tc>
          <w:tcPr>
            <w:tcW w:w="5386" w:type="dxa"/>
          </w:tcPr>
          <w:p w14:paraId="741C4DC9" w14:textId="056DA421" w:rsidR="00FD5A4F" w:rsidRPr="00BB119C" w:rsidRDefault="00FD5A4F" w:rsidP="00FD5A4F">
            <w:pPr>
              <w:pStyle w:val="TekstTabeli"/>
              <w:rPr>
                <w:highlight w:val="yellow"/>
                <w:lang w:val="en-GB"/>
              </w:rPr>
            </w:pPr>
            <w:r w:rsidRPr="00BB119C">
              <w:rPr>
                <w:lang w:val="en-GB"/>
              </w:rPr>
              <w:t>Discretionary (2) or Dormant (1)</w:t>
            </w:r>
          </w:p>
        </w:tc>
      </w:tr>
      <w:tr w:rsidR="00FD5A4F" w:rsidRPr="00BB119C" w14:paraId="18656F93" w14:textId="77777777" w:rsidTr="00FD5A4F">
        <w:trPr>
          <w:cantSplit/>
        </w:trPr>
        <w:tc>
          <w:tcPr>
            <w:tcW w:w="3402" w:type="dxa"/>
          </w:tcPr>
          <w:p w14:paraId="6342AAD4" w14:textId="1D26B507" w:rsidR="00FD5A4F" w:rsidRPr="00BB119C" w:rsidRDefault="00FD5A4F" w:rsidP="00FD5A4F">
            <w:pPr>
              <w:pStyle w:val="TekstTabeli"/>
              <w:rPr>
                <w:highlight w:val="yellow"/>
                <w:lang w:val="en-GB"/>
              </w:rPr>
            </w:pPr>
            <w:r w:rsidRPr="00BB119C">
              <w:rPr>
                <w:lang w:val="en-GB"/>
              </w:rPr>
              <w:t>Parents/Guardians</w:t>
            </w:r>
          </w:p>
        </w:tc>
        <w:tc>
          <w:tcPr>
            <w:tcW w:w="5386" w:type="dxa"/>
          </w:tcPr>
          <w:p w14:paraId="0FA06C3F" w14:textId="7D20FC82" w:rsidR="00FD5A4F" w:rsidRPr="00BB119C" w:rsidRDefault="00FD5A4F" w:rsidP="00FD5A4F">
            <w:pPr>
              <w:pStyle w:val="TekstTabeli"/>
              <w:rPr>
                <w:highlight w:val="yellow"/>
                <w:lang w:val="en-GB"/>
              </w:rPr>
            </w:pPr>
            <w:r w:rsidRPr="00BB119C">
              <w:rPr>
                <w:lang w:val="en-GB"/>
              </w:rPr>
              <w:t>Discretionary (2) or Dependent (5)</w:t>
            </w:r>
          </w:p>
        </w:tc>
      </w:tr>
      <w:tr w:rsidR="00FD5A4F" w:rsidRPr="00BB119C" w14:paraId="699B5E93" w14:textId="77777777" w:rsidTr="00FD5A4F">
        <w:trPr>
          <w:cantSplit/>
        </w:trPr>
        <w:tc>
          <w:tcPr>
            <w:tcW w:w="3402" w:type="dxa"/>
          </w:tcPr>
          <w:p w14:paraId="06762735" w14:textId="657414D3" w:rsidR="00FD5A4F" w:rsidRPr="00BB119C" w:rsidRDefault="00FD5A4F" w:rsidP="00FD5A4F">
            <w:pPr>
              <w:pStyle w:val="TekstTabeli"/>
              <w:rPr>
                <w:highlight w:val="yellow"/>
                <w:lang w:val="en-GB"/>
              </w:rPr>
            </w:pPr>
            <w:r w:rsidRPr="00BB119C">
              <w:rPr>
                <w:lang w:val="en-GB"/>
              </w:rPr>
              <w:t>Academic and Research Staff</w:t>
            </w:r>
          </w:p>
        </w:tc>
        <w:tc>
          <w:tcPr>
            <w:tcW w:w="5386" w:type="dxa"/>
          </w:tcPr>
          <w:p w14:paraId="7DCAD6B2" w14:textId="60740097"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2010CA93" w14:textId="77777777" w:rsidTr="00FD5A4F">
        <w:trPr>
          <w:cantSplit/>
        </w:trPr>
        <w:tc>
          <w:tcPr>
            <w:tcW w:w="3402" w:type="dxa"/>
          </w:tcPr>
          <w:p w14:paraId="08882D9C" w14:textId="1EB89C9C" w:rsidR="00FD5A4F" w:rsidRPr="00BB119C" w:rsidRDefault="00FD5A4F" w:rsidP="00FD5A4F">
            <w:pPr>
              <w:pStyle w:val="TekstTabeli"/>
              <w:rPr>
                <w:highlight w:val="yellow"/>
                <w:lang w:val="en-GB"/>
              </w:rPr>
            </w:pPr>
            <w:r w:rsidRPr="00BB119C">
              <w:rPr>
                <w:lang w:val="en-GB"/>
              </w:rPr>
              <w:t>Local and Central Authorities</w:t>
            </w:r>
          </w:p>
        </w:tc>
        <w:tc>
          <w:tcPr>
            <w:tcW w:w="5386" w:type="dxa"/>
          </w:tcPr>
          <w:p w14:paraId="6B4A64FA" w14:textId="2061022F" w:rsidR="00FD5A4F" w:rsidRPr="00BB119C" w:rsidRDefault="00FD5A4F" w:rsidP="00FD5A4F">
            <w:pPr>
              <w:pStyle w:val="TekstTabeli"/>
              <w:rPr>
                <w:highlight w:val="yellow"/>
                <w:lang w:val="en-GB"/>
              </w:rPr>
            </w:pPr>
            <w:r w:rsidRPr="00BB119C">
              <w:rPr>
                <w:lang w:val="en-GB"/>
              </w:rPr>
              <w:t>Dominant (4), Dangerous (6), or Definitive (7)</w:t>
            </w:r>
          </w:p>
        </w:tc>
      </w:tr>
      <w:tr w:rsidR="00FD5A4F" w:rsidRPr="00BB119C" w14:paraId="0D8C6B65" w14:textId="77777777" w:rsidTr="00FD5A4F">
        <w:trPr>
          <w:cantSplit/>
        </w:trPr>
        <w:tc>
          <w:tcPr>
            <w:tcW w:w="3402" w:type="dxa"/>
          </w:tcPr>
          <w:p w14:paraId="3F3837B4" w14:textId="6D67CE5E" w:rsidR="00FD5A4F" w:rsidRPr="00BB119C" w:rsidRDefault="00FD5A4F" w:rsidP="00FD5A4F">
            <w:pPr>
              <w:pStyle w:val="TekstTabeli"/>
              <w:rPr>
                <w:highlight w:val="yellow"/>
                <w:lang w:val="en-GB"/>
              </w:rPr>
            </w:pPr>
            <w:r w:rsidRPr="00BB119C">
              <w:rPr>
                <w:lang w:val="en-GB"/>
              </w:rPr>
              <w:t>Administrative Staff</w:t>
            </w:r>
          </w:p>
        </w:tc>
        <w:tc>
          <w:tcPr>
            <w:tcW w:w="5386" w:type="dxa"/>
          </w:tcPr>
          <w:p w14:paraId="6ABDC71C" w14:textId="33285D53"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1A737DD0" w14:textId="77777777" w:rsidTr="00FD5A4F">
        <w:trPr>
          <w:cantSplit/>
        </w:trPr>
        <w:tc>
          <w:tcPr>
            <w:tcW w:w="3402" w:type="dxa"/>
          </w:tcPr>
          <w:p w14:paraId="5F00BC95" w14:textId="0DBAD5A6" w:rsidR="00FD5A4F" w:rsidRPr="00BB119C" w:rsidRDefault="00FD5A4F" w:rsidP="00FD5A4F">
            <w:pPr>
              <w:pStyle w:val="TekstTabeli"/>
              <w:rPr>
                <w:highlight w:val="yellow"/>
                <w:lang w:val="en-GB"/>
              </w:rPr>
            </w:pPr>
            <w:r w:rsidRPr="00BB119C">
              <w:rPr>
                <w:lang w:val="en-GB"/>
              </w:rPr>
              <w:t>Employers</w:t>
            </w:r>
          </w:p>
        </w:tc>
        <w:tc>
          <w:tcPr>
            <w:tcW w:w="5386" w:type="dxa"/>
          </w:tcPr>
          <w:p w14:paraId="3A4F977E" w14:textId="2DD78B5B" w:rsidR="00FD5A4F" w:rsidRPr="00BB119C" w:rsidRDefault="00FD5A4F" w:rsidP="00FD5A4F">
            <w:pPr>
              <w:pStyle w:val="TekstTabeli"/>
              <w:rPr>
                <w:highlight w:val="yellow"/>
                <w:lang w:val="en-GB"/>
              </w:rPr>
            </w:pPr>
            <w:r w:rsidRPr="00BB119C">
              <w:rPr>
                <w:lang w:val="en-GB"/>
              </w:rPr>
              <w:t>Discretionary (2), Dormant (1), or Dominant (4)</w:t>
            </w:r>
          </w:p>
        </w:tc>
      </w:tr>
      <w:tr w:rsidR="00FD5A4F" w:rsidRPr="00BB119C" w14:paraId="63D5218D" w14:textId="77777777" w:rsidTr="00FD5A4F">
        <w:trPr>
          <w:cantSplit/>
        </w:trPr>
        <w:tc>
          <w:tcPr>
            <w:tcW w:w="3402" w:type="dxa"/>
          </w:tcPr>
          <w:p w14:paraId="5BAE6183" w14:textId="344B782C" w:rsidR="00FD5A4F" w:rsidRPr="00BB119C" w:rsidRDefault="00FD5A4F" w:rsidP="00FD5A4F">
            <w:pPr>
              <w:pStyle w:val="TekstTabeli"/>
              <w:rPr>
                <w:highlight w:val="yellow"/>
                <w:lang w:val="en-GB"/>
              </w:rPr>
            </w:pPr>
            <w:r w:rsidRPr="00BB119C">
              <w:rPr>
                <w:lang w:val="en-GB"/>
              </w:rPr>
              <w:t>Society</w:t>
            </w:r>
          </w:p>
        </w:tc>
        <w:tc>
          <w:tcPr>
            <w:tcW w:w="5386" w:type="dxa"/>
          </w:tcPr>
          <w:p w14:paraId="4BDFCD55" w14:textId="201B7503" w:rsidR="00FD5A4F" w:rsidRPr="00BB119C" w:rsidRDefault="00FD5A4F" w:rsidP="00FD5A4F">
            <w:pPr>
              <w:pStyle w:val="TekstTabeli"/>
              <w:rPr>
                <w:highlight w:val="yellow"/>
                <w:lang w:val="en-GB"/>
              </w:rPr>
            </w:pPr>
            <w:r w:rsidRPr="00BB119C">
              <w:rPr>
                <w:lang w:val="en-GB"/>
              </w:rPr>
              <w:t>Discretionary (2) or Non-Stakeholder (8)</w:t>
            </w:r>
          </w:p>
        </w:tc>
      </w:tr>
      <w:tr w:rsidR="00FD5A4F" w:rsidRPr="00BB119C" w14:paraId="6338DA74" w14:textId="77777777" w:rsidTr="00FD5A4F">
        <w:trPr>
          <w:cantSplit/>
        </w:trPr>
        <w:tc>
          <w:tcPr>
            <w:tcW w:w="3402" w:type="dxa"/>
          </w:tcPr>
          <w:p w14:paraId="0274F8BD" w14:textId="291F33CC" w:rsidR="00FD5A4F" w:rsidRPr="00BB119C" w:rsidRDefault="00FD5A4F" w:rsidP="00FD5A4F">
            <w:pPr>
              <w:pStyle w:val="TekstTabeli"/>
              <w:rPr>
                <w:highlight w:val="yellow"/>
                <w:lang w:val="en-GB"/>
              </w:rPr>
            </w:pPr>
            <w:r w:rsidRPr="00BB119C">
              <w:rPr>
                <w:lang w:val="en-GB"/>
              </w:rPr>
              <w:t>Partnership Representatives</w:t>
            </w:r>
          </w:p>
        </w:tc>
        <w:tc>
          <w:tcPr>
            <w:tcW w:w="5386" w:type="dxa"/>
          </w:tcPr>
          <w:p w14:paraId="5C772E52" w14:textId="36EEED2B" w:rsidR="00FD5A4F" w:rsidRPr="00BB119C" w:rsidRDefault="00FD5A4F" w:rsidP="00FD5A4F">
            <w:pPr>
              <w:pStyle w:val="TekstTabeli"/>
              <w:rPr>
                <w:highlight w:val="yellow"/>
                <w:lang w:val="en-GB"/>
              </w:rPr>
            </w:pPr>
            <w:r w:rsidRPr="00BB119C">
              <w:rPr>
                <w:lang w:val="en-GB"/>
              </w:rPr>
              <w:t>Dependent (5), Discretionary (2), or Insignificant (8)</w:t>
            </w:r>
          </w:p>
        </w:tc>
      </w:tr>
      <w:tr w:rsidR="00FD5A4F" w:rsidRPr="00260C6F" w14:paraId="7EBAB268" w14:textId="77777777" w:rsidTr="00FD5A4F">
        <w:trPr>
          <w:cantSplit/>
        </w:trPr>
        <w:tc>
          <w:tcPr>
            <w:tcW w:w="3402" w:type="dxa"/>
          </w:tcPr>
          <w:p w14:paraId="17217CBE" w14:textId="31DE3448" w:rsidR="00FD5A4F" w:rsidRPr="00BB119C" w:rsidRDefault="00FD5A4F" w:rsidP="00EA62D1">
            <w:pPr>
              <w:pStyle w:val="TekstTabeli"/>
              <w:keepNext/>
              <w:rPr>
                <w:highlight w:val="yellow"/>
                <w:lang w:val="en-GB"/>
              </w:rPr>
            </w:pPr>
            <w:r w:rsidRPr="00BB119C">
              <w:rPr>
                <w:lang w:val="en-GB"/>
              </w:rPr>
              <w:t>Suppliers</w:t>
            </w:r>
          </w:p>
        </w:tc>
        <w:tc>
          <w:tcPr>
            <w:tcW w:w="5386" w:type="dxa"/>
          </w:tcPr>
          <w:p w14:paraId="7ABB4E60" w14:textId="40A8FE50" w:rsidR="00FD5A4F" w:rsidRPr="00BB119C" w:rsidRDefault="00FD5A4F" w:rsidP="00EA62D1">
            <w:pPr>
              <w:pStyle w:val="TekstTabeli"/>
              <w:keepNext/>
              <w:rPr>
                <w:highlight w:val="yellow"/>
                <w:lang w:val="en-GB"/>
              </w:rPr>
            </w:pPr>
            <w:r w:rsidRPr="00BB119C">
              <w:rPr>
                <w:lang w:val="en-GB"/>
              </w:rPr>
              <w:t>Dependent (5), Dominant (4), Discretionary (2), or Insignificant (8)</w:t>
            </w:r>
          </w:p>
        </w:tc>
      </w:tr>
    </w:tbl>
    <w:p w14:paraId="5B5B3199" w14:textId="41418EAF" w:rsidR="00FD5A4F" w:rsidRPr="00BB119C" w:rsidRDefault="00FD5A4F" w:rsidP="00C07439">
      <w:pPr>
        <w:pStyle w:val="rdo"/>
      </w:pPr>
      <w:r w:rsidRPr="00BB119C">
        <w:t xml:space="preserve">Source: own elaboration based on Lewandowski &amp; Zieliński, 2012; Mainardes et al., 2012; Mitchell et al., 1997 from Szefler, 2024 </w:t>
      </w:r>
      <w:commentRangeStart w:id="23"/>
      <w:r w:rsidRPr="00BB119C">
        <w:fldChar w:fldCharType="begin" w:fldLock="1"/>
      </w:r>
      <w:r w:rsidR="003703D8" w:rsidRPr="00BB119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BB119C">
        <w:fldChar w:fldCharType="separate"/>
      </w:r>
      <w:r w:rsidRPr="00BB119C">
        <w:t>(Lewandowski &amp; Zieliński, 2012; Mainardes et al., 2012; Mitchell et al., 1997; Szefler, 2024)</w:t>
      </w:r>
      <w:r w:rsidRPr="00BB119C">
        <w:fldChar w:fldCharType="end"/>
      </w:r>
      <w:commentRangeEnd w:id="23"/>
      <w:r w:rsidR="00EA62D1" w:rsidRPr="00BB119C">
        <w:rPr>
          <w:rStyle w:val="CommentReference"/>
          <w:rFonts w:eastAsia="Times New Roman"/>
          <w:noProof w:val="0"/>
          <w:szCs w:val="20"/>
          <w:lang w:eastAsia="pl-PL" w:bidi="ar-SA"/>
        </w:rPr>
        <w:commentReference w:id="23"/>
      </w:r>
    </w:p>
    <w:p w14:paraId="71F786C4" w14:textId="72B764BE" w:rsidR="000F56FF" w:rsidRPr="00BB119C" w:rsidRDefault="00B903CD" w:rsidP="000F56FF">
      <w:pPr>
        <w:rPr>
          <w:lang w:val="en-GB"/>
        </w:rPr>
      </w:pPr>
      <w:r w:rsidRPr="00BB119C">
        <w:rPr>
          <w:lang w:val="en-GB"/>
        </w:rPr>
        <w:lastRenderedPageBreak/>
        <w:t xml:space="preserve">As this summary shows, each stakeholder group influences the university differently. An important management </w:t>
      </w:r>
      <w:r w:rsidR="005601F8" w:rsidRPr="00BB119C">
        <w:rPr>
          <w:lang w:val="en-GB"/>
        </w:rPr>
        <w:t>consideration is that individuals may belong to multiple stakeholder groups</w:t>
      </w:r>
      <w:r w:rsidRPr="00BB119C">
        <w:rPr>
          <w:lang w:val="en-GB"/>
        </w:rPr>
        <w:t xml:space="preserve">, changing how they perceive service quality and satisfaction. </w:t>
      </w:r>
      <w:r w:rsidR="003A5D7F" w:rsidRPr="00BB119C">
        <w:rPr>
          <w:lang w:val="en-GB"/>
        </w:rPr>
        <w:t>For instance</w:t>
      </w:r>
      <w:r w:rsidR="001A28BE" w:rsidRPr="00BB119C">
        <w:rPr>
          <w:lang w:val="en-GB"/>
        </w:rPr>
        <w:t>,</w:t>
      </w:r>
      <w:r w:rsidR="003A5D7F" w:rsidRPr="00BB119C">
        <w:rPr>
          <w:lang w:val="en-GB"/>
        </w:rPr>
        <w:t xml:space="preserve"> many academics </w:t>
      </w:r>
      <w:r w:rsidR="005601F8" w:rsidRPr="00BB119C">
        <w:rPr>
          <w:lang w:val="en-GB"/>
        </w:rPr>
        <w:t>are</w:t>
      </w:r>
      <w:r w:rsidR="003A5D7F" w:rsidRPr="00BB119C">
        <w:rPr>
          <w:lang w:val="en-GB"/>
        </w:rPr>
        <w:t xml:space="preserve"> also graduates. Additionally</w:t>
      </w:r>
      <w:r w:rsidR="001A28BE" w:rsidRPr="00BB119C">
        <w:rPr>
          <w:lang w:val="en-GB"/>
        </w:rPr>
        <w:t>,</w:t>
      </w:r>
      <w:r w:rsidR="003A5D7F" w:rsidRPr="00BB119C">
        <w:rPr>
          <w:lang w:val="en-GB"/>
        </w:rPr>
        <w:t xml:space="preserve"> </w:t>
      </w:r>
      <w:r w:rsidR="005601F8" w:rsidRPr="00BB119C">
        <w:rPr>
          <w:lang w:val="en-GB"/>
        </w:rPr>
        <w:t>given the variety of programmes offered</w:t>
      </w:r>
      <w:r w:rsidR="001A28BE" w:rsidRPr="00BB119C">
        <w:rPr>
          <w:lang w:val="en-GB"/>
        </w:rPr>
        <w:t>,</w:t>
      </w:r>
      <w:r w:rsidR="003A5D7F" w:rsidRPr="00BB119C">
        <w:rPr>
          <w:lang w:val="en-GB"/>
        </w:rPr>
        <w:t xml:space="preserve"> </w:t>
      </w:r>
      <w:r w:rsidR="003B4493" w:rsidRPr="00BB119C">
        <w:rPr>
          <w:lang w:val="en-GB"/>
        </w:rPr>
        <w:t>a university</w:t>
      </w:r>
      <w:r w:rsidR="003A5D7F" w:rsidRPr="00BB119C">
        <w:rPr>
          <w:lang w:val="en-GB"/>
        </w:rPr>
        <w:t xml:space="preserve"> </w:t>
      </w:r>
      <w:r w:rsidR="005601F8" w:rsidRPr="00BB119C">
        <w:rPr>
          <w:lang w:val="en-GB"/>
        </w:rPr>
        <w:t>may</w:t>
      </w:r>
      <w:r w:rsidR="003A5D7F" w:rsidRPr="00BB119C">
        <w:rPr>
          <w:lang w:val="en-GB"/>
        </w:rPr>
        <w:t xml:space="preserve"> </w:t>
      </w:r>
      <w:r w:rsidR="003B4493" w:rsidRPr="00BB119C">
        <w:rPr>
          <w:lang w:val="en-GB"/>
        </w:rPr>
        <w:t>have</w:t>
      </w:r>
      <w:r w:rsidR="003A5D7F" w:rsidRPr="00BB119C">
        <w:rPr>
          <w:lang w:val="en-GB"/>
        </w:rPr>
        <w:t xml:space="preserve"> several categories of graduates. Some may become entrepreneurs </w:t>
      </w:r>
      <w:r w:rsidR="005601F8" w:rsidRPr="00BB119C">
        <w:rPr>
          <w:lang w:val="en-GB"/>
        </w:rPr>
        <w:t>immediately</w:t>
      </w:r>
      <w:r w:rsidR="003A5D7F" w:rsidRPr="00BB119C">
        <w:rPr>
          <w:lang w:val="en-GB"/>
        </w:rPr>
        <w:t xml:space="preserve"> after completing their Bachelor’s degree and </w:t>
      </w:r>
      <w:r w:rsidR="005601F8" w:rsidRPr="00BB119C">
        <w:rPr>
          <w:lang w:val="en-GB"/>
        </w:rPr>
        <w:t>go on to</w:t>
      </w:r>
      <w:r w:rsidR="003A5D7F" w:rsidRPr="00BB119C">
        <w:rPr>
          <w:lang w:val="en-GB"/>
        </w:rPr>
        <w:t xml:space="preserve"> </w:t>
      </w:r>
      <w:r w:rsidR="005601F8" w:rsidRPr="00BB119C">
        <w:rPr>
          <w:lang w:val="en-GB"/>
        </w:rPr>
        <w:t>employ o</w:t>
      </w:r>
      <w:r w:rsidR="003A5D7F" w:rsidRPr="00BB119C">
        <w:rPr>
          <w:lang w:val="en-GB"/>
        </w:rPr>
        <w:t xml:space="preserve">ther graduates of the same university. </w:t>
      </w:r>
      <w:r w:rsidR="003B4493" w:rsidRPr="00BB119C">
        <w:rPr>
          <w:lang w:val="en-GB"/>
        </w:rPr>
        <w:t>W</w:t>
      </w:r>
      <w:r w:rsidR="003A5D7F" w:rsidRPr="00BB119C">
        <w:rPr>
          <w:lang w:val="en-GB"/>
        </w:rPr>
        <w:t>hile finishing their Master</w:t>
      </w:r>
      <w:r w:rsidR="001A28BE" w:rsidRPr="00BB119C">
        <w:rPr>
          <w:lang w:val="en-GB"/>
        </w:rPr>
        <w:t>’</w:t>
      </w:r>
      <w:r w:rsidR="003A5D7F" w:rsidRPr="00BB119C">
        <w:rPr>
          <w:lang w:val="en-GB"/>
        </w:rPr>
        <w:t>s degree</w:t>
      </w:r>
      <w:r w:rsidR="001A28BE" w:rsidRPr="00BB119C">
        <w:rPr>
          <w:lang w:val="en-GB"/>
        </w:rPr>
        <w:t>,</w:t>
      </w:r>
      <w:r w:rsidR="003A5D7F" w:rsidRPr="00BB119C">
        <w:rPr>
          <w:lang w:val="en-GB"/>
        </w:rPr>
        <w:t xml:space="preserve"> </w:t>
      </w:r>
      <w:r w:rsidR="003B4493" w:rsidRPr="00BB119C">
        <w:rPr>
          <w:lang w:val="en-GB"/>
        </w:rPr>
        <w:t xml:space="preserve">some </w:t>
      </w:r>
      <w:r w:rsidR="003A5D7F" w:rsidRPr="00BB119C">
        <w:rPr>
          <w:lang w:val="en-GB"/>
        </w:rPr>
        <w:t xml:space="preserve">may continue their scientific development </w:t>
      </w:r>
      <w:r w:rsidR="005601F8" w:rsidRPr="00BB119C">
        <w:rPr>
          <w:lang w:val="en-GB"/>
        </w:rPr>
        <w:t>through</w:t>
      </w:r>
      <w:r w:rsidR="003A5D7F" w:rsidRPr="00BB119C">
        <w:rPr>
          <w:lang w:val="en-GB"/>
        </w:rPr>
        <w:t xml:space="preserve"> doctoral studies and </w:t>
      </w:r>
      <w:r w:rsidR="003B4493" w:rsidRPr="00BB119C">
        <w:rPr>
          <w:lang w:val="en-GB"/>
        </w:rPr>
        <w:t xml:space="preserve">simultaneously </w:t>
      </w:r>
      <w:r w:rsidR="003A5D7F" w:rsidRPr="00BB119C">
        <w:rPr>
          <w:lang w:val="en-GB"/>
        </w:rPr>
        <w:t xml:space="preserve">teach students </w:t>
      </w:r>
      <w:r w:rsidR="003B4493" w:rsidRPr="00BB119C">
        <w:rPr>
          <w:lang w:val="en-GB"/>
        </w:rPr>
        <w:t>at</w:t>
      </w:r>
      <w:r w:rsidR="003A5D7F" w:rsidRPr="00BB119C">
        <w:rPr>
          <w:lang w:val="en-GB"/>
        </w:rPr>
        <w:t xml:space="preserve"> the same university. </w:t>
      </w:r>
      <w:r w:rsidR="005601F8" w:rsidRPr="00BB119C">
        <w:rPr>
          <w:lang w:val="en-GB"/>
        </w:rPr>
        <w:t>These represent only the most straightforward examples</w:t>
      </w:r>
      <w:r w:rsidR="003A5D7F" w:rsidRPr="00BB119C">
        <w:rPr>
          <w:lang w:val="en-GB"/>
        </w:rPr>
        <w:t xml:space="preserve">. In J. Szefler’s research on university stakeholders </w:t>
      </w:r>
      <w:r w:rsidR="003A5D7F" w:rsidRPr="00BB119C">
        <w:rPr>
          <w:lang w:val="en-GB"/>
        </w:rPr>
        <w:fldChar w:fldCharType="begin" w:fldLock="1"/>
      </w:r>
      <w:r w:rsidR="00FC13DF"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BB119C">
        <w:rPr>
          <w:lang w:val="en-GB"/>
        </w:rPr>
        <w:fldChar w:fldCharType="separate"/>
      </w:r>
      <w:r w:rsidR="003A5D7F" w:rsidRPr="00BB119C">
        <w:rPr>
          <w:noProof/>
          <w:lang w:val="en-GB"/>
        </w:rPr>
        <w:t>(cf. Szefler, 2024)</w:t>
      </w:r>
      <w:r w:rsidR="003A5D7F" w:rsidRPr="00BB119C">
        <w:rPr>
          <w:lang w:val="en-GB"/>
        </w:rPr>
        <w:fldChar w:fldCharType="end"/>
      </w:r>
      <w:r w:rsidR="001A28BE" w:rsidRPr="00BB119C">
        <w:rPr>
          <w:lang w:val="en-GB"/>
        </w:rPr>
        <w:t>,</w:t>
      </w:r>
      <w:r w:rsidR="003A5D7F" w:rsidRPr="00BB119C">
        <w:rPr>
          <w:lang w:val="en-GB"/>
        </w:rPr>
        <w:t xml:space="preserve"> </w:t>
      </w:r>
      <w:r w:rsidR="005601F8" w:rsidRPr="00BB119C">
        <w:rPr>
          <w:lang w:val="en-GB"/>
        </w:rPr>
        <w:t>qualitative data revealed much more complex relationships with universities</w:t>
      </w:r>
      <w:r w:rsidR="001A28BE" w:rsidRPr="00BB119C">
        <w:rPr>
          <w:lang w:val="en-GB"/>
        </w:rPr>
        <w:t xml:space="preserve">. Especially </w:t>
      </w:r>
      <w:r w:rsidR="005601F8" w:rsidRPr="00BB119C">
        <w:rPr>
          <w:lang w:val="en-GB"/>
        </w:rPr>
        <w:t>individuals in advanced stages of their careers may develop multiple types of relationships with the university</w:t>
      </w:r>
      <w:r w:rsidR="001A28BE" w:rsidRPr="00BB119C">
        <w:rPr>
          <w:lang w:val="en-GB"/>
        </w:rPr>
        <w:t xml:space="preserve">. </w:t>
      </w:r>
      <w:r w:rsidR="005601F8" w:rsidRPr="00BB119C">
        <w:rPr>
          <w:lang w:val="en-GB"/>
        </w:rPr>
        <w:t>Some may serve as local government representatives while also being parents of university students and alumni of the institution.</w:t>
      </w:r>
      <w:r w:rsidR="001A28BE" w:rsidRPr="00BB119C">
        <w:rPr>
          <w:lang w:val="en-GB"/>
        </w:rPr>
        <w:t xml:space="preserve"> </w:t>
      </w:r>
      <w:r w:rsidR="005601F8" w:rsidRPr="00BB119C">
        <w:rPr>
          <w:lang w:val="en-GB"/>
        </w:rPr>
        <w:t>Such</w:t>
      </w:r>
      <w:r w:rsidRPr="00BB119C">
        <w:rPr>
          <w:lang w:val="en-GB"/>
        </w:rPr>
        <w:t xml:space="preserve"> complexit</w:t>
      </w:r>
      <w:r w:rsidR="001A28BE" w:rsidRPr="00BB119C">
        <w:rPr>
          <w:lang w:val="en-GB"/>
        </w:rPr>
        <w:t>ies</w:t>
      </w:r>
      <w:r w:rsidRPr="00BB119C">
        <w:rPr>
          <w:lang w:val="en-GB"/>
        </w:rPr>
        <w:t xml:space="preserve"> make HEIs’</w:t>
      </w:r>
      <w:r w:rsidR="003703D8" w:rsidRPr="00BB119C">
        <w:rPr>
          <w:lang w:val="en-GB"/>
        </w:rPr>
        <w:t xml:space="preserve"> </w:t>
      </w:r>
      <w:r w:rsidRPr="00BB119C">
        <w:rPr>
          <w:lang w:val="en-GB"/>
        </w:rPr>
        <w:t>stakeholder relationship management particularly challenging.</w:t>
      </w:r>
      <w:r w:rsidR="003703D8" w:rsidRPr="00BB119C">
        <w:rPr>
          <w:lang w:val="en-GB"/>
        </w:rPr>
        <w:t xml:space="preserve"> Nevertheless</w:t>
      </w:r>
      <w:r w:rsidR="003B4493" w:rsidRPr="00BB119C">
        <w:rPr>
          <w:lang w:val="en-GB"/>
        </w:rPr>
        <w:t>,</w:t>
      </w:r>
      <w:r w:rsidR="003703D8" w:rsidRPr="00BB119C">
        <w:rPr>
          <w:lang w:val="en-GB"/>
        </w:rPr>
        <w:t xml:space="preserve"> </w:t>
      </w:r>
      <w:r w:rsidR="005601F8" w:rsidRPr="00BB119C">
        <w:rPr>
          <w:lang w:val="en-GB"/>
        </w:rPr>
        <w:t>since</w:t>
      </w:r>
      <w:r w:rsidR="003703D8" w:rsidRPr="00BB119C">
        <w:rPr>
          <w:lang w:val="en-GB"/>
        </w:rPr>
        <w:t xml:space="preserve"> many companies have made stakeholders central to strategy in recent decades </w:t>
      </w:r>
      <w:r w:rsidR="003703D8" w:rsidRPr="00BB119C">
        <w:rPr>
          <w:lang w:val="en-GB"/>
        </w:rPr>
        <w:fldChar w:fldCharType="begin" w:fldLock="1"/>
      </w:r>
      <w:r w:rsidR="003A5D7F" w:rsidRPr="00BB119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BB119C">
        <w:rPr>
          <w:lang w:val="en-GB"/>
        </w:rPr>
        <w:fldChar w:fldCharType="separate"/>
      </w:r>
      <w:r w:rsidR="003703D8" w:rsidRPr="00BB119C">
        <w:rPr>
          <w:noProof/>
          <w:lang w:val="en-GB"/>
        </w:rPr>
        <w:t>(Finch et al., 2013)</w:t>
      </w:r>
      <w:r w:rsidR="003703D8" w:rsidRPr="00BB119C">
        <w:rPr>
          <w:lang w:val="en-GB"/>
        </w:rPr>
        <w:fldChar w:fldCharType="end"/>
      </w:r>
      <w:r w:rsidR="003703D8" w:rsidRPr="00BB119C">
        <w:rPr>
          <w:lang w:val="en-GB"/>
        </w:rPr>
        <w:t>, it seems obvious that universities should do the same. Referring to Frederick Laloux</w:t>
      </w:r>
      <w:r w:rsidR="003B4493" w:rsidRPr="00BB119C">
        <w:rPr>
          <w:lang w:val="en-GB"/>
        </w:rPr>
        <w:t>,</w:t>
      </w:r>
      <w:r w:rsidR="003703D8" w:rsidRPr="00BB119C">
        <w:rPr>
          <w:lang w:val="en-GB"/>
        </w:rPr>
        <w:t xml:space="preserve"> who states: “We are witnessing the emergence of a new perspective – a stakeholder model – which emphasi</w:t>
      </w:r>
      <w:r w:rsidR="003B4493" w:rsidRPr="00BB119C">
        <w:rPr>
          <w:lang w:val="en-GB"/>
        </w:rPr>
        <w:t>s</w:t>
      </w:r>
      <w:r w:rsidR="003703D8" w:rsidRPr="00BB119C">
        <w:rPr>
          <w:lang w:val="en-GB"/>
        </w:rPr>
        <w:t>es that companies must be accountable not only to investors but also to customers, employees, suppliers, the local community, the environment, and others. Organi</w:t>
      </w:r>
      <w:r w:rsidR="003B4493" w:rsidRPr="00BB119C">
        <w:rPr>
          <w:lang w:val="en-GB"/>
        </w:rPr>
        <w:t>s</w:t>
      </w:r>
      <w:r w:rsidR="003703D8" w:rsidRPr="00BB119C">
        <w:rPr>
          <w:lang w:val="en-GB"/>
        </w:rPr>
        <w:t>ational leadership must balance the often conflicting needs of stakeholders so that, in the long term, everyone is satisfied” (</w:t>
      </w:r>
      <w:proofErr w:type="spellStart"/>
      <w:r w:rsidR="003703D8" w:rsidRPr="00BB119C">
        <w:rPr>
          <w:lang w:val="en-GB"/>
        </w:rPr>
        <w:t>Laloux</w:t>
      </w:r>
      <w:proofErr w:type="spellEnd"/>
      <w:r w:rsidR="003703D8" w:rsidRPr="00BB119C">
        <w:rPr>
          <w:lang w:val="en-GB"/>
        </w:rPr>
        <w:t>, 2015, p. 267)</w:t>
      </w:r>
      <w:r w:rsidR="003B4493" w:rsidRPr="00BB119C">
        <w:rPr>
          <w:lang w:val="en-GB"/>
        </w:rPr>
        <w:t>.</w:t>
      </w:r>
      <w:r w:rsidR="003703D8" w:rsidRPr="00BB119C">
        <w:rPr>
          <w:lang w:val="en-GB"/>
        </w:rPr>
        <w:t xml:space="preserve"> </w:t>
      </w:r>
      <w:r w:rsidR="003B4493" w:rsidRPr="00BB119C">
        <w:rPr>
          <w:lang w:val="en-GB"/>
        </w:rPr>
        <w:t>U</w:t>
      </w:r>
      <w:r w:rsidR="003703D8" w:rsidRPr="00BB119C">
        <w:rPr>
          <w:lang w:val="en-GB"/>
        </w:rPr>
        <w:t xml:space="preserve">niversities, given their stakeholder </w:t>
      </w:r>
      <w:r w:rsidR="005601F8" w:rsidRPr="00BB119C">
        <w:rPr>
          <w:lang w:val="en-GB"/>
        </w:rPr>
        <w:t xml:space="preserve">map </w:t>
      </w:r>
      <w:r w:rsidR="003703D8" w:rsidRPr="00BB119C">
        <w:rPr>
          <w:lang w:val="en-GB"/>
        </w:rPr>
        <w:t xml:space="preserve">complexity, </w:t>
      </w:r>
      <w:r w:rsidR="003B4493" w:rsidRPr="00BB119C">
        <w:rPr>
          <w:lang w:val="en-GB"/>
        </w:rPr>
        <w:t>have</w:t>
      </w:r>
      <w:r w:rsidR="003703D8" w:rsidRPr="00BB119C">
        <w:rPr>
          <w:lang w:val="en-GB"/>
        </w:rPr>
        <w:t xml:space="preserve"> a great potential to become pioneers </w:t>
      </w:r>
      <w:r w:rsidR="00237A1F" w:rsidRPr="00BB119C">
        <w:rPr>
          <w:lang w:val="en-GB"/>
        </w:rPr>
        <w:t>in</w:t>
      </w:r>
      <w:r w:rsidR="003703D8" w:rsidRPr="00BB119C">
        <w:rPr>
          <w:lang w:val="en-GB"/>
        </w:rPr>
        <w:t xml:space="preserve"> effective stakeholder management. Overall</w:t>
      </w:r>
      <w:r w:rsidR="003B4493" w:rsidRPr="00BB119C">
        <w:rPr>
          <w:lang w:val="en-GB"/>
        </w:rPr>
        <w:t>,</w:t>
      </w:r>
      <w:r w:rsidR="003703D8" w:rsidRPr="00BB119C">
        <w:rPr>
          <w:lang w:val="en-GB"/>
        </w:rPr>
        <w:t xml:space="preserve"> HEIs </w:t>
      </w:r>
      <w:r w:rsidR="003B4493" w:rsidRPr="00BB119C">
        <w:rPr>
          <w:lang w:val="en-GB"/>
        </w:rPr>
        <w:t xml:space="preserve">should </w:t>
      </w:r>
      <w:r w:rsidR="003703D8" w:rsidRPr="00BB119C">
        <w:rPr>
          <w:lang w:val="en-GB"/>
        </w:rPr>
        <w:t>becom</w:t>
      </w:r>
      <w:r w:rsidR="00237A1F" w:rsidRPr="00BB119C">
        <w:rPr>
          <w:lang w:val="en-GB"/>
        </w:rPr>
        <w:t>e</w:t>
      </w:r>
      <w:r w:rsidR="003703D8" w:rsidRPr="00BB119C">
        <w:rPr>
          <w:lang w:val="en-GB"/>
        </w:rPr>
        <w:t xml:space="preserve"> leaders, not </w:t>
      </w:r>
      <w:r w:rsidR="00237A1F" w:rsidRPr="00BB119C">
        <w:rPr>
          <w:lang w:val="en-GB"/>
        </w:rPr>
        <w:t>merely</w:t>
      </w:r>
      <w:r w:rsidR="003703D8" w:rsidRPr="00BB119C">
        <w:rPr>
          <w:lang w:val="en-GB"/>
        </w:rPr>
        <w:t xml:space="preserve"> followers, in this domain</w:t>
      </w:r>
      <w:r w:rsidR="003B4493" w:rsidRPr="00BB119C">
        <w:rPr>
          <w:lang w:val="en-GB"/>
        </w:rPr>
        <w:t>,</w:t>
      </w:r>
      <w:r w:rsidR="003703D8" w:rsidRPr="00BB119C">
        <w:rPr>
          <w:lang w:val="en-GB"/>
        </w:rPr>
        <w:t xml:space="preserve"> as such models could be adapted by other organizations. One of the key </w:t>
      </w:r>
      <w:r w:rsidR="000C4CBC" w:rsidRPr="00BB119C">
        <w:rPr>
          <w:lang w:val="en-GB"/>
        </w:rPr>
        <w:t xml:space="preserve">factors </w:t>
      </w:r>
      <w:r w:rsidR="00237A1F" w:rsidRPr="00BB119C">
        <w:rPr>
          <w:lang w:val="en-GB"/>
        </w:rPr>
        <w:t>contributing to</w:t>
      </w:r>
      <w:r w:rsidR="000C4CBC" w:rsidRPr="00BB119C">
        <w:rPr>
          <w:lang w:val="en-GB"/>
        </w:rPr>
        <w:t xml:space="preserve"> the extreme </w:t>
      </w:r>
      <w:r w:rsidR="003703D8" w:rsidRPr="00BB119C">
        <w:rPr>
          <w:lang w:val="en-GB"/>
        </w:rPr>
        <w:t>complexity of HEIs</w:t>
      </w:r>
      <w:r w:rsidR="003B4493" w:rsidRPr="00BB119C">
        <w:rPr>
          <w:lang w:val="en-GB"/>
        </w:rPr>
        <w:t>’</w:t>
      </w:r>
      <w:r w:rsidR="003703D8" w:rsidRPr="00BB119C">
        <w:rPr>
          <w:lang w:val="en-GB"/>
        </w:rPr>
        <w:t xml:space="preserve"> stakeholders </w:t>
      </w:r>
      <w:r w:rsidR="000C4CBC" w:rsidRPr="00BB119C">
        <w:rPr>
          <w:lang w:val="en-GB"/>
        </w:rPr>
        <w:t xml:space="preserve">map </w:t>
      </w:r>
      <w:r w:rsidR="00237A1F" w:rsidRPr="00BB119C">
        <w:rPr>
          <w:lang w:val="en-GB"/>
        </w:rPr>
        <w:t xml:space="preserve">is the variation </w:t>
      </w:r>
      <w:r w:rsidR="000C4CBC" w:rsidRPr="00BB119C">
        <w:rPr>
          <w:lang w:val="en-GB"/>
        </w:rPr>
        <w:t xml:space="preserve">in </w:t>
      </w:r>
      <w:r w:rsidR="000C4CBC" w:rsidRPr="00BB119C">
        <w:rPr>
          <w:lang w:val="en-GB"/>
        </w:rPr>
        <w:lastRenderedPageBreak/>
        <w:t xml:space="preserve">expectations and needs </w:t>
      </w:r>
      <w:r w:rsidR="00237A1F" w:rsidRPr="00BB119C">
        <w:rPr>
          <w:lang w:val="en-GB"/>
        </w:rPr>
        <w:t>across</w:t>
      </w:r>
      <w:r w:rsidR="000C4CBC" w:rsidRPr="00BB119C">
        <w:rPr>
          <w:lang w:val="en-GB"/>
        </w:rPr>
        <w:t xml:space="preserve"> different groups. Further elaboration on this topic will be presented in the next subchapter.</w:t>
      </w:r>
    </w:p>
    <w:p w14:paraId="7C695211" w14:textId="62073DAC" w:rsidR="009A4ED7" w:rsidRPr="00BB119C" w:rsidRDefault="009A4ED7" w:rsidP="009A4ED7">
      <w:pPr>
        <w:pStyle w:val="Heading2"/>
        <w:rPr>
          <w:lang w:val="en-GB"/>
        </w:rPr>
      </w:pPr>
      <w:bookmarkStart w:id="24" w:name="_Ref206484730"/>
      <w:r w:rsidRPr="00BB119C">
        <w:rPr>
          <w:color w:val="1F497D" w:themeColor="text2"/>
          <w:lang w:val="en-GB"/>
        </w:rPr>
        <w:t>Expectations and Needs of Stakeholder Groups</w:t>
      </w:r>
      <w:r w:rsidRPr="00BB119C">
        <w:rPr>
          <w:lang w:val="en-GB"/>
        </w:rPr>
        <w:t xml:space="preserve"> (JPSZ)</w:t>
      </w:r>
      <w:r w:rsidR="00B47E2B" w:rsidRPr="00BB119C">
        <w:rPr>
          <w:lang w:val="en-GB"/>
        </w:rPr>
        <w:t xml:space="preserve"> [6-7]</w:t>
      </w:r>
      <w:bookmarkEnd w:id="24"/>
    </w:p>
    <w:p w14:paraId="081C7A23" w14:textId="3312B9F6" w:rsidR="00FC13DF" w:rsidRPr="00BB119C" w:rsidRDefault="006B015D" w:rsidP="000F56FF">
      <w:pPr>
        <w:rPr>
          <w:lang w:val="en-GB"/>
        </w:rPr>
      </w:pPr>
      <w:r w:rsidRPr="00BB119C">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BB119C">
        <w:rPr>
          <w:lang w:val="en-GB"/>
        </w:rPr>
        <w:t>’</w:t>
      </w:r>
      <w:r w:rsidRPr="00BB119C">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BB119C">
        <w:rPr>
          <w:lang w:val="en-GB"/>
        </w:rPr>
        <w:fldChar w:fldCharType="begin" w:fldLock="1"/>
      </w:r>
      <w:r w:rsidR="00542195" w:rsidRPr="00BB119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BB119C">
        <w:rPr>
          <w:lang w:val="en-GB"/>
        </w:rPr>
        <w:fldChar w:fldCharType="separate"/>
      </w:r>
      <w:r w:rsidRPr="00BB119C">
        <w:rPr>
          <w:noProof/>
          <w:lang w:val="en-GB"/>
        </w:rPr>
        <w:t>(Hauser, 1993, p. 61)</w:t>
      </w:r>
      <w:r w:rsidRPr="00BB119C">
        <w:rPr>
          <w:lang w:val="en-GB"/>
        </w:rPr>
        <w:fldChar w:fldCharType="end"/>
      </w:r>
      <w:r w:rsidRPr="00BB119C">
        <w:rPr>
          <w:lang w:val="en-GB"/>
        </w:rPr>
        <w:t>.</w:t>
      </w:r>
      <w:r w:rsidR="007413DE" w:rsidRPr="00BB119C">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sidRPr="00BB119C">
        <w:rPr>
          <w:lang w:val="en-GB"/>
        </w:rPr>
        <w:t xml:space="preserve">According to Olkkonen </w:t>
      </w:r>
      <w:r w:rsidR="00FC13DF" w:rsidRPr="00BB119C">
        <w:rPr>
          <w:lang w:val="en-GB"/>
        </w:rPr>
        <w:fldChar w:fldCharType="begin" w:fldLock="1"/>
      </w:r>
      <w:r w:rsidRPr="00BB119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BB119C">
        <w:rPr>
          <w:lang w:val="en-GB"/>
        </w:rPr>
        <w:fldChar w:fldCharType="separate"/>
      </w:r>
      <w:r w:rsidR="00FC13DF" w:rsidRPr="00BB119C">
        <w:rPr>
          <w:noProof/>
          <w:lang w:val="en-GB"/>
        </w:rPr>
        <w:t>(2015, p. 60)</w:t>
      </w:r>
      <w:r w:rsidR="00FC13DF" w:rsidRPr="00BB119C">
        <w:rPr>
          <w:lang w:val="en-GB"/>
        </w:rPr>
        <w:fldChar w:fldCharType="end"/>
      </w:r>
      <w:r w:rsidR="00FC13DF" w:rsidRPr="00BB119C">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BB119C">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BB119C">
        <w:rPr>
          <w:lang w:val="en-GB"/>
        </w:rPr>
        <w:t>see</w:t>
      </w:r>
      <w:r w:rsidR="007413DE" w:rsidRPr="00BB119C">
        <w:rPr>
          <w:lang w:val="en-GB"/>
        </w:rPr>
        <w:t xml:space="preserve"> </w:t>
      </w:r>
      <w:r w:rsidR="007413DE" w:rsidRPr="00BB119C">
        <w:rPr>
          <w:lang w:val="en-GB"/>
        </w:rPr>
        <w:fldChar w:fldCharType="begin"/>
      </w:r>
      <w:r w:rsidR="007413DE" w:rsidRPr="00BB119C">
        <w:rPr>
          <w:lang w:val="en-GB"/>
        </w:rPr>
        <w:instrText xml:space="preserve"> REF _Ref202269519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2</w:t>
      </w:r>
      <w:r w:rsidR="007413DE" w:rsidRPr="00BB119C">
        <w:rPr>
          <w:lang w:val="en-GB"/>
        </w:rPr>
        <w:fldChar w:fldCharType="end"/>
      </w:r>
      <w:r w:rsidR="00891A69" w:rsidRPr="00BB119C">
        <w:rPr>
          <w:lang w:val="en-GB"/>
        </w:rPr>
        <w:t xml:space="preserve"> </w:t>
      </w:r>
      <w:r w:rsidR="007413DE" w:rsidRPr="00BB119C">
        <w:rPr>
          <w:lang w:val="en-GB"/>
        </w:rPr>
        <w:t xml:space="preserve">and </w:t>
      </w:r>
      <w:r w:rsidR="007413DE" w:rsidRPr="00BB119C">
        <w:rPr>
          <w:lang w:val="en-GB"/>
        </w:rPr>
        <w:fldChar w:fldCharType="begin"/>
      </w:r>
      <w:r w:rsidR="007413DE" w:rsidRPr="00BB119C">
        <w:rPr>
          <w:lang w:val="en-GB"/>
        </w:rPr>
        <w:instrText xml:space="preserve"> REF _Ref202270217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3</w:t>
      </w:r>
      <w:r w:rsidR="007413DE" w:rsidRPr="00BB119C">
        <w:rPr>
          <w:lang w:val="en-GB"/>
        </w:rPr>
        <w:fldChar w:fldCharType="end"/>
      </w:r>
      <w:r w:rsidR="007413DE" w:rsidRPr="00BB119C">
        <w:rPr>
          <w:lang w:val="en-GB"/>
        </w:rPr>
        <w:t>)</w:t>
      </w:r>
      <w:r w:rsidR="00891A69" w:rsidRPr="00BB119C">
        <w:rPr>
          <w:lang w:val="en-GB"/>
        </w:rPr>
        <w:t>.</w:t>
      </w:r>
    </w:p>
    <w:p w14:paraId="2EC18182" w14:textId="02E56245" w:rsidR="006C4AFF" w:rsidRPr="00BB119C" w:rsidRDefault="00891A69" w:rsidP="000F56FF">
      <w:pPr>
        <w:rPr>
          <w:lang w:val="en-GB"/>
        </w:rPr>
      </w:pPr>
      <w:r w:rsidRPr="00BB119C">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sidRPr="00BB119C">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BB119C">
        <w:rPr>
          <w:lang w:val="en-GB"/>
        </w:rPr>
        <w:fldChar w:fldCharType="begin" w:fldLock="1"/>
      </w:r>
      <w:r w:rsidR="00F805BE" w:rsidRPr="00BB119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BB119C">
        <w:rPr>
          <w:lang w:val="en-GB"/>
        </w:rPr>
        <w:fldChar w:fldCharType="separate"/>
      </w:r>
      <w:r w:rsidR="00542195" w:rsidRPr="00BB119C">
        <w:rPr>
          <w:noProof/>
          <w:lang w:val="en-GB"/>
        </w:rPr>
        <w:t>(Pawlikowski, 2010, p. 14)</w:t>
      </w:r>
      <w:r w:rsidR="00542195" w:rsidRPr="00BB119C">
        <w:rPr>
          <w:lang w:val="en-GB"/>
        </w:rPr>
        <w:fldChar w:fldCharType="end"/>
      </w:r>
      <w:r w:rsidR="00542195" w:rsidRPr="00BB119C">
        <w:rPr>
          <w:lang w:val="en-GB"/>
        </w:rPr>
        <w:t>.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BB119C">
        <w:rPr>
          <w:lang w:val="en-GB"/>
        </w:rPr>
        <w:t xml:space="preserve"> as in many situations the university leadership’s repose to their actions is relatively quick. This </w:t>
      </w:r>
      <w:r w:rsidR="00542195" w:rsidRPr="00BB119C">
        <w:rPr>
          <w:lang w:val="en-GB"/>
        </w:rPr>
        <w:t>plac</w:t>
      </w:r>
      <w:r w:rsidR="006C4AFF" w:rsidRPr="00BB119C">
        <w:rPr>
          <w:lang w:val="en-GB"/>
        </w:rPr>
        <w:t>es</w:t>
      </w:r>
      <w:r w:rsidR="00542195" w:rsidRPr="00BB119C">
        <w:rPr>
          <w:lang w:val="en-GB"/>
        </w:rPr>
        <w:t xml:space="preserve"> </w:t>
      </w:r>
      <w:r w:rsidR="006C4AFF" w:rsidRPr="00BB119C">
        <w:rPr>
          <w:lang w:val="en-GB"/>
        </w:rPr>
        <w:t>students</w:t>
      </w:r>
      <w:r w:rsidR="00542195" w:rsidRPr="00BB119C">
        <w:rPr>
          <w:lang w:val="en-GB"/>
        </w:rPr>
        <w:t xml:space="preserve"> in the "demanding" stakeholder type. </w:t>
      </w:r>
      <w:r w:rsidR="006C4AFF" w:rsidRPr="00BB119C">
        <w:rPr>
          <w:lang w:val="en-GB"/>
        </w:rPr>
        <w:t>But in some situations they may be also considered to possess strong legitimacy which would change their categorisation to the “dependent” stakeholder type.</w:t>
      </w:r>
    </w:p>
    <w:p w14:paraId="05321AA2" w14:textId="41D38182" w:rsidR="00FC13DF" w:rsidRPr="00BB119C" w:rsidRDefault="00542195" w:rsidP="000F56FF">
      <w:pPr>
        <w:rPr>
          <w:lang w:val="en-GB"/>
        </w:rPr>
      </w:pPr>
      <w:r w:rsidRPr="00BB119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BB119C">
        <w:rPr>
          <w:lang w:val="en-GB"/>
        </w:rPr>
        <w:t xml:space="preserve">Graduates form a very </w:t>
      </w:r>
      <w:r w:rsidRPr="00BB119C">
        <w:rPr>
          <w:lang w:val="en-GB"/>
        </w:rPr>
        <w:t xml:space="preserve">diverse group, primarily determined by their career path post-graduation. While many university staff are alumni, most </w:t>
      </w:r>
      <w:r w:rsidR="006C4AFF" w:rsidRPr="00BB119C">
        <w:rPr>
          <w:lang w:val="en-GB"/>
        </w:rPr>
        <w:t xml:space="preserve">of graduates </w:t>
      </w:r>
      <w:r w:rsidRPr="00BB119C">
        <w:rPr>
          <w:lang w:val="en-GB"/>
        </w:rPr>
        <w:t xml:space="preserve">maintain limited contact with the university’s daily operations. Therefore, alumni typically possess </w:t>
      </w:r>
      <w:r w:rsidR="006C4AFF" w:rsidRPr="00BB119C">
        <w:rPr>
          <w:lang w:val="en-GB"/>
        </w:rPr>
        <w:t xml:space="preserve">only </w:t>
      </w:r>
      <w:r w:rsidRPr="00BB119C">
        <w:rPr>
          <w:lang w:val="en-GB"/>
        </w:rPr>
        <w:t>legitimacy</w:t>
      </w:r>
      <w:r w:rsidR="006C4AFF" w:rsidRPr="00BB119C">
        <w:rPr>
          <w:lang w:val="en-GB"/>
        </w:rPr>
        <w:t>. In some situations the</w:t>
      </w:r>
      <w:r w:rsidR="00F805BE" w:rsidRPr="00BB119C">
        <w:rPr>
          <w:lang w:val="en-GB"/>
        </w:rPr>
        <w:t>y</w:t>
      </w:r>
      <w:r w:rsidR="006C4AFF" w:rsidRPr="00BB119C">
        <w:rPr>
          <w:lang w:val="en-GB"/>
        </w:rPr>
        <w:t xml:space="preserve"> might </w:t>
      </w:r>
      <w:r w:rsidR="00F805BE" w:rsidRPr="00BB119C">
        <w:rPr>
          <w:lang w:val="en-GB"/>
        </w:rPr>
        <w:t xml:space="preserve">be considered to have some </w:t>
      </w:r>
      <w:r w:rsidR="00F805BE" w:rsidRPr="00BB119C">
        <w:rPr>
          <w:lang w:val="en-GB"/>
        </w:rPr>
        <w:lastRenderedPageBreak/>
        <w:t xml:space="preserve">potential influence on the institution. </w:t>
      </w:r>
      <w:r w:rsidR="006C4AFF" w:rsidRPr="00BB119C">
        <w:rPr>
          <w:lang w:val="en-GB"/>
        </w:rPr>
        <w:t xml:space="preserve">This means they would </w:t>
      </w:r>
      <w:r w:rsidR="00F805BE" w:rsidRPr="00BB119C">
        <w:rPr>
          <w:lang w:val="en-GB"/>
        </w:rPr>
        <w:t xml:space="preserve">be categorised as </w:t>
      </w:r>
      <w:r w:rsidRPr="00BB119C">
        <w:rPr>
          <w:lang w:val="en-GB"/>
        </w:rPr>
        <w:t>"discretionary"</w:t>
      </w:r>
      <w:r w:rsidR="00F805BE" w:rsidRPr="00BB119C">
        <w:rPr>
          <w:lang w:val="en-GB"/>
        </w:rPr>
        <w:t xml:space="preserve"> or “dormant”</w:t>
      </w:r>
      <w:r w:rsidRPr="00BB119C">
        <w:rPr>
          <w:lang w:val="en-GB"/>
        </w:rPr>
        <w:t xml:space="preserve"> stakeholder type</w:t>
      </w:r>
      <w:r w:rsidR="00F805BE" w:rsidRPr="00BB119C">
        <w:rPr>
          <w:lang w:val="en-GB"/>
        </w:rPr>
        <w:t xml:space="preserve"> depending on the particular relation with the organisation</w:t>
      </w:r>
      <w:r w:rsidRPr="00BB119C">
        <w:rPr>
          <w:lang w:val="en-GB"/>
        </w:rPr>
        <w:t>.</w:t>
      </w:r>
    </w:p>
    <w:p w14:paraId="4A12288E" w14:textId="2D9466F4" w:rsidR="00542195" w:rsidRPr="00BB119C" w:rsidRDefault="00F805BE" w:rsidP="000F56FF">
      <w:pPr>
        <w:rPr>
          <w:lang w:val="en-GB"/>
        </w:rPr>
      </w:pPr>
      <w:r w:rsidRPr="00BB119C">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BB119C">
        <w:rPr>
          <w:lang w:val="en-GB"/>
        </w:rPr>
        <w:fldChar w:fldCharType="begin" w:fldLock="1"/>
      </w:r>
      <w:r w:rsidR="0026080C" w:rsidRPr="00BB119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BB119C">
        <w:rPr>
          <w:lang w:val="en-GB"/>
        </w:rPr>
        <w:fldChar w:fldCharType="separate"/>
      </w:r>
      <w:r w:rsidRPr="00BB119C">
        <w:rPr>
          <w:noProof/>
          <w:lang w:val="en-GB"/>
        </w:rPr>
        <w:t>(cf. Wood &amp; Su, 2019)</w:t>
      </w:r>
      <w:r w:rsidRPr="00BB119C">
        <w:rPr>
          <w:lang w:val="en-GB"/>
        </w:rPr>
        <w:fldChar w:fldCharType="end"/>
      </w:r>
      <w:r w:rsidRPr="00BB119C">
        <w:rPr>
          <w:lang w:val="en-GB"/>
        </w:rPr>
        <w:t xml:space="preserve">. Thus, in </w:t>
      </w:r>
      <w:r w:rsidR="00015281" w:rsidRPr="00BB119C">
        <w:rPr>
          <w:lang w:val="en-GB"/>
        </w:rPr>
        <w:t>public</w:t>
      </w:r>
      <w:r w:rsidRPr="00BB119C">
        <w:rPr>
          <w:lang w:val="en-GB"/>
        </w:rPr>
        <w:t xml:space="preserve"> universities, they may be classified as "discretionary" stakeholders, lacking urgency or power but possessing legitimacy.</w:t>
      </w:r>
      <w:r w:rsidR="00015281" w:rsidRPr="00BB119C">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BB119C" w:rsidRDefault="00E12379" w:rsidP="000F56FF">
      <w:pPr>
        <w:rPr>
          <w:lang w:val="en-GB"/>
        </w:rPr>
      </w:pPr>
      <w:r w:rsidRPr="00BB119C">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BB119C">
        <w:rPr>
          <w:lang w:val="en-GB"/>
        </w:rPr>
        <w:t xml:space="preserve">when the university is able to attract more talented and motivated candidates academics may benefit from possibility to reach better outcomes of projects students are contributing to and higher </w:t>
      </w:r>
      <w:r w:rsidR="00C23E07" w:rsidRPr="00BB119C">
        <w:rPr>
          <w:lang w:val="en-GB"/>
        </w:rPr>
        <w:t>reputation</w:t>
      </w:r>
      <w:r w:rsidR="005247A5" w:rsidRPr="00BB119C">
        <w:rPr>
          <w:lang w:val="en-GB"/>
        </w:rPr>
        <w:t xml:space="preserve"> resulting from better recognition of students’ successes and achievements. </w:t>
      </w:r>
      <w:r w:rsidRPr="00BB119C">
        <w:rPr>
          <w:lang w:val="en-GB"/>
        </w:rPr>
        <w:t>On the other hand the quality of daily work of academics drives perceived quality for students</w:t>
      </w:r>
      <w:r w:rsidR="005247A5" w:rsidRPr="00BB119C">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BB119C" w:rsidRDefault="005247A5" w:rsidP="000F56FF">
      <w:pPr>
        <w:rPr>
          <w:lang w:val="en-GB"/>
        </w:rPr>
      </w:pPr>
      <w:r w:rsidRPr="00BB119C">
        <w:rPr>
          <w:lang w:val="en-GB"/>
        </w:rPr>
        <w:lastRenderedPageBreak/>
        <w:t xml:space="preserve">Another employees group </w:t>
      </w:r>
      <w:r w:rsidR="009B1965" w:rsidRPr="00BB119C">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BB119C" w:rsidRDefault="009B1965" w:rsidP="000F56FF">
      <w:pPr>
        <w:rPr>
          <w:lang w:val="en-GB"/>
        </w:rPr>
      </w:pPr>
      <w:r w:rsidRPr="00BB119C">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BB119C">
        <w:rPr>
          <w:lang w:val="en-GB"/>
        </w:rPr>
        <w:t>their programmes. Depending on their factual influence, employers may possess power and legitimacy, classifying them as "dormant", "discretionary", or "dominant" stakeholders.</w:t>
      </w:r>
    </w:p>
    <w:p w14:paraId="17D03C23" w14:textId="2DFA1FC3" w:rsidR="00CB303E" w:rsidRPr="00BB119C" w:rsidRDefault="00CB303E" w:rsidP="000F56FF">
      <w:pPr>
        <w:rPr>
          <w:lang w:val="en-GB"/>
        </w:rPr>
      </w:pPr>
      <w:r w:rsidRPr="00BB119C">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BB119C">
        <w:rPr>
          <w:lang w:val="en-GB"/>
        </w:rPr>
        <w:t>authorities</w:t>
      </w:r>
      <w:r w:rsidRPr="00BB119C">
        <w:rPr>
          <w:lang w:val="en-GB"/>
        </w:rPr>
        <w:t>.</w:t>
      </w:r>
      <w:r w:rsidR="003431BD" w:rsidRPr="00BB119C">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BB119C">
        <w:rPr>
          <w:lang w:val="en-GB"/>
        </w:rPr>
        <w:t xml:space="preserve">so for them this group is also very significant. Government representatives (central or local), via institutions they serve, they set operational rules and funding frameworks. These fundings are in many cases not only for public institutions but also through various </w:t>
      </w:r>
      <w:r w:rsidR="007650A2" w:rsidRPr="00BB119C">
        <w:rPr>
          <w:lang w:val="en-GB"/>
        </w:rPr>
        <w:lastRenderedPageBreak/>
        <w:t>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BB119C" w:rsidRDefault="007650A2" w:rsidP="000F56FF">
      <w:pPr>
        <w:rPr>
          <w:lang w:val="en-GB"/>
        </w:rPr>
      </w:pPr>
      <w:r w:rsidRPr="00BB119C">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BB119C">
        <w:rPr>
          <w:lang w:val="en-GB"/>
        </w:rPr>
        <w:t>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BB119C" w:rsidRDefault="00FC6EF5" w:rsidP="000F56FF">
      <w:pPr>
        <w:rPr>
          <w:lang w:val="en-GB"/>
        </w:rPr>
      </w:pPr>
      <w:r w:rsidRPr="00BB119C">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BB119C" w:rsidRDefault="00FC6EF5" w:rsidP="000F56FF">
      <w:pPr>
        <w:rPr>
          <w:lang w:val="en-GB"/>
        </w:rPr>
      </w:pPr>
      <w:r w:rsidRPr="00BB119C">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BB119C">
        <w:rPr>
          <w:lang w:val="en-GB"/>
        </w:rPr>
        <w:t>’</w:t>
      </w:r>
      <w:r w:rsidRPr="00BB119C">
        <w:rPr>
          <w:lang w:val="en-GB"/>
        </w:rPr>
        <w:t xml:space="preserve"> quality is to measure the level of </w:t>
      </w:r>
      <w:r w:rsidR="00802527" w:rsidRPr="00BB119C">
        <w:rPr>
          <w:lang w:val="en-GB"/>
        </w:rPr>
        <w:t xml:space="preserve">their stakeholders’ satisfaction. Further </w:t>
      </w:r>
      <w:r w:rsidR="00D71F1E" w:rsidRPr="00BB119C">
        <w:rPr>
          <w:lang w:val="en-GB"/>
        </w:rPr>
        <w:t>elaboration</w:t>
      </w:r>
      <w:r w:rsidR="00802527" w:rsidRPr="00BB119C">
        <w:rPr>
          <w:lang w:val="en-GB"/>
        </w:rPr>
        <w:t xml:space="preserve"> on this topic will be presented in the next subchapter.</w:t>
      </w:r>
    </w:p>
    <w:p w14:paraId="2952D390" w14:textId="0526175A" w:rsidR="009A4ED7" w:rsidRPr="00BB119C" w:rsidRDefault="009A4ED7" w:rsidP="009A4ED7">
      <w:pPr>
        <w:pStyle w:val="Heading2"/>
        <w:rPr>
          <w:lang w:val="en-GB"/>
        </w:rPr>
      </w:pPr>
      <w:bookmarkStart w:id="25" w:name="_Ref205284854"/>
      <w:r w:rsidRPr="00BB119C">
        <w:rPr>
          <w:color w:val="1F497D" w:themeColor="text2"/>
          <w:lang w:val="en-GB"/>
        </w:rPr>
        <w:t>Methods for Measuring Stakeholder Satisfaction</w:t>
      </w:r>
      <w:r w:rsidRPr="00BB119C">
        <w:rPr>
          <w:lang w:val="en-GB"/>
        </w:rPr>
        <w:t xml:space="preserve"> (JPSZ)</w:t>
      </w:r>
      <w:r w:rsidR="00B47E2B" w:rsidRPr="00BB119C">
        <w:rPr>
          <w:lang w:val="en-GB"/>
        </w:rPr>
        <w:t xml:space="preserve"> [6-7]</w:t>
      </w:r>
      <w:bookmarkEnd w:id="25"/>
    </w:p>
    <w:p w14:paraId="7679F96E" w14:textId="7415BE7C" w:rsidR="00D71F1E" w:rsidRPr="00BB119C" w:rsidRDefault="00AC6C96" w:rsidP="00D71F1E">
      <w:pPr>
        <w:rPr>
          <w:lang w:val="en-GB"/>
        </w:rPr>
      </w:pPr>
      <w:r w:rsidRPr="00BB119C">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sidRPr="00BB119C">
        <w:rPr>
          <w:lang w:val="en-GB"/>
        </w:rPr>
        <w:t>s</w:t>
      </w:r>
      <w:r w:rsidRPr="00BB119C">
        <w:rPr>
          <w:lang w:val="en-GB"/>
        </w:rPr>
        <w:t xml:space="preserve"> of the client of traditional business. Then</w:t>
      </w:r>
      <w:r w:rsidR="00E03031" w:rsidRPr="00BB119C">
        <w:rPr>
          <w:lang w:val="en-GB"/>
        </w:rPr>
        <w:t>,</w:t>
      </w:r>
      <w:r w:rsidRPr="00BB119C">
        <w:rPr>
          <w:lang w:val="en-GB"/>
        </w:rPr>
        <w:t xml:space="preserve"> typical for quality management</w:t>
      </w:r>
      <w:r w:rsidR="00E03031" w:rsidRPr="00BB119C">
        <w:rPr>
          <w:lang w:val="en-GB"/>
        </w:rPr>
        <w:t>,</w:t>
      </w:r>
      <w:r w:rsidRPr="00BB119C">
        <w:rPr>
          <w:lang w:val="en-GB"/>
        </w:rPr>
        <w:t xml:space="preserve"> customer centricity has to be applied to a set of stakeholder groups. </w:t>
      </w:r>
      <w:r w:rsidR="00E03031" w:rsidRPr="00BB119C">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BB119C">
        <w:rPr>
          <w:lang w:val="en-GB"/>
        </w:rPr>
        <w:t>that are relevant to consider.</w:t>
      </w:r>
    </w:p>
    <w:p w14:paraId="26E9AF9A" w14:textId="4DF7B926" w:rsidR="00C23E07" w:rsidRPr="00BB119C" w:rsidRDefault="00E03031" w:rsidP="00D71F1E">
      <w:pPr>
        <w:rPr>
          <w:lang w:val="en-GB"/>
        </w:rPr>
      </w:pPr>
      <w:r w:rsidRPr="00BB119C">
        <w:rPr>
          <w:lang w:val="en-GB"/>
        </w:rPr>
        <w:t xml:space="preserve">Prestige economy </w:t>
      </w:r>
      <w:r w:rsidR="00C23E07" w:rsidRPr="00BB119C">
        <w:rPr>
          <w:lang w:val="en-GB"/>
        </w:rPr>
        <w:t xml:space="preserve">phenomenon relates not only explanation of behaviours of academics (see </w:t>
      </w:r>
      <w:r w:rsidR="00B43547" w:rsidRPr="00BB119C">
        <w:rPr>
          <w:lang w:val="en-GB"/>
        </w:rPr>
        <w:t>Chapter</w:t>
      </w:r>
      <w:r w:rsidR="00C23E07" w:rsidRPr="00BB119C">
        <w:rPr>
          <w:lang w:val="en-GB"/>
        </w:rPr>
        <w:t xml:space="preserve"> </w:t>
      </w:r>
      <w:r w:rsidR="00C23E07" w:rsidRPr="00BB119C">
        <w:rPr>
          <w:lang w:val="en-GB"/>
        </w:rPr>
        <w:fldChar w:fldCharType="begin"/>
      </w:r>
      <w:r w:rsidR="00C23E07" w:rsidRPr="00BB119C">
        <w:rPr>
          <w:lang w:val="en-GB"/>
        </w:rPr>
        <w:instrText xml:space="preserve"> REF _Ref204144010 \r \h </w:instrText>
      </w:r>
      <w:r w:rsidR="00C23E07" w:rsidRPr="00BB119C">
        <w:rPr>
          <w:lang w:val="en-GB"/>
        </w:rPr>
      </w:r>
      <w:r w:rsidR="00C23E07" w:rsidRPr="00BB119C">
        <w:rPr>
          <w:lang w:val="en-GB"/>
        </w:rPr>
        <w:fldChar w:fldCharType="separate"/>
      </w:r>
      <w:r w:rsidR="00C23E07" w:rsidRPr="00BB119C">
        <w:rPr>
          <w:lang w:val="en-GB"/>
        </w:rPr>
        <w:t>1</w:t>
      </w:r>
      <w:r w:rsidR="00C23E07" w:rsidRPr="00BB119C">
        <w:rPr>
          <w:lang w:val="en-GB"/>
        </w:rPr>
        <w:fldChar w:fldCharType="end"/>
      </w:r>
      <w:r w:rsidR="00C23E07" w:rsidRPr="00BB119C">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BB119C">
        <w:rPr>
          <w:lang w:val="en-GB"/>
        </w:rPr>
        <w:t xml:space="preserve">Some of the most recognised global rankings of universities consider reputation measures as nearly half of the overall score (see </w:t>
      </w:r>
      <w:r w:rsidR="0079334F" w:rsidRPr="00BB119C">
        <w:rPr>
          <w:lang w:val="en-GB"/>
        </w:rPr>
        <w:fldChar w:fldCharType="begin"/>
      </w:r>
      <w:r w:rsidR="0079334F" w:rsidRPr="00BB119C">
        <w:rPr>
          <w:lang w:val="en-GB"/>
        </w:rPr>
        <w:instrText xml:space="preserve"> REF _Ref204150584 \h </w:instrText>
      </w:r>
      <w:r w:rsidR="0079334F" w:rsidRPr="00BB119C">
        <w:rPr>
          <w:lang w:val="en-GB"/>
        </w:rPr>
      </w:r>
      <w:r w:rsidR="0079334F" w:rsidRPr="00BB119C">
        <w:rPr>
          <w:lang w:val="en-GB"/>
        </w:rPr>
        <w:fldChar w:fldCharType="separate"/>
      </w:r>
      <w:r w:rsidR="0079334F" w:rsidRPr="00BB119C">
        <w:rPr>
          <w:lang w:val="en-GB"/>
        </w:rPr>
        <w:t xml:space="preserve">Table </w:t>
      </w:r>
      <w:r w:rsidR="0079334F" w:rsidRPr="00BB119C">
        <w:rPr>
          <w:noProof/>
          <w:lang w:val="en-GB"/>
        </w:rPr>
        <w:t>8</w:t>
      </w:r>
      <w:r w:rsidR="0079334F" w:rsidRPr="00BB119C">
        <w:rPr>
          <w:lang w:val="en-GB"/>
        </w:rPr>
        <w:fldChar w:fldCharType="end"/>
      </w:r>
      <w:r w:rsidR="0079334F" w:rsidRPr="00BB119C">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BB119C">
        <w:rPr>
          <w:lang w:val="en-GB"/>
        </w:rPr>
        <w:t xml:space="preserve">numerous </w:t>
      </w:r>
      <w:r w:rsidR="00D912FE" w:rsidRPr="00BB119C">
        <w:rPr>
          <w:lang w:val="en-GB"/>
        </w:rPr>
        <w:lastRenderedPageBreak/>
        <w:t xml:space="preserve">citations are, in fact, reflecting the reputation. However in the analysis presented in </w:t>
      </w:r>
      <w:r w:rsidR="00D912FE" w:rsidRPr="00BB119C">
        <w:rPr>
          <w:lang w:val="en-GB"/>
        </w:rPr>
        <w:fldChar w:fldCharType="begin"/>
      </w:r>
      <w:r w:rsidR="00D912FE" w:rsidRPr="00BB119C">
        <w:rPr>
          <w:lang w:val="en-GB"/>
        </w:rPr>
        <w:instrText xml:space="preserve"> REF _Ref204150584 \h </w:instrText>
      </w:r>
      <w:r w:rsidR="00D912FE" w:rsidRPr="00BB119C">
        <w:rPr>
          <w:lang w:val="en-GB"/>
        </w:rPr>
      </w:r>
      <w:r w:rsidR="00D912FE" w:rsidRPr="00BB119C">
        <w:rPr>
          <w:lang w:val="en-GB"/>
        </w:rPr>
        <w:fldChar w:fldCharType="separate"/>
      </w:r>
      <w:r w:rsidR="00D912FE" w:rsidRPr="00BB119C">
        <w:rPr>
          <w:lang w:val="en-GB"/>
        </w:rPr>
        <w:t xml:space="preserve">Table </w:t>
      </w:r>
      <w:r w:rsidR="00D912FE" w:rsidRPr="00BB119C">
        <w:rPr>
          <w:noProof/>
          <w:lang w:val="en-GB"/>
        </w:rPr>
        <w:t>8</w:t>
      </w:r>
      <w:r w:rsidR="00D912FE" w:rsidRPr="00BB119C">
        <w:rPr>
          <w:lang w:val="en-GB"/>
        </w:rPr>
        <w:fldChar w:fldCharType="end"/>
      </w:r>
      <w:r w:rsidR="00D912FE" w:rsidRPr="00BB119C">
        <w:rPr>
          <w:lang w:val="en-GB"/>
        </w:rPr>
        <w:t xml:space="preserve"> has been chosen only those categories that relate to institution’s staff or alumni winning the most prestigious scientific prizes.</w:t>
      </w:r>
    </w:p>
    <w:p w14:paraId="20C963A3" w14:textId="069C56DF" w:rsidR="00A426A2" w:rsidRPr="00BB119C" w:rsidRDefault="00A426A2" w:rsidP="00A426A2">
      <w:pPr>
        <w:pStyle w:val="Tytutabeli"/>
        <w:rPr>
          <w:lang w:val="en-GB"/>
        </w:rPr>
      </w:pPr>
      <w:bookmarkStart w:id="26" w:name="_Ref20415058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8</w:t>
      </w:r>
      <w:r w:rsidRPr="00BB119C">
        <w:rPr>
          <w:lang w:val="en-GB"/>
        </w:rPr>
        <w:fldChar w:fldCharType="end"/>
      </w:r>
      <w:bookmarkEnd w:id="26"/>
      <w:r w:rsidRPr="00BB119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260C6F" w14:paraId="197982FC" w14:textId="77777777" w:rsidTr="00092DE5">
        <w:trPr>
          <w:cantSplit/>
          <w:tblHeader/>
        </w:trPr>
        <w:tc>
          <w:tcPr>
            <w:tcW w:w="1531" w:type="dxa"/>
            <w:vAlign w:val="center"/>
          </w:tcPr>
          <w:p w14:paraId="66EBF44A" w14:textId="564BAC5D" w:rsidR="00C23E07" w:rsidRPr="00BB119C" w:rsidRDefault="00A426A2" w:rsidP="00EA62D1">
            <w:pPr>
              <w:pStyle w:val="TekstTabeli"/>
              <w:keepNext/>
              <w:jc w:val="center"/>
              <w:rPr>
                <w:b/>
                <w:bCs w:val="0"/>
                <w:highlight w:val="yellow"/>
                <w:lang w:val="en-GB"/>
              </w:rPr>
            </w:pPr>
            <w:r w:rsidRPr="00BB119C">
              <w:rPr>
                <w:b/>
                <w:bCs w:val="0"/>
                <w:lang w:val="en-GB"/>
              </w:rPr>
              <w:t>Ranking Name (Year)</w:t>
            </w:r>
          </w:p>
        </w:tc>
        <w:tc>
          <w:tcPr>
            <w:tcW w:w="1361" w:type="dxa"/>
            <w:vAlign w:val="center"/>
          </w:tcPr>
          <w:p w14:paraId="0507AAC1" w14:textId="3050C7DE" w:rsidR="00C23E07" w:rsidRPr="00BB119C" w:rsidRDefault="00A426A2" w:rsidP="00EA62D1">
            <w:pPr>
              <w:pStyle w:val="TekstTabeli"/>
              <w:keepNext/>
              <w:rPr>
                <w:b/>
                <w:bCs w:val="0"/>
                <w:highlight w:val="yellow"/>
                <w:lang w:val="en-GB"/>
              </w:rPr>
            </w:pPr>
            <w:r w:rsidRPr="00BB119C">
              <w:rPr>
                <w:b/>
                <w:bCs w:val="0"/>
                <w:lang w:val="en-GB"/>
              </w:rPr>
              <w:t xml:space="preserve">Share </w:t>
            </w:r>
            <w:r w:rsidR="0079334F" w:rsidRPr="00BB119C">
              <w:rPr>
                <w:b/>
                <w:bCs w:val="0"/>
                <w:lang w:val="en-GB"/>
              </w:rPr>
              <w:br/>
            </w:r>
            <w:r w:rsidRPr="00BB119C">
              <w:rPr>
                <w:b/>
                <w:bCs w:val="0"/>
                <w:lang w:val="en-GB"/>
              </w:rPr>
              <w:t>of the Prestige Criterion</w:t>
            </w:r>
          </w:p>
        </w:tc>
        <w:tc>
          <w:tcPr>
            <w:tcW w:w="6180" w:type="dxa"/>
            <w:vAlign w:val="center"/>
          </w:tcPr>
          <w:p w14:paraId="122E68DC" w14:textId="28C4DD2C" w:rsidR="00C23E07" w:rsidRPr="00BB119C" w:rsidRDefault="00A426A2" w:rsidP="00EA62D1">
            <w:pPr>
              <w:pStyle w:val="TekstTabeli"/>
              <w:keepNext/>
              <w:rPr>
                <w:b/>
                <w:bCs w:val="0"/>
                <w:highlight w:val="yellow"/>
                <w:lang w:val="en-GB"/>
              </w:rPr>
            </w:pPr>
            <w:r w:rsidRPr="00BB119C">
              <w:rPr>
                <w:b/>
                <w:bCs w:val="0"/>
                <w:lang w:val="en-GB"/>
              </w:rPr>
              <w:t>Description of the Component Criteria of Prestige</w:t>
            </w:r>
          </w:p>
        </w:tc>
      </w:tr>
      <w:tr w:rsidR="00A52882" w:rsidRPr="00BB119C" w14:paraId="2CDB1FDE" w14:textId="77777777" w:rsidTr="00092DE5">
        <w:trPr>
          <w:cantSplit/>
        </w:trPr>
        <w:tc>
          <w:tcPr>
            <w:tcW w:w="1531" w:type="dxa"/>
            <w:vAlign w:val="center"/>
          </w:tcPr>
          <w:p w14:paraId="18B3B466" w14:textId="4BDA99B3" w:rsidR="00A52882" w:rsidRPr="00BB119C" w:rsidRDefault="00A52882" w:rsidP="00A52882">
            <w:pPr>
              <w:pStyle w:val="TekstTabeli"/>
              <w:jc w:val="center"/>
              <w:rPr>
                <w:lang w:val="en-GB"/>
              </w:rPr>
            </w:pPr>
            <w:r w:rsidRPr="00BB119C">
              <w:rPr>
                <w:lang w:val="en-GB"/>
              </w:rPr>
              <w:t>QS WUR (202</w:t>
            </w:r>
            <w:r w:rsidR="0026080C" w:rsidRPr="00BB119C">
              <w:rPr>
                <w:lang w:val="en-GB"/>
              </w:rPr>
              <w:t>6</w:t>
            </w:r>
            <w:r w:rsidRPr="00BB119C">
              <w:rPr>
                <w:lang w:val="en-GB"/>
              </w:rPr>
              <w:t>)</w:t>
            </w:r>
          </w:p>
        </w:tc>
        <w:tc>
          <w:tcPr>
            <w:tcW w:w="1361" w:type="dxa"/>
            <w:vAlign w:val="center"/>
          </w:tcPr>
          <w:p w14:paraId="411C6F98" w14:textId="17392E76" w:rsidR="00A52882" w:rsidRPr="00BB119C" w:rsidRDefault="00421A10" w:rsidP="00A52882">
            <w:pPr>
              <w:pStyle w:val="TekstTabeli"/>
              <w:jc w:val="center"/>
              <w:rPr>
                <w:rStyle w:val="TekstTabeliZnak"/>
                <w:bCs/>
                <w:lang w:val="en-GB"/>
              </w:rPr>
            </w:pPr>
            <w:r w:rsidRPr="00BB119C">
              <w:rPr>
                <w:lang w:val="en-GB"/>
              </w:rPr>
              <w:t>45</w:t>
            </w:r>
            <w:r w:rsidR="00A52882" w:rsidRPr="00BB119C">
              <w:rPr>
                <w:lang w:val="en-GB"/>
              </w:rPr>
              <w:t>%</w:t>
            </w:r>
          </w:p>
        </w:tc>
        <w:tc>
          <w:tcPr>
            <w:tcW w:w="6180" w:type="dxa"/>
            <w:vAlign w:val="center"/>
          </w:tcPr>
          <w:p w14:paraId="384750AF" w14:textId="7C99678C" w:rsidR="00A52882" w:rsidRPr="00BB119C" w:rsidRDefault="00421A10" w:rsidP="00A52882">
            <w:pPr>
              <w:pStyle w:val="TekstTabeli"/>
              <w:rPr>
                <w:lang w:val="en-GB"/>
              </w:rPr>
            </w:pPr>
            <w:r w:rsidRPr="00BB119C">
              <w:rPr>
                <w:lang w:val="en-GB"/>
              </w:rPr>
              <w:t>Academic Reputation</w:t>
            </w:r>
            <w:r w:rsidR="00A52882" w:rsidRPr="00BB119C">
              <w:rPr>
                <w:lang w:val="en-GB"/>
              </w:rPr>
              <w:t xml:space="preserve">: </w:t>
            </w:r>
            <w:r w:rsidRPr="00BB119C">
              <w:rPr>
                <w:lang w:val="en-GB"/>
              </w:rPr>
              <w:t>3</w:t>
            </w:r>
            <w:r w:rsidR="00A52882" w:rsidRPr="00BB119C">
              <w:rPr>
                <w:lang w:val="en-GB"/>
              </w:rPr>
              <w:t>0%</w:t>
            </w:r>
          </w:p>
          <w:p w14:paraId="7AF1E495" w14:textId="09D12140" w:rsidR="00A52882" w:rsidRPr="00BB119C" w:rsidRDefault="00421A10" w:rsidP="00A52882">
            <w:pPr>
              <w:pStyle w:val="TekstTabeli"/>
              <w:rPr>
                <w:lang w:val="en-GB"/>
              </w:rPr>
            </w:pPr>
            <w:r w:rsidRPr="00BB119C">
              <w:rPr>
                <w:lang w:val="en-GB"/>
              </w:rPr>
              <w:t>Employer Reputation</w:t>
            </w:r>
            <w:r w:rsidR="00A52882" w:rsidRPr="00BB119C">
              <w:rPr>
                <w:lang w:val="en-GB"/>
              </w:rPr>
              <w:t>: 1</w:t>
            </w:r>
            <w:r w:rsidRPr="00BB119C">
              <w:rPr>
                <w:lang w:val="en-GB"/>
              </w:rPr>
              <w:t>5</w:t>
            </w:r>
            <w:r w:rsidR="00A52882" w:rsidRPr="00BB119C">
              <w:rPr>
                <w:lang w:val="en-GB"/>
              </w:rPr>
              <w:t>%</w:t>
            </w:r>
          </w:p>
        </w:tc>
      </w:tr>
      <w:tr w:rsidR="00A52882" w:rsidRPr="00260C6F" w14:paraId="4BF50EF9" w14:textId="77777777" w:rsidTr="00092DE5">
        <w:trPr>
          <w:cantSplit/>
        </w:trPr>
        <w:tc>
          <w:tcPr>
            <w:tcW w:w="1531" w:type="dxa"/>
            <w:vAlign w:val="center"/>
          </w:tcPr>
          <w:p w14:paraId="65A2C6D3" w14:textId="29D4FE87" w:rsidR="00A52882" w:rsidRPr="00BB119C" w:rsidRDefault="00A52882" w:rsidP="00A52882">
            <w:pPr>
              <w:pStyle w:val="TekstTabeli"/>
              <w:jc w:val="center"/>
              <w:rPr>
                <w:lang w:val="en-GB"/>
              </w:rPr>
            </w:pPr>
            <w:r w:rsidRPr="00BB119C">
              <w:rPr>
                <w:lang w:val="en-GB"/>
              </w:rPr>
              <w:t xml:space="preserve">ARWU </w:t>
            </w:r>
            <w:r w:rsidRPr="00BB119C">
              <w:rPr>
                <w:lang w:val="en-GB"/>
              </w:rPr>
              <w:br/>
              <w:t>Shanghai (2024)</w:t>
            </w:r>
          </w:p>
        </w:tc>
        <w:tc>
          <w:tcPr>
            <w:tcW w:w="1361" w:type="dxa"/>
            <w:vAlign w:val="center"/>
          </w:tcPr>
          <w:p w14:paraId="30B27F38" w14:textId="6CE2C2B8" w:rsidR="00A52882" w:rsidRPr="00BB119C" w:rsidRDefault="00A52882" w:rsidP="00A52882">
            <w:pPr>
              <w:ind w:firstLine="0"/>
              <w:jc w:val="center"/>
              <w:rPr>
                <w:rFonts w:eastAsia="Times New Roman"/>
                <w:sz w:val="18"/>
                <w:szCs w:val="18"/>
                <w:lang w:val="en-GB" w:bidi="en-US"/>
              </w:rPr>
            </w:pPr>
            <w:r w:rsidRPr="00BB119C">
              <w:rPr>
                <w:rStyle w:val="TekstTabeliZnak"/>
                <w:rFonts w:eastAsia="Calibri"/>
                <w:lang w:val="en-GB"/>
              </w:rPr>
              <w:t>30%</w:t>
            </w:r>
          </w:p>
        </w:tc>
        <w:tc>
          <w:tcPr>
            <w:tcW w:w="6180" w:type="dxa"/>
            <w:vAlign w:val="center"/>
          </w:tcPr>
          <w:p w14:paraId="4AC756C4" w14:textId="74592764" w:rsidR="00A52882" w:rsidRPr="00BB119C" w:rsidRDefault="00A52882" w:rsidP="00A52882">
            <w:pPr>
              <w:pStyle w:val="TekstTabeli"/>
              <w:rPr>
                <w:lang w:val="en-GB"/>
              </w:rPr>
            </w:pPr>
            <w:r w:rsidRPr="00BB119C">
              <w:rPr>
                <w:lang w:val="en-GB"/>
              </w:rPr>
              <w:t>Alumni of an institution winning Nobel Prizes and Fields Medals: 10%</w:t>
            </w:r>
          </w:p>
          <w:p w14:paraId="5C588BB9" w14:textId="67084ADC" w:rsidR="00A52882" w:rsidRPr="00BB119C" w:rsidRDefault="00A52882" w:rsidP="00A52882">
            <w:pPr>
              <w:pStyle w:val="TekstTabeli"/>
              <w:rPr>
                <w:lang w:val="en-GB"/>
              </w:rPr>
            </w:pPr>
            <w:r w:rsidRPr="00BB119C">
              <w:rPr>
                <w:lang w:val="en-GB"/>
              </w:rPr>
              <w:t>Staff of an institution winning Nobel Prizes and Fields Medals: 20%</w:t>
            </w:r>
          </w:p>
        </w:tc>
      </w:tr>
      <w:tr w:rsidR="00A52882" w:rsidRPr="00BB119C" w14:paraId="6048A2D2" w14:textId="77777777" w:rsidTr="00092DE5">
        <w:trPr>
          <w:cantSplit/>
        </w:trPr>
        <w:tc>
          <w:tcPr>
            <w:tcW w:w="1531" w:type="dxa"/>
            <w:vAlign w:val="center"/>
          </w:tcPr>
          <w:p w14:paraId="134C4D56" w14:textId="7A0A387D" w:rsidR="00A52882" w:rsidRPr="00BB119C" w:rsidRDefault="00A52882" w:rsidP="00A52882">
            <w:pPr>
              <w:pStyle w:val="TekstTabeli"/>
              <w:jc w:val="center"/>
              <w:rPr>
                <w:lang w:val="en-GB"/>
              </w:rPr>
            </w:pPr>
            <w:r w:rsidRPr="00BB119C">
              <w:rPr>
                <w:lang w:val="en-GB"/>
              </w:rPr>
              <w:t>THE Times (2025)</w:t>
            </w:r>
          </w:p>
        </w:tc>
        <w:tc>
          <w:tcPr>
            <w:tcW w:w="1361" w:type="dxa"/>
            <w:vAlign w:val="center"/>
          </w:tcPr>
          <w:p w14:paraId="713F9EC7" w14:textId="77777777" w:rsidR="00A52882" w:rsidRPr="00BB119C" w:rsidRDefault="00A52882" w:rsidP="00A52882">
            <w:pPr>
              <w:pStyle w:val="TekstTabeli"/>
              <w:jc w:val="center"/>
              <w:rPr>
                <w:lang w:val="en-GB"/>
              </w:rPr>
            </w:pPr>
            <w:r w:rsidRPr="00BB119C">
              <w:rPr>
                <w:lang w:val="en-GB"/>
              </w:rPr>
              <w:t>30%</w:t>
            </w:r>
          </w:p>
        </w:tc>
        <w:tc>
          <w:tcPr>
            <w:tcW w:w="6180" w:type="dxa"/>
            <w:vAlign w:val="center"/>
          </w:tcPr>
          <w:p w14:paraId="30BB1D86" w14:textId="2F6D4BFB" w:rsidR="00A52882" w:rsidRPr="00BB119C" w:rsidRDefault="00A52882" w:rsidP="00A52882">
            <w:pPr>
              <w:pStyle w:val="TekstTabeli"/>
              <w:rPr>
                <w:lang w:val="en-GB"/>
              </w:rPr>
            </w:pPr>
            <w:r w:rsidRPr="00BB119C">
              <w:rPr>
                <w:lang w:val="en-GB"/>
              </w:rPr>
              <w:t>Teaching reputation: 15%</w:t>
            </w:r>
          </w:p>
          <w:p w14:paraId="15686072" w14:textId="6202C8BD" w:rsidR="00A52882" w:rsidRPr="00BB119C" w:rsidRDefault="00A52882" w:rsidP="00A52882">
            <w:pPr>
              <w:pStyle w:val="TekstTabeli"/>
              <w:rPr>
                <w:lang w:val="en-GB"/>
              </w:rPr>
            </w:pPr>
            <w:r w:rsidRPr="00BB119C">
              <w:rPr>
                <w:lang w:val="en-GB"/>
              </w:rPr>
              <w:t>Research reputation: 15%</w:t>
            </w:r>
          </w:p>
        </w:tc>
      </w:tr>
      <w:tr w:rsidR="00A52882" w:rsidRPr="00260C6F" w14:paraId="2862ED9B" w14:textId="77777777" w:rsidTr="00092DE5">
        <w:trPr>
          <w:cantSplit/>
        </w:trPr>
        <w:tc>
          <w:tcPr>
            <w:tcW w:w="1531" w:type="dxa"/>
            <w:vAlign w:val="center"/>
          </w:tcPr>
          <w:p w14:paraId="1907FA01" w14:textId="4AB92E4A" w:rsidR="00A52882" w:rsidRPr="00BB119C" w:rsidRDefault="00A52882" w:rsidP="0079334F">
            <w:pPr>
              <w:pStyle w:val="TekstTabeli"/>
              <w:keepNext/>
              <w:jc w:val="center"/>
              <w:rPr>
                <w:lang w:val="en-GB"/>
              </w:rPr>
            </w:pPr>
            <w:r w:rsidRPr="00BB119C">
              <w:rPr>
                <w:lang w:val="en-GB"/>
              </w:rPr>
              <w:t xml:space="preserve">Round </w:t>
            </w:r>
            <w:r w:rsidR="0079334F" w:rsidRPr="00BB119C">
              <w:rPr>
                <w:lang w:val="en-GB"/>
              </w:rPr>
              <w:br/>
            </w:r>
            <w:r w:rsidRPr="00BB119C">
              <w:rPr>
                <w:lang w:val="en-GB"/>
              </w:rPr>
              <w:t>University Ranking (202</w:t>
            </w:r>
            <w:r w:rsidR="00165884" w:rsidRPr="00BB119C">
              <w:rPr>
                <w:lang w:val="en-GB"/>
              </w:rPr>
              <w:t>5</w:t>
            </w:r>
            <w:r w:rsidRPr="00BB119C">
              <w:rPr>
                <w:lang w:val="en-GB"/>
              </w:rPr>
              <w:t>)</w:t>
            </w:r>
          </w:p>
        </w:tc>
        <w:tc>
          <w:tcPr>
            <w:tcW w:w="1361" w:type="dxa"/>
            <w:vAlign w:val="center"/>
          </w:tcPr>
          <w:p w14:paraId="620EAD56" w14:textId="77777777" w:rsidR="00A52882" w:rsidRPr="00BB119C" w:rsidRDefault="00A52882" w:rsidP="0079334F">
            <w:pPr>
              <w:pStyle w:val="TekstTabeli"/>
              <w:keepNext/>
              <w:jc w:val="center"/>
              <w:rPr>
                <w:lang w:val="en-GB"/>
              </w:rPr>
            </w:pPr>
            <w:r w:rsidRPr="00BB119C">
              <w:rPr>
                <w:lang w:val="en-GB"/>
              </w:rPr>
              <w:t>18%</w:t>
            </w:r>
          </w:p>
        </w:tc>
        <w:tc>
          <w:tcPr>
            <w:tcW w:w="6180" w:type="dxa"/>
            <w:vAlign w:val="center"/>
          </w:tcPr>
          <w:p w14:paraId="681CA630" w14:textId="54D2CC47" w:rsidR="00A52882" w:rsidRPr="00BB119C" w:rsidRDefault="00165884" w:rsidP="0079334F">
            <w:pPr>
              <w:pStyle w:val="TekstTabeli"/>
              <w:keepNext/>
              <w:rPr>
                <w:lang w:val="en-GB"/>
              </w:rPr>
            </w:pPr>
            <w:r w:rsidRPr="00BB119C">
              <w:rPr>
                <w:lang w:val="en-GB"/>
              </w:rPr>
              <w:t>Online visibility</w:t>
            </w:r>
            <w:r w:rsidR="00A52882" w:rsidRPr="00BB119C">
              <w:rPr>
                <w:lang w:val="en-GB"/>
              </w:rPr>
              <w:t>: 8%</w:t>
            </w:r>
            <w:r w:rsidRPr="00BB119C">
              <w:rPr>
                <w:lang w:val="en-GB"/>
              </w:rPr>
              <w:t xml:space="preserve"> </w:t>
            </w:r>
            <w:r w:rsidRPr="00BB119C">
              <w:rPr>
                <w:lang w:val="en-GB"/>
              </w:rPr>
              <w:br/>
              <w:t>(replaced, used up to 2022, World teaching reputation)</w:t>
            </w:r>
          </w:p>
          <w:p w14:paraId="2E20797F" w14:textId="2D8E1BB8" w:rsidR="00A52882" w:rsidRPr="00BB119C" w:rsidRDefault="00165884" w:rsidP="0079334F">
            <w:pPr>
              <w:pStyle w:val="TekstTabeli"/>
              <w:keepNext/>
              <w:rPr>
                <w:lang w:val="en-GB"/>
              </w:rPr>
            </w:pPr>
            <w:r w:rsidRPr="00BB119C">
              <w:rPr>
                <w:lang w:val="en-GB"/>
              </w:rPr>
              <w:t>Social media visibility</w:t>
            </w:r>
            <w:r w:rsidR="00A52882" w:rsidRPr="00BB119C">
              <w:rPr>
                <w:lang w:val="en-GB"/>
              </w:rPr>
              <w:t>: 8%</w:t>
            </w:r>
            <w:r w:rsidRPr="00BB119C">
              <w:rPr>
                <w:lang w:val="en-GB"/>
              </w:rPr>
              <w:t xml:space="preserve"> </w:t>
            </w:r>
            <w:r w:rsidRPr="00BB119C">
              <w:rPr>
                <w:lang w:val="en-GB"/>
              </w:rPr>
              <w:br/>
              <w:t>(replaced, used up to 2022, World research reputation)</w:t>
            </w:r>
          </w:p>
          <w:p w14:paraId="2EE1D2DB" w14:textId="47883D1E" w:rsidR="00A52882" w:rsidRPr="00BB119C" w:rsidRDefault="00424607" w:rsidP="0079334F">
            <w:pPr>
              <w:pStyle w:val="TekstTabeli"/>
              <w:keepNext/>
              <w:rPr>
                <w:lang w:val="en-GB"/>
              </w:rPr>
            </w:pPr>
            <w:r w:rsidRPr="00BB119C">
              <w:rPr>
                <w:lang w:val="en-GB"/>
              </w:rPr>
              <w:t>New media impact: 2%</w:t>
            </w:r>
            <w:r w:rsidRPr="00BB119C">
              <w:rPr>
                <w:lang w:val="en-GB"/>
              </w:rPr>
              <w:br/>
              <w:t>(replaced, used up to 2022, Reputation outside region)</w:t>
            </w:r>
          </w:p>
        </w:tc>
      </w:tr>
    </w:tbl>
    <w:p w14:paraId="1E2291B4" w14:textId="3860835B" w:rsidR="00C23E07" w:rsidRPr="00BB119C" w:rsidRDefault="00A52882" w:rsidP="00D71F1E">
      <w:pPr>
        <w:rPr>
          <w:lang w:val="en-GB"/>
        </w:rPr>
      </w:pPr>
      <w:r w:rsidRPr="00BB119C">
        <w:rPr>
          <w:lang w:val="en-GB"/>
        </w:rPr>
        <w:t xml:space="preserve">Source: own analysis based on </w:t>
      </w:r>
      <w:r w:rsidR="004B6481" w:rsidRPr="00BB119C">
        <w:rPr>
          <w:lang w:val="en-GB"/>
        </w:rPr>
        <w:t xml:space="preserve">methodologies of Shanghai ranking 2024, QS World University Ranking 2026, Times Higher Education World University Rankings 2025, Round University Ranking 2025 </w:t>
      </w:r>
      <w:r w:rsidR="0026080C" w:rsidRPr="00BB119C">
        <w:rPr>
          <w:lang w:val="en-GB"/>
        </w:rPr>
        <w:fldChar w:fldCharType="begin" w:fldLock="1"/>
      </w:r>
      <w:r w:rsidR="002375AF" w:rsidRPr="00BB119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BB119C">
        <w:rPr>
          <w:lang w:val="en-GB"/>
        </w:rPr>
        <w:fldChar w:fldCharType="separate"/>
      </w:r>
      <w:r w:rsidR="004E1067" w:rsidRPr="00BB119C">
        <w:rPr>
          <w:noProof/>
          <w:lang w:val="en-GB"/>
        </w:rPr>
        <w:t>(ARWU, 2024; QS Quacquarelli Symonds, 2025; RUR Round University Ranking, 2025; THE - Times Higher Education, 2024)</w:t>
      </w:r>
      <w:r w:rsidR="0026080C" w:rsidRPr="00BB119C">
        <w:rPr>
          <w:lang w:val="en-GB"/>
        </w:rPr>
        <w:fldChar w:fldCharType="end"/>
      </w:r>
    </w:p>
    <w:p w14:paraId="3C612804" w14:textId="182309F3" w:rsidR="00C23E07" w:rsidRPr="00BB119C" w:rsidRDefault="00D912FE" w:rsidP="00D71F1E">
      <w:pPr>
        <w:rPr>
          <w:lang w:val="en-GB"/>
        </w:rPr>
      </w:pPr>
      <w:r w:rsidRPr="00BB119C">
        <w:rPr>
          <w:lang w:val="en-GB"/>
        </w:rPr>
        <w:t xml:space="preserve">Rankings methodology analysis reveals also one important finding about reputation measurement. Performing such a research requires significant resources to ensure </w:t>
      </w:r>
      <w:proofErr w:type="spellStart"/>
      <w:r w:rsidRPr="00BB119C">
        <w:rPr>
          <w:lang w:val="en-GB"/>
        </w:rPr>
        <w:t>it’s</w:t>
      </w:r>
      <w:proofErr w:type="spellEnd"/>
      <w:r w:rsidRPr="00BB119C">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sidRPr="00BB119C">
        <w:rPr>
          <w:lang w:val="en-GB"/>
        </w:rPr>
        <w:lastRenderedPageBreak/>
        <w:t xml:space="preserve">methodology basing only on the web-accessible data </w:t>
      </w:r>
      <w:r w:rsidR="002375AF" w:rsidRPr="00BB119C">
        <w:rPr>
          <w:lang w:val="en-GB"/>
        </w:rPr>
        <w:t>but</w:t>
      </w:r>
      <w:r w:rsidRPr="00BB119C">
        <w:rPr>
          <w:lang w:val="en-GB"/>
        </w:rPr>
        <w:t xml:space="preserve"> resulted in very comparable </w:t>
      </w:r>
      <w:r w:rsidR="002375AF" w:rsidRPr="00BB119C">
        <w:rPr>
          <w:lang w:val="en-GB"/>
        </w:rPr>
        <w:t xml:space="preserve">outcomes of the ranking </w:t>
      </w:r>
      <w:r w:rsidR="002375AF" w:rsidRPr="00BB119C">
        <w:rPr>
          <w:lang w:val="en-GB"/>
        </w:rPr>
        <w:fldChar w:fldCharType="begin" w:fldLock="1"/>
      </w:r>
      <w:r w:rsidR="0096137E"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BB119C">
        <w:rPr>
          <w:lang w:val="en-GB"/>
        </w:rPr>
        <w:fldChar w:fldCharType="separate"/>
      </w:r>
      <w:r w:rsidR="002375AF" w:rsidRPr="00BB119C">
        <w:rPr>
          <w:noProof/>
          <w:lang w:val="en-GB"/>
        </w:rPr>
        <w:t>(cf. Szefler, 2024, p. 96)</w:t>
      </w:r>
      <w:r w:rsidR="002375AF" w:rsidRPr="00BB119C">
        <w:rPr>
          <w:lang w:val="en-GB"/>
        </w:rPr>
        <w:fldChar w:fldCharType="end"/>
      </w:r>
      <w:r w:rsidR="002375AF" w:rsidRPr="00BB119C">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BB119C" w:rsidRDefault="004B6481" w:rsidP="00BA0520">
      <w:pPr>
        <w:rPr>
          <w:lang w:val="en-GB"/>
        </w:rPr>
      </w:pPr>
      <w:r w:rsidRPr="00BB119C">
        <w:rPr>
          <w:lang w:val="en-GB"/>
        </w:rPr>
        <w:t>Another characteristic of the reputation measures is that they describe long-term trends. However, they seem to well reflect perception of the university performance</w:t>
      </w:r>
      <w:r w:rsidR="00B05157" w:rsidRPr="00BB119C">
        <w:rPr>
          <w:lang w:val="en-GB"/>
        </w:rPr>
        <w:t xml:space="preserve">, they </w:t>
      </w:r>
      <w:r w:rsidRPr="00BB119C">
        <w:rPr>
          <w:lang w:val="en-GB"/>
        </w:rPr>
        <w:t xml:space="preserve">typically do not respond in short-term to actions </w:t>
      </w:r>
      <w:r w:rsidR="00B05157" w:rsidRPr="00BB119C">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BB119C">
        <w:rPr>
          <w:lang w:val="en-GB"/>
        </w:rPr>
        <w:t xml:space="preserve"> </w:t>
      </w:r>
      <w:r w:rsidR="00ED55F2" w:rsidRPr="00BB119C">
        <w:rPr>
          <w:lang w:val="en-GB"/>
        </w:rPr>
        <w:t xml:space="preserve">There are also other rankings that aim to measure results for students. For example Financial Times ranking of business schools </w:t>
      </w:r>
      <w:r w:rsidR="0096137E" w:rsidRPr="00BB119C">
        <w:rPr>
          <w:lang w:val="en-GB"/>
        </w:rPr>
        <w:t xml:space="preserve">is based on surveys among alumni to measure their income after graduation and income changes over 3 years after graduation </w:t>
      </w:r>
      <w:r w:rsidR="0096137E" w:rsidRPr="00BB119C">
        <w:rPr>
          <w:lang w:val="en-GB"/>
        </w:rPr>
        <w:fldChar w:fldCharType="begin" w:fldLock="1"/>
      </w:r>
      <w:r w:rsidR="00BA0520" w:rsidRPr="00BB119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BB119C">
        <w:rPr>
          <w:lang w:val="en-GB"/>
        </w:rPr>
        <w:fldChar w:fldCharType="separate"/>
      </w:r>
      <w:r w:rsidR="0096137E" w:rsidRPr="00BB119C">
        <w:rPr>
          <w:noProof/>
          <w:lang w:val="en-GB"/>
        </w:rPr>
        <w:t>(Cremonezi et al., 2024)</w:t>
      </w:r>
      <w:r w:rsidR="0096137E" w:rsidRPr="00BB119C">
        <w:rPr>
          <w:lang w:val="en-GB"/>
        </w:rPr>
        <w:fldChar w:fldCharType="end"/>
      </w:r>
      <w:r w:rsidR="0096137E" w:rsidRPr="00BB119C">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BB119C">
        <w:rPr>
          <w:lang w:val="en-GB"/>
        </w:rPr>
        <w:t xml:space="preserve">A good example of that is the polish </w:t>
      </w:r>
      <w:proofErr w:type="spellStart"/>
      <w:r w:rsidR="00BA0520" w:rsidRPr="00BB119C">
        <w:rPr>
          <w:lang w:val="en-GB"/>
        </w:rPr>
        <w:t>Perspektywy</w:t>
      </w:r>
      <w:proofErr w:type="spellEnd"/>
      <w:r w:rsidR="00BA0520" w:rsidRPr="00BB119C">
        <w:rPr>
          <w:lang w:val="en-GB"/>
        </w:rPr>
        <w:t xml:space="preserve"> ranking which since the 2016 release includes in its methodology the reference to the Polish Graduate Tracking System results </w:t>
      </w:r>
      <w:r w:rsidR="00BA0520" w:rsidRPr="00BB119C">
        <w:rPr>
          <w:lang w:val="en-GB"/>
        </w:rPr>
        <w:fldChar w:fldCharType="begin" w:fldLock="1"/>
      </w:r>
      <w:r w:rsidR="002056C4" w:rsidRPr="00BB119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BB119C">
        <w:rPr>
          <w:lang w:val="en-GB"/>
        </w:rPr>
        <w:fldChar w:fldCharType="separate"/>
      </w:r>
      <w:r w:rsidR="00BA0520" w:rsidRPr="00BB119C">
        <w:rPr>
          <w:noProof/>
          <w:lang w:val="en-GB"/>
        </w:rPr>
        <w:t>(Perspektywy, 2025)</w:t>
      </w:r>
      <w:r w:rsidR="00BA0520" w:rsidRPr="00BB119C">
        <w:rPr>
          <w:lang w:val="en-GB"/>
        </w:rPr>
        <w:fldChar w:fldCharType="end"/>
      </w:r>
      <w:r w:rsidR="00BA0520" w:rsidRPr="00BB119C">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BB119C">
        <w:rPr>
          <w:lang w:val="en-GB"/>
        </w:rPr>
        <w:t>Its</w:t>
      </w:r>
      <w:proofErr w:type="spellEnd"/>
      <w:r w:rsidR="006B6D51" w:rsidRPr="00BB119C">
        <w:rPr>
          <w:lang w:val="en-GB"/>
        </w:rPr>
        <w:t xml:space="preserve"> important to note </w:t>
      </w:r>
      <w:r w:rsidR="006B6D51" w:rsidRPr="00BB119C">
        <w:rPr>
          <w:lang w:val="en-GB"/>
        </w:rPr>
        <w:lastRenderedPageBreak/>
        <w:t>that the idea of measuring the impact of the studies on graduates’ income and employment chances stems from the fact that typically higher education is the last step of education before employment</w:t>
      </w:r>
      <w:r w:rsidR="002056C4" w:rsidRPr="00BB119C">
        <w:rPr>
          <w:lang w:val="en-GB"/>
        </w:rPr>
        <w:t xml:space="preserve"> </w:t>
      </w:r>
      <w:r w:rsidR="002056C4" w:rsidRPr="00BB119C">
        <w:rPr>
          <w:lang w:val="en-GB"/>
        </w:rPr>
        <w:fldChar w:fldCharType="begin" w:fldLock="1"/>
      </w:r>
      <w:r w:rsidR="00223272" w:rsidRPr="00BB119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BB119C">
        <w:rPr>
          <w:lang w:val="en-GB"/>
        </w:rPr>
        <w:fldChar w:fldCharType="separate"/>
      </w:r>
      <w:r w:rsidR="002056C4" w:rsidRPr="00BB119C">
        <w:rPr>
          <w:noProof/>
          <w:lang w:val="en-GB"/>
        </w:rPr>
        <w:t>(cf. Al-Turki et al., 2008, p. 215)</w:t>
      </w:r>
      <w:r w:rsidR="002056C4" w:rsidRPr="00BB119C">
        <w:rPr>
          <w:lang w:val="en-GB"/>
        </w:rPr>
        <w:fldChar w:fldCharType="end"/>
      </w:r>
      <w:r w:rsidR="006B6D51" w:rsidRPr="00BB119C">
        <w:rPr>
          <w:lang w:val="en-GB"/>
        </w:rPr>
        <w:t xml:space="preserve">. However it’s typical situation nowadays, </w:t>
      </w:r>
      <w:r w:rsidR="002056C4" w:rsidRPr="00BB119C">
        <w:rPr>
          <w:lang w:val="en-GB"/>
        </w:rPr>
        <w:t xml:space="preserve">any measurement based on that assumption has to consider some impact of other patterns of students choices when resulted are analysed. </w:t>
      </w:r>
    </w:p>
    <w:p w14:paraId="10435F0E" w14:textId="50A6F0F3" w:rsidR="00765FB0" w:rsidRPr="00BB119C" w:rsidRDefault="00765FB0" w:rsidP="00B05157">
      <w:pPr>
        <w:rPr>
          <w:lang w:val="en-GB"/>
        </w:rPr>
      </w:pPr>
      <w:r w:rsidRPr="00BB119C">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BB119C">
        <w:rPr>
          <w:lang w:val="en-GB"/>
        </w:rPr>
        <w:t xml:space="preserve"> </w:t>
      </w:r>
      <w:r w:rsidRPr="00BB119C">
        <w:rPr>
          <w:lang w:val="en-GB"/>
        </w:rPr>
        <w:t xml:space="preserve">On the other side of approaches to measurement that could be applied to universities </w:t>
      </w:r>
      <w:r w:rsidR="002056C4" w:rsidRPr="00BB119C">
        <w:rPr>
          <w:lang w:val="en-GB"/>
        </w:rPr>
        <w:t>i</w:t>
      </w:r>
      <w:r w:rsidRPr="00BB119C">
        <w:rPr>
          <w:lang w:val="en-GB"/>
        </w:rPr>
        <w:t xml:space="preserve">s an adaptation of </w:t>
      </w:r>
      <w:proofErr w:type="spellStart"/>
      <w:r w:rsidRPr="00BB119C">
        <w:rPr>
          <w:lang w:val="en-GB"/>
        </w:rPr>
        <w:t>well known</w:t>
      </w:r>
      <w:proofErr w:type="spellEnd"/>
      <w:r w:rsidRPr="00BB119C">
        <w:rPr>
          <w:lang w:val="en-GB"/>
        </w:rPr>
        <w:t xml:space="preserve"> commercial market standard measure</w:t>
      </w:r>
      <w:r w:rsidR="002056C4" w:rsidRPr="00BB119C">
        <w:rPr>
          <w:lang w:val="en-GB"/>
        </w:rPr>
        <w:t xml:space="preserve">s. </w:t>
      </w:r>
      <w:r w:rsidR="00223272" w:rsidRPr="00BB119C">
        <w:rPr>
          <w:lang w:val="en-GB"/>
        </w:rPr>
        <w:t xml:space="preserve">One of the most popular due to its intuitiveness </w:t>
      </w:r>
      <w:r w:rsidR="00223272" w:rsidRPr="00BB119C">
        <w:rPr>
          <w:lang w:val="en-GB"/>
        </w:rPr>
        <w:fldChar w:fldCharType="begin" w:fldLock="1"/>
      </w:r>
      <w:r w:rsidR="00223272" w:rsidRPr="00BB119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BB119C">
        <w:rPr>
          <w:lang w:val="en-GB"/>
        </w:rPr>
        <w:fldChar w:fldCharType="separate"/>
      </w:r>
      <w:r w:rsidR="00223272" w:rsidRPr="00BB119C">
        <w:rPr>
          <w:noProof/>
          <w:lang w:val="en-GB"/>
        </w:rPr>
        <w:t>(van Doorn et al., 2013)</w:t>
      </w:r>
      <w:r w:rsidR="00223272" w:rsidRPr="00BB119C">
        <w:rPr>
          <w:lang w:val="en-GB"/>
        </w:rPr>
        <w:fldChar w:fldCharType="end"/>
      </w:r>
      <w:r w:rsidRPr="00BB119C">
        <w:rPr>
          <w:lang w:val="en-GB"/>
        </w:rPr>
        <w:t xml:space="preserve"> is the Net Promoter Score (NPS).</w:t>
      </w:r>
      <w:r w:rsidR="00223272" w:rsidRPr="00BB119C">
        <w:rPr>
          <w:lang w:val="en-GB"/>
        </w:rPr>
        <w:t xml:space="preserve"> There are research revealing that measures of satisfaction and NPS are similarly efficient from the perspective of management </w:t>
      </w:r>
      <w:r w:rsidR="00223272" w:rsidRPr="00BB119C">
        <w:rPr>
          <w:lang w:val="en-GB"/>
        </w:rPr>
        <w:fldChar w:fldCharType="begin" w:fldLock="1"/>
      </w:r>
      <w:r w:rsidR="009577A6"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BB119C">
        <w:rPr>
          <w:lang w:val="en-GB"/>
        </w:rPr>
        <w:fldChar w:fldCharType="separate"/>
      </w:r>
      <w:r w:rsidR="00223272" w:rsidRPr="00BB119C">
        <w:rPr>
          <w:noProof/>
          <w:lang w:val="en-GB"/>
        </w:rPr>
        <w:t>(de Haan et al., 2015)</w:t>
      </w:r>
      <w:r w:rsidR="00223272" w:rsidRPr="00BB119C">
        <w:rPr>
          <w:lang w:val="en-GB"/>
        </w:rPr>
        <w:fldChar w:fldCharType="end"/>
      </w:r>
      <w:r w:rsidR="00223272" w:rsidRPr="00BB119C">
        <w:rPr>
          <w:lang w:val="en-GB"/>
        </w:rPr>
        <w:t xml:space="preserve">. Then for the educational organisations </w:t>
      </w:r>
      <w:r w:rsidR="009577A6" w:rsidRPr="00BB119C">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BB119C">
        <w:rPr>
          <w:lang w:val="en-GB"/>
        </w:rPr>
        <w:fldChar w:fldCharType="begin" w:fldLock="1"/>
      </w:r>
      <w:r w:rsidR="00B5655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BB119C">
        <w:rPr>
          <w:lang w:val="en-GB"/>
        </w:rPr>
        <w:fldChar w:fldCharType="separate"/>
      </w:r>
      <w:r w:rsidR="009577A6" w:rsidRPr="00BB119C">
        <w:rPr>
          <w:noProof/>
          <w:lang w:val="en-GB"/>
        </w:rPr>
        <w:t>(Szefler, 2024, p. 252)</w:t>
      </w:r>
      <w:r w:rsidR="009577A6" w:rsidRPr="00BB119C">
        <w:rPr>
          <w:lang w:val="en-GB"/>
        </w:rPr>
        <w:fldChar w:fldCharType="end"/>
      </w:r>
      <w:r w:rsidR="009577A6" w:rsidRPr="00BB119C">
        <w:rPr>
          <w:lang w:val="en-GB"/>
        </w:rPr>
        <w:t xml:space="preserve">. Satisfaction metric refers to a very subjective parameter of individual perceptions of quality by </w:t>
      </w:r>
      <w:r w:rsidR="00B5655C" w:rsidRPr="00BB119C">
        <w:rPr>
          <w:lang w:val="en-GB"/>
        </w:rPr>
        <w:t xml:space="preserve">all </w:t>
      </w:r>
      <w:r w:rsidR="009577A6" w:rsidRPr="00BB119C">
        <w:rPr>
          <w:lang w:val="en-GB"/>
        </w:rPr>
        <w:t>study participants</w:t>
      </w:r>
      <w:r w:rsidR="00B5655C" w:rsidRPr="00BB119C">
        <w:rPr>
          <w:lang w:val="en-GB"/>
        </w:rPr>
        <w:t xml:space="preserve"> and contributors</w:t>
      </w:r>
      <w:r w:rsidR="009577A6" w:rsidRPr="00BB119C">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BB119C">
        <w:rPr>
          <w:lang w:val="en-GB"/>
        </w:rPr>
        <w:t xml:space="preserve"> or contributing to the overall HEI’s processes</w:t>
      </w:r>
      <w:r w:rsidR="009577A6" w:rsidRPr="00BB119C">
        <w:rPr>
          <w:lang w:val="en-GB"/>
        </w:rPr>
        <w:t xml:space="preserve">, wants to be satisfied with the results received. In the context of universities, the metric developed based on this concept is the Stakeholder Satisfaction Index (SSI). This is an aggregated index built </w:t>
      </w:r>
      <w:r w:rsidR="009577A6" w:rsidRPr="00BB119C">
        <w:rPr>
          <w:lang w:val="en-GB"/>
        </w:rPr>
        <w:lastRenderedPageBreak/>
        <w:t xml:space="preserve">from measurements of satisfaction among selected stakeholder groups. </w:t>
      </w:r>
      <w:r w:rsidR="00B5655C" w:rsidRPr="00BB119C">
        <w:rPr>
          <w:lang w:val="en-GB"/>
        </w:rPr>
        <w:t xml:space="preserve">Similarly to commercial companies’ customer satisfaction measures it’s based on the one main question: “All in all, how satisfied or unsatisfied are you with …” </w:t>
      </w:r>
      <w:r w:rsidR="00B5655C"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BB119C">
        <w:rPr>
          <w:lang w:val="en-GB"/>
        </w:rPr>
        <w:fldChar w:fldCharType="separate"/>
      </w:r>
      <w:r w:rsidR="00B5655C" w:rsidRPr="00BB119C">
        <w:rPr>
          <w:noProof/>
          <w:lang w:val="en-GB"/>
        </w:rPr>
        <w:t>(de Haan et al., 2015, p. 4)</w:t>
      </w:r>
      <w:r w:rsidR="00B5655C" w:rsidRPr="00BB119C">
        <w:rPr>
          <w:lang w:val="en-GB"/>
        </w:rPr>
        <w:fldChar w:fldCharType="end"/>
      </w:r>
      <w:r w:rsidR="00B5655C" w:rsidRPr="00BB119C">
        <w:rPr>
          <w:lang w:val="en-GB"/>
        </w:rPr>
        <w:t xml:space="preserve">. The subject of this question has to be adjusted to the area of interest of the specific researched stakeholder group. </w:t>
      </w:r>
      <w:r w:rsidR="003A39DB" w:rsidRPr="00BB119C">
        <w:rPr>
          <w:lang w:val="en-GB"/>
        </w:rPr>
        <w:t xml:space="preserve">For example students should be asked for their satisfaction with educational services received, but employee groups could be asked for their satisfaction with their work. </w:t>
      </w:r>
      <w:r w:rsidR="00B5655C" w:rsidRPr="00BB119C">
        <w:rPr>
          <w:lang w:val="en-GB"/>
        </w:rPr>
        <w:t xml:space="preserve">The scale used for this measurement method typically is the 7-grade Likert scale: </w:t>
      </w:r>
      <w:r w:rsidR="00B5655C" w:rsidRPr="00BB119C">
        <w:rPr>
          <w:i/>
          <w:iCs/>
          <w:lang w:val="en-GB"/>
        </w:rPr>
        <w:t>1 = </w:t>
      </w:r>
      <w:r w:rsidR="0065333F" w:rsidRPr="00BB119C">
        <w:rPr>
          <w:i/>
          <w:iCs/>
          <w:lang w:val="en-GB"/>
        </w:rPr>
        <w:t>very unsatisfied, 7 = very satisfied</w:t>
      </w:r>
      <w:r w:rsidR="0065333F" w:rsidRPr="00BB119C">
        <w:rPr>
          <w:lang w:val="en-GB"/>
        </w:rPr>
        <w:t xml:space="preserve"> </w:t>
      </w:r>
      <w:r w:rsidR="0065333F"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BB119C">
        <w:rPr>
          <w:lang w:val="en-GB"/>
        </w:rPr>
        <w:fldChar w:fldCharType="separate"/>
      </w:r>
      <w:r w:rsidR="0065333F" w:rsidRPr="00BB119C">
        <w:rPr>
          <w:noProof/>
          <w:lang w:val="en-GB"/>
        </w:rPr>
        <w:t>(de Haan et al., 2015, p. 4)</w:t>
      </w:r>
      <w:r w:rsidR="0065333F" w:rsidRPr="00BB119C">
        <w:rPr>
          <w:lang w:val="en-GB"/>
        </w:rPr>
        <w:fldChar w:fldCharType="end"/>
      </w:r>
      <w:r w:rsidR="0065333F" w:rsidRPr="00BB119C">
        <w:rPr>
          <w:lang w:val="en-GB"/>
        </w:rPr>
        <w:t xml:space="preserve">. </w:t>
      </w:r>
      <w:r w:rsidR="009577A6" w:rsidRPr="00BB119C">
        <w:rPr>
          <w:lang w:val="en-GB"/>
        </w:rPr>
        <w:t xml:space="preserve">Thus, in order to calculate its </w:t>
      </w:r>
      <w:r w:rsidR="0065333F" w:rsidRPr="00BB119C">
        <w:rPr>
          <w:lang w:val="en-GB"/>
        </w:rPr>
        <w:t xml:space="preserve">aggregated </w:t>
      </w:r>
      <w:r w:rsidR="009577A6" w:rsidRPr="00BB119C">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BB119C">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BB119C" w:rsidRDefault="0065333F" w:rsidP="0065333F">
      <w:pPr>
        <w:rPr>
          <w:lang w:val="en-GB"/>
        </w:rPr>
      </w:pPr>
      <w:r w:rsidRPr="00BB119C">
        <w:rPr>
          <w:lang w:val="en-GB"/>
        </w:rPr>
        <w:t>The aggregated Stakeholder Satisfaction Index can be calculated using the formula:</w:t>
      </w:r>
    </w:p>
    <w:p w14:paraId="5D500D93" w14:textId="5897A645" w:rsidR="0065333F" w:rsidRPr="00BB119C" w:rsidRDefault="0065333F" w:rsidP="00C94A13">
      <w:pPr>
        <w:tabs>
          <w:tab w:val="left" w:pos="5103"/>
        </w:tabs>
        <w:rPr>
          <w:b/>
          <w:bCs/>
          <w:sz w:val="22"/>
          <w:szCs w:val="20"/>
          <w:lang w:val="en-GB"/>
        </w:rPr>
      </w:pPr>
      <w:r w:rsidRPr="00BB119C">
        <w:rPr>
          <w:b/>
          <w:bCs/>
          <w:sz w:val="28"/>
          <w:szCs w:val="24"/>
          <w:lang w:val="en-GB"/>
        </w:rPr>
        <w:t xml:space="preserve">SSI = ∑ (uₐ × SSIₐ) </w:t>
      </w:r>
      <w:r w:rsidRPr="00BB119C">
        <w:rPr>
          <w:b/>
          <w:bCs/>
          <w:sz w:val="28"/>
          <w:szCs w:val="24"/>
          <w:lang w:val="en-GB"/>
        </w:rPr>
        <w:tab/>
      </w:r>
      <w:r w:rsidRPr="00BB119C">
        <w:rPr>
          <w:lang w:val="en-GB"/>
        </w:rPr>
        <w:t>(1)</w:t>
      </w:r>
    </w:p>
    <w:p w14:paraId="0FD25EA1" w14:textId="63259957" w:rsidR="0065333F" w:rsidRPr="00BB119C" w:rsidRDefault="0065333F" w:rsidP="0065333F">
      <w:pPr>
        <w:spacing w:before="0" w:line="360" w:lineRule="auto"/>
        <w:rPr>
          <w:i/>
          <w:iCs/>
          <w:lang w:val="en-GB"/>
        </w:rPr>
      </w:pPr>
      <w:r w:rsidRPr="00BB119C">
        <w:rPr>
          <w:i/>
          <w:iCs/>
          <w:lang w:val="en-GB"/>
        </w:rPr>
        <w:t>where:</w:t>
      </w:r>
    </w:p>
    <w:p w14:paraId="14851072" w14:textId="4319D569" w:rsidR="0065333F" w:rsidRPr="00BB119C" w:rsidRDefault="0065333F" w:rsidP="00D35201">
      <w:pPr>
        <w:numPr>
          <w:ilvl w:val="0"/>
          <w:numId w:val="51"/>
        </w:numPr>
        <w:spacing w:before="0" w:line="360" w:lineRule="auto"/>
        <w:jc w:val="left"/>
        <w:rPr>
          <w:i/>
          <w:iCs/>
          <w:lang w:val="en-GB"/>
        </w:rPr>
      </w:pPr>
      <w:r w:rsidRPr="00BB119C">
        <w:rPr>
          <w:b/>
          <w:bCs/>
          <w:i/>
          <w:iCs/>
          <w:lang w:val="en-GB"/>
        </w:rPr>
        <w:t>u</w:t>
      </w:r>
      <w:r w:rsidRPr="00BB119C">
        <w:rPr>
          <w:i/>
          <w:iCs/>
          <w:lang w:val="en-GB"/>
        </w:rPr>
        <w:t xml:space="preserve"> – the weight of the partial SSI </w:t>
      </w:r>
      <w:r w:rsidR="00D35201" w:rsidRPr="00BB119C">
        <w:rPr>
          <w:i/>
          <w:iCs/>
          <w:lang w:val="en-GB"/>
        </w:rPr>
        <w:br/>
      </w:r>
      <w:r w:rsidRPr="00BB119C">
        <w:rPr>
          <w:i/>
          <w:iCs/>
          <w:lang w:val="en-GB"/>
        </w:rPr>
        <w:t>(unit: percent)</w:t>
      </w:r>
    </w:p>
    <w:p w14:paraId="4FD4A39B" w14:textId="511CF81C" w:rsidR="0065333F" w:rsidRPr="00BB119C" w:rsidRDefault="0065333F" w:rsidP="00D35201">
      <w:pPr>
        <w:numPr>
          <w:ilvl w:val="0"/>
          <w:numId w:val="51"/>
        </w:numPr>
        <w:spacing w:before="0" w:line="360" w:lineRule="auto"/>
        <w:jc w:val="left"/>
        <w:rPr>
          <w:i/>
          <w:iCs/>
          <w:lang w:val="en-GB"/>
        </w:rPr>
      </w:pPr>
      <w:r w:rsidRPr="00BB119C">
        <w:rPr>
          <w:b/>
          <w:bCs/>
          <w:i/>
          <w:iCs/>
          <w:lang w:val="en-GB"/>
        </w:rPr>
        <w:t>SSIₐ</w:t>
      </w:r>
      <w:r w:rsidRPr="00BB119C">
        <w:rPr>
          <w:i/>
          <w:iCs/>
          <w:lang w:val="en-GB"/>
        </w:rPr>
        <w:t xml:space="preserve"> – the value of the partial SSI </w:t>
      </w:r>
      <w:r w:rsidR="00D35201" w:rsidRPr="00BB119C">
        <w:rPr>
          <w:i/>
          <w:iCs/>
          <w:lang w:val="en-GB"/>
        </w:rPr>
        <w:br/>
      </w:r>
      <w:r w:rsidRPr="00BB119C">
        <w:rPr>
          <w:i/>
          <w:iCs/>
          <w:lang w:val="en-GB"/>
        </w:rPr>
        <w:t>(unit: percent of the maximum score or points according to the chosen scale)</w:t>
      </w:r>
    </w:p>
    <w:p w14:paraId="7850BB7D" w14:textId="6113BA79" w:rsidR="00346439" w:rsidRPr="00BB119C" w:rsidRDefault="0065333F" w:rsidP="0065333F">
      <w:pPr>
        <w:numPr>
          <w:ilvl w:val="0"/>
          <w:numId w:val="51"/>
        </w:numPr>
        <w:spacing w:before="0" w:line="360" w:lineRule="auto"/>
        <w:ind w:left="714" w:hanging="357"/>
        <w:rPr>
          <w:lang w:val="en-GB"/>
        </w:rPr>
      </w:pPr>
      <w:r w:rsidRPr="00BB119C">
        <w:rPr>
          <w:b/>
          <w:bCs/>
          <w:i/>
          <w:iCs/>
          <w:lang w:val="en-GB"/>
        </w:rPr>
        <w:t>a</w:t>
      </w:r>
      <w:r w:rsidRPr="00BB119C">
        <w:rPr>
          <w:i/>
          <w:iCs/>
          <w:lang w:val="en-GB"/>
        </w:rPr>
        <w:t xml:space="preserve"> – the ordinal number of the stakeholder group</w:t>
      </w:r>
      <w:r w:rsidRPr="00BB119C">
        <w:rPr>
          <w:lang w:val="en-GB"/>
        </w:rPr>
        <w:t xml:space="preserve"> </w:t>
      </w:r>
      <w:r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BB119C">
        <w:rPr>
          <w:lang w:val="en-GB"/>
        </w:rPr>
        <w:fldChar w:fldCharType="separate"/>
      </w:r>
      <w:r w:rsidRPr="00BB119C">
        <w:rPr>
          <w:noProof/>
          <w:lang w:val="en-GB"/>
        </w:rPr>
        <w:t>(Grudowski &amp; Szefler, 2015)</w:t>
      </w:r>
      <w:r w:rsidRPr="00BB119C">
        <w:rPr>
          <w:lang w:val="en-GB"/>
        </w:rPr>
        <w:fldChar w:fldCharType="end"/>
      </w:r>
    </w:p>
    <w:p w14:paraId="788ECD43" w14:textId="7CE7B644" w:rsidR="0065333F" w:rsidRPr="00BB119C" w:rsidRDefault="0065333F" w:rsidP="0065333F">
      <w:pPr>
        <w:rPr>
          <w:lang w:val="en-GB"/>
        </w:rPr>
      </w:pPr>
      <w:r w:rsidRPr="00BB119C">
        <w:rPr>
          <w:lang w:val="en-GB"/>
        </w:rPr>
        <w:t>For the simplest variant, assuming that the weights of the individual components of the SSI are equal, the formula for the simplified SSI (SSI</w:t>
      </w:r>
      <w:r w:rsidR="00C94A13" w:rsidRPr="00BB119C">
        <w:rPr>
          <w:rFonts w:ascii="Cambria Math" w:hAnsi="Cambria Math" w:cs="Cambria Math"/>
          <w:vertAlign w:val="subscript"/>
          <w:lang w:val="en-GB"/>
        </w:rPr>
        <w:t>(</w:t>
      </w:r>
      <w:proofErr w:type="spellStart"/>
      <w:r w:rsidR="00C94A13" w:rsidRPr="00BB119C">
        <w:rPr>
          <w:rFonts w:ascii="Cambria Math" w:hAnsi="Cambria Math" w:cs="Cambria Math"/>
          <w:vertAlign w:val="subscript"/>
          <w:lang w:val="en-GB"/>
        </w:rPr>
        <w:t>simpl</w:t>
      </w:r>
      <w:proofErr w:type="spellEnd"/>
      <w:r w:rsidR="00C94A13" w:rsidRPr="00BB119C">
        <w:rPr>
          <w:rFonts w:ascii="Cambria Math" w:hAnsi="Cambria Math" w:cs="Cambria Math"/>
          <w:vertAlign w:val="subscript"/>
          <w:lang w:val="en-GB"/>
        </w:rPr>
        <w:t>)</w:t>
      </w:r>
      <w:r w:rsidRPr="00BB119C">
        <w:rPr>
          <w:lang w:val="en-GB"/>
        </w:rPr>
        <w:t>) is as follows:</w:t>
      </w:r>
    </w:p>
    <w:p w14:paraId="42725AEB" w14:textId="398237F0" w:rsidR="0065333F" w:rsidRPr="00BB119C" w:rsidRDefault="0065333F" w:rsidP="00C94A13">
      <w:pPr>
        <w:tabs>
          <w:tab w:val="left" w:pos="5103"/>
        </w:tabs>
        <w:rPr>
          <w:lang w:val="en-GB"/>
        </w:rPr>
      </w:pPr>
      <w:r w:rsidRPr="00BB119C">
        <w:rPr>
          <w:b/>
          <w:bCs/>
          <w:sz w:val="28"/>
          <w:szCs w:val="24"/>
          <w:lang w:val="en-GB"/>
        </w:rPr>
        <w:t>SSI</w:t>
      </w:r>
      <w:r w:rsidRPr="00BB119C">
        <w:rPr>
          <w:b/>
          <w:bCs/>
          <w:sz w:val="28"/>
          <w:szCs w:val="24"/>
          <w:vertAlign w:val="subscript"/>
          <w:lang w:val="en-GB"/>
        </w:rPr>
        <w:t>(</w:t>
      </w:r>
      <w:proofErr w:type="spellStart"/>
      <w:r w:rsidRPr="00BB119C">
        <w:rPr>
          <w:b/>
          <w:bCs/>
          <w:sz w:val="28"/>
          <w:szCs w:val="24"/>
          <w:vertAlign w:val="subscript"/>
          <w:lang w:val="en-GB"/>
        </w:rPr>
        <w:t>simpl</w:t>
      </w:r>
      <w:proofErr w:type="spellEnd"/>
      <w:r w:rsidR="00C94A13" w:rsidRPr="00BB119C">
        <w:rPr>
          <w:b/>
          <w:bCs/>
          <w:sz w:val="28"/>
          <w:szCs w:val="24"/>
          <w:vertAlign w:val="subscript"/>
          <w:lang w:val="en-GB"/>
        </w:rPr>
        <w:t>)</w:t>
      </w:r>
      <w:r w:rsidRPr="00BB119C">
        <w:rPr>
          <w:b/>
          <w:bCs/>
          <w:sz w:val="28"/>
          <w:szCs w:val="24"/>
          <w:lang w:val="en-GB"/>
        </w:rPr>
        <w:t xml:space="preserve"> = (∑ (SSI</w:t>
      </w:r>
      <w:r w:rsidR="00C94A13" w:rsidRPr="00BB119C">
        <w:rPr>
          <w:b/>
          <w:bCs/>
          <w:sz w:val="28"/>
          <w:szCs w:val="24"/>
          <w:vertAlign w:val="subscript"/>
          <w:lang w:val="en-GB"/>
        </w:rPr>
        <w:t>(a…n)</w:t>
      </w:r>
      <w:r w:rsidRPr="00BB119C">
        <w:rPr>
          <w:b/>
          <w:bCs/>
          <w:sz w:val="28"/>
          <w:szCs w:val="24"/>
          <w:lang w:val="en-GB"/>
        </w:rPr>
        <w:t>)</w:t>
      </w:r>
      <w:r w:rsidR="00C94A13" w:rsidRPr="00BB119C">
        <w:rPr>
          <w:b/>
          <w:bCs/>
          <w:sz w:val="28"/>
          <w:szCs w:val="24"/>
          <w:lang w:val="en-GB"/>
        </w:rPr>
        <w:t>)</w:t>
      </w:r>
      <w:r w:rsidRPr="00BB119C">
        <w:rPr>
          <w:b/>
          <w:bCs/>
          <w:sz w:val="28"/>
          <w:szCs w:val="24"/>
          <w:lang w:val="en-GB"/>
        </w:rPr>
        <w:t xml:space="preserve"> / n</w:t>
      </w:r>
      <w:r w:rsidR="00C94A13" w:rsidRPr="00BB119C">
        <w:rPr>
          <w:b/>
          <w:bCs/>
          <w:sz w:val="28"/>
          <w:szCs w:val="24"/>
          <w:lang w:val="en-GB"/>
        </w:rPr>
        <w:t xml:space="preserve"> </w:t>
      </w:r>
      <w:r w:rsidR="00C94A13" w:rsidRPr="00BB119C">
        <w:rPr>
          <w:lang w:val="en-GB"/>
        </w:rPr>
        <w:tab/>
      </w:r>
      <w:r w:rsidRPr="00BB119C">
        <w:rPr>
          <w:lang w:val="en-GB"/>
        </w:rPr>
        <w:t>(</w:t>
      </w:r>
      <w:r w:rsidR="00C94A13" w:rsidRPr="00BB119C">
        <w:rPr>
          <w:lang w:val="en-GB"/>
        </w:rPr>
        <w:t>2</w:t>
      </w:r>
      <w:r w:rsidRPr="00BB119C">
        <w:rPr>
          <w:lang w:val="en-GB"/>
        </w:rPr>
        <w:t>)</w:t>
      </w:r>
    </w:p>
    <w:p w14:paraId="3DB7BFDA" w14:textId="77777777" w:rsidR="00C94A13" w:rsidRPr="00BB119C" w:rsidRDefault="00C94A13" w:rsidP="00C94A13">
      <w:pPr>
        <w:spacing w:before="0" w:line="360" w:lineRule="auto"/>
        <w:rPr>
          <w:i/>
          <w:iCs/>
          <w:lang w:val="en-GB"/>
        </w:rPr>
      </w:pPr>
      <w:r w:rsidRPr="00BB119C">
        <w:rPr>
          <w:i/>
          <w:iCs/>
          <w:lang w:val="en-GB"/>
        </w:rPr>
        <w:t>where:</w:t>
      </w:r>
    </w:p>
    <w:p w14:paraId="4D47DBAC" w14:textId="63AF1190" w:rsidR="00C94A13" w:rsidRPr="00BB119C" w:rsidRDefault="00C94A13" w:rsidP="00C94A13">
      <w:pPr>
        <w:numPr>
          <w:ilvl w:val="0"/>
          <w:numId w:val="51"/>
        </w:numPr>
        <w:spacing w:before="0" w:line="360" w:lineRule="auto"/>
        <w:rPr>
          <w:i/>
          <w:iCs/>
          <w:lang w:val="en-GB"/>
        </w:rPr>
      </w:pPr>
      <w:r w:rsidRPr="00BB119C">
        <w:rPr>
          <w:b/>
          <w:bCs/>
          <w:i/>
          <w:iCs/>
          <w:lang w:val="en-GB"/>
        </w:rPr>
        <w:lastRenderedPageBreak/>
        <w:t>a</w:t>
      </w:r>
      <w:r w:rsidRPr="00BB119C">
        <w:rPr>
          <w:i/>
          <w:iCs/>
          <w:lang w:val="en-GB"/>
        </w:rPr>
        <w:t xml:space="preserve"> – the ordinal number of the stakeholder group</w:t>
      </w:r>
    </w:p>
    <w:p w14:paraId="1BCAE5CC" w14:textId="755E97FF" w:rsidR="00C94A13" w:rsidRPr="00BB119C" w:rsidRDefault="00C94A13" w:rsidP="00C94A13">
      <w:pPr>
        <w:numPr>
          <w:ilvl w:val="0"/>
          <w:numId w:val="51"/>
        </w:numPr>
        <w:spacing w:before="0" w:line="360" w:lineRule="auto"/>
        <w:rPr>
          <w:lang w:val="en-GB"/>
        </w:rPr>
      </w:pPr>
      <w:r w:rsidRPr="00BB119C">
        <w:rPr>
          <w:b/>
          <w:bCs/>
          <w:i/>
          <w:iCs/>
          <w:lang w:val="en-GB"/>
        </w:rPr>
        <w:t xml:space="preserve">n </w:t>
      </w:r>
      <w:r w:rsidRPr="00BB119C">
        <w:rPr>
          <w:i/>
          <w:iCs/>
          <w:lang w:val="en-GB"/>
        </w:rPr>
        <w:t>– number of all stakeholder groups in the research</w:t>
      </w:r>
    </w:p>
    <w:p w14:paraId="5D0977C1" w14:textId="3BC67D20" w:rsidR="0065333F" w:rsidRPr="00BB119C" w:rsidRDefault="00C94A13" w:rsidP="0065333F">
      <w:pPr>
        <w:rPr>
          <w:lang w:val="en-GB"/>
        </w:rPr>
      </w:pPr>
      <w:r w:rsidRPr="00BB119C">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BB119C">
        <w:rPr>
          <w:lang w:val="en-GB"/>
        </w:rPr>
        <w:t>single questions relevant to one stakeholder group assessment. For this there should be considered following formula for calculating the partial SSI values:</w:t>
      </w:r>
    </w:p>
    <w:p w14:paraId="5CE80E8F" w14:textId="6E582767" w:rsidR="00D35201" w:rsidRPr="00BB119C" w:rsidRDefault="00C94A13" w:rsidP="00D35201">
      <w:pPr>
        <w:tabs>
          <w:tab w:val="left" w:pos="5103"/>
        </w:tabs>
        <w:rPr>
          <w:lang w:val="en-GB"/>
        </w:rPr>
      </w:pPr>
      <w:r w:rsidRPr="00BB119C">
        <w:rPr>
          <w:b/>
          <w:bCs/>
          <w:sz w:val="28"/>
          <w:szCs w:val="24"/>
          <w:lang w:val="en-GB"/>
        </w:rPr>
        <w:t>SSIₐ = (∑ (wᵢ × rᵢ)) / j</w:t>
      </w:r>
      <w:r w:rsidR="00D35201" w:rsidRPr="00BB119C">
        <w:rPr>
          <w:lang w:val="en-GB"/>
        </w:rPr>
        <w:tab/>
      </w:r>
      <w:r w:rsidRPr="00BB119C">
        <w:rPr>
          <w:lang w:val="en-GB"/>
        </w:rPr>
        <w:t>(</w:t>
      </w:r>
      <w:r w:rsidR="00D35201" w:rsidRPr="00BB119C">
        <w:rPr>
          <w:lang w:val="en-GB"/>
        </w:rPr>
        <w:t>3</w:t>
      </w:r>
      <w:r w:rsidRPr="00BB119C">
        <w:rPr>
          <w:lang w:val="en-GB"/>
        </w:rPr>
        <w:t>)</w:t>
      </w:r>
    </w:p>
    <w:p w14:paraId="35437B1F" w14:textId="1AC6EFBE" w:rsidR="00C94A13" w:rsidRPr="00BB119C" w:rsidRDefault="00C94A13" w:rsidP="00D35201">
      <w:pPr>
        <w:spacing w:before="0" w:line="360" w:lineRule="auto"/>
        <w:rPr>
          <w:i/>
          <w:iCs/>
          <w:lang w:val="en-GB"/>
        </w:rPr>
      </w:pPr>
      <w:r w:rsidRPr="00BB119C">
        <w:rPr>
          <w:i/>
          <w:iCs/>
          <w:lang w:val="en-GB"/>
        </w:rPr>
        <w:t>where:</w:t>
      </w:r>
    </w:p>
    <w:p w14:paraId="78D72FE5" w14:textId="5F672848" w:rsidR="00C94A13" w:rsidRPr="00BB119C" w:rsidRDefault="00C94A13" w:rsidP="00D35201">
      <w:pPr>
        <w:numPr>
          <w:ilvl w:val="0"/>
          <w:numId w:val="52"/>
        </w:numPr>
        <w:spacing w:before="0" w:line="360" w:lineRule="auto"/>
        <w:rPr>
          <w:i/>
          <w:iCs/>
          <w:lang w:val="en-GB"/>
        </w:rPr>
      </w:pPr>
      <w:r w:rsidRPr="00BB119C">
        <w:rPr>
          <w:b/>
          <w:bCs/>
          <w:i/>
          <w:iCs/>
          <w:lang w:val="en-GB"/>
        </w:rPr>
        <w:t>w</w:t>
      </w:r>
      <w:r w:rsidRPr="00BB119C">
        <w:rPr>
          <w:i/>
          <w:iCs/>
          <w:lang w:val="en-GB"/>
        </w:rPr>
        <w:t xml:space="preserve"> – the weight of an individual stakeholder satisfaction criterion</w:t>
      </w:r>
      <w:r w:rsidR="00D35201" w:rsidRPr="00BB119C">
        <w:rPr>
          <w:i/>
          <w:iCs/>
          <w:lang w:val="en-GB"/>
        </w:rPr>
        <w:t xml:space="preserve"> </w:t>
      </w:r>
      <w:r w:rsidR="00D35201" w:rsidRPr="00BB119C">
        <w:rPr>
          <w:i/>
          <w:iCs/>
          <w:lang w:val="en-GB"/>
        </w:rPr>
        <w:br/>
      </w:r>
      <w:r w:rsidRPr="00BB119C">
        <w:rPr>
          <w:i/>
          <w:iCs/>
          <w:lang w:val="en-GB"/>
        </w:rPr>
        <w:t>(unit: percent)</w:t>
      </w:r>
    </w:p>
    <w:p w14:paraId="72556A03" w14:textId="77777777" w:rsidR="00C94A13" w:rsidRPr="00BB119C" w:rsidRDefault="00C94A13" w:rsidP="00D35201">
      <w:pPr>
        <w:numPr>
          <w:ilvl w:val="0"/>
          <w:numId w:val="52"/>
        </w:numPr>
        <w:spacing w:before="0" w:line="360" w:lineRule="auto"/>
        <w:rPr>
          <w:i/>
          <w:iCs/>
          <w:lang w:val="en-GB"/>
        </w:rPr>
      </w:pPr>
      <w:r w:rsidRPr="00BB119C">
        <w:rPr>
          <w:b/>
          <w:bCs/>
          <w:i/>
          <w:iCs/>
          <w:lang w:val="en-GB"/>
        </w:rPr>
        <w:t>r</w:t>
      </w:r>
      <w:r w:rsidRPr="00BB119C">
        <w:rPr>
          <w:i/>
          <w:iCs/>
          <w:lang w:val="en-GB"/>
        </w:rPr>
        <w:t xml:space="preserve"> – the rating value for an individual stakeholder satisfaction criterion</w:t>
      </w:r>
      <w:r w:rsidRPr="00BB119C">
        <w:rPr>
          <w:i/>
          <w:iCs/>
          <w:lang w:val="en-GB"/>
        </w:rPr>
        <w:br/>
        <w:t>(unit: percent of the maximum score or points according to the chosen scale)</w:t>
      </w:r>
    </w:p>
    <w:p w14:paraId="51D0DED0" w14:textId="77777777" w:rsidR="00C94A13" w:rsidRPr="00BB119C" w:rsidRDefault="00C94A13" w:rsidP="00D35201">
      <w:pPr>
        <w:numPr>
          <w:ilvl w:val="0"/>
          <w:numId w:val="52"/>
        </w:numPr>
        <w:spacing w:before="0" w:line="360" w:lineRule="auto"/>
        <w:rPr>
          <w:i/>
          <w:iCs/>
          <w:lang w:val="en-GB"/>
        </w:rPr>
      </w:pPr>
      <w:r w:rsidRPr="00BB119C">
        <w:rPr>
          <w:b/>
          <w:bCs/>
          <w:i/>
          <w:iCs/>
          <w:lang w:val="en-GB"/>
        </w:rPr>
        <w:t>a</w:t>
      </w:r>
      <w:r w:rsidRPr="00BB119C">
        <w:rPr>
          <w:i/>
          <w:iCs/>
          <w:lang w:val="en-GB"/>
        </w:rPr>
        <w:t xml:space="preserve"> – the ordinal number or name of the stakeholder group</w:t>
      </w:r>
    </w:p>
    <w:p w14:paraId="5500B6CA" w14:textId="77777777" w:rsidR="00C94A13" w:rsidRPr="00BB119C" w:rsidRDefault="00C94A13" w:rsidP="00D35201">
      <w:pPr>
        <w:numPr>
          <w:ilvl w:val="0"/>
          <w:numId w:val="52"/>
        </w:numPr>
        <w:spacing w:before="0" w:line="360" w:lineRule="auto"/>
        <w:rPr>
          <w:i/>
          <w:iCs/>
          <w:lang w:val="en-GB"/>
        </w:rPr>
      </w:pPr>
      <w:proofErr w:type="spellStart"/>
      <w:r w:rsidRPr="00BB119C">
        <w:rPr>
          <w:b/>
          <w:bCs/>
          <w:i/>
          <w:iCs/>
          <w:lang w:val="en-GB"/>
        </w:rPr>
        <w:t>i</w:t>
      </w:r>
      <w:proofErr w:type="spellEnd"/>
      <w:r w:rsidRPr="00BB119C">
        <w:rPr>
          <w:i/>
          <w:iCs/>
          <w:lang w:val="en-GB"/>
        </w:rPr>
        <w:t xml:space="preserve"> – the number of evaluated criteria</w:t>
      </w:r>
    </w:p>
    <w:p w14:paraId="657CCC1B" w14:textId="275FF5E2" w:rsidR="00C94A13" w:rsidRPr="00BB119C" w:rsidRDefault="00C94A13" w:rsidP="00D35201">
      <w:pPr>
        <w:numPr>
          <w:ilvl w:val="0"/>
          <w:numId w:val="52"/>
        </w:numPr>
        <w:spacing w:before="0" w:line="360" w:lineRule="auto"/>
        <w:rPr>
          <w:lang w:val="en-GB"/>
        </w:rPr>
      </w:pPr>
      <w:r w:rsidRPr="00BB119C">
        <w:rPr>
          <w:b/>
          <w:bCs/>
          <w:i/>
          <w:iCs/>
          <w:lang w:val="en-GB"/>
        </w:rPr>
        <w:t>j</w:t>
      </w:r>
      <w:r w:rsidRPr="00BB119C">
        <w:rPr>
          <w:i/>
          <w:iCs/>
          <w:lang w:val="en-GB"/>
        </w:rPr>
        <w:t xml:space="preserve"> – the number of </w:t>
      </w:r>
      <w:r w:rsidR="00D35201" w:rsidRPr="00BB119C">
        <w:rPr>
          <w:i/>
          <w:iCs/>
          <w:lang w:val="en-GB"/>
        </w:rPr>
        <w:t>evaluated criterions</w:t>
      </w:r>
      <w:r w:rsidRPr="00BB119C">
        <w:rPr>
          <w:lang w:val="en-GB"/>
        </w:rPr>
        <w:t xml:space="preserve"> </w:t>
      </w:r>
      <w:r w:rsidR="000570B2"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BB119C">
        <w:rPr>
          <w:lang w:val="en-GB"/>
        </w:rPr>
        <w:fldChar w:fldCharType="separate"/>
      </w:r>
      <w:r w:rsidR="000570B2" w:rsidRPr="00BB119C">
        <w:rPr>
          <w:noProof/>
          <w:lang w:val="en-GB"/>
        </w:rPr>
        <w:t>(Grudowski &amp; Szefler, 2015)</w:t>
      </w:r>
      <w:r w:rsidR="000570B2" w:rsidRPr="00BB119C">
        <w:rPr>
          <w:lang w:val="en-GB"/>
        </w:rPr>
        <w:fldChar w:fldCharType="end"/>
      </w:r>
    </w:p>
    <w:p w14:paraId="796BBD20" w14:textId="50D813DB" w:rsidR="00C94A13" w:rsidRPr="00BB119C" w:rsidRDefault="000570B2" w:rsidP="0065333F">
      <w:pPr>
        <w:rPr>
          <w:lang w:val="en-GB"/>
        </w:rPr>
      </w:pPr>
      <w:r w:rsidRPr="00BB119C">
        <w:rPr>
          <w:lang w:val="en-GB"/>
        </w:rPr>
        <w:t>For calculating the rating value of one criterion there should be used the average score calculated for all answers received for the relevant question in the research tool. When using more th</w:t>
      </w:r>
      <w:r w:rsidR="00A9197F" w:rsidRPr="00BB119C">
        <w:rPr>
          <w:lang w:val="en-GB"/>
        </w:rPr>
        <w:t>a</w:t>
      </w:r>
      <w:r w:rsidRPr="00BB119C">
        <w:rPr>
          <w:lang w:val="en-GB"/>
        </w:rPr>
        <w:t xml:space="preserve">n one satisfaction related questions it is proposed to use questionnaires with statements on various aspects of satisfaction. Then answers can be marked on the 7-grade Likert scale from </w:t>
      </w:r>
      <w:r w:rsidRPr="00BB119C">
        <w:rPr>
          <w:i/>
          <w:iCs/>
          <w:lang w:val="en-GB"/>
        </w:rPr>
        <w:t>1 = strongly disagree to 7 = strongly agree</w:t>
      </w:r>
      <w:r w:rsidRPr="00BB119C">
        <w:rPr>
          <w:lang w:val="en-GB"/>
        </w:rPr>
        <w:t>. This approach ensures consistency of the research tool and higher probability of receiving results with less mistakes within respondents’ answers.</w:t>
      </w:r>
    </w:p>
    <w:p w14:paraId="3F751683" w14:textId="65BFBFF5" w:rsidR="00346439" w:rsidRPr="00BB119C" w:rsidRDefault="00EB2A07" w:rsidP="00D71F1E">
      <w:pPr>
        <w:rPr>
          <w:lang w:val="en-GB"/>
        </w:rPr>
      </w:pPr>
      <w:r w:rsidRPr="00BB119C">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BB119C">
        <w:rPr>
          <w:lang w:val="en-GB"/>
        </w:rPr>
        <w:t xml:space="preserve">interviews with several representants of the every relevant stakeholder group as a part of </w:t>
      </w:r>
      <w:r w:rsidRPr="00BB119C">
        <w:rPr>
          <w:lang w:val="en-GB"/>
        </w:rPr>
        <w:t>the qualitative</w:t>
      </w:r>
      <w:r w:rsidR="004A4A51" w:rsidRPr="00BB119C">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BB119C" w:rsidRDefault="009A4ED7" w:rsidP="009A4ED7">
      <w:pPr>
        <w:pStyle w:val="Heading1"/>
        <w:rPr>
          <w:lang w:val="en-GB"/>
        </w:rPr>
      </w:pPr>
      <w:bookmarkStart w:id="27" w:name="_Ref205276623"/>
      <w:r w:rsidRPr="00BB119C">
        <w:rPr>
          <w:lang w:val="en-GB"/>
        </w:rPr>
        <w:lastRenderedPageBreak/>
        <w:t>Foundations of Quality Management</w:t>
      </w:r>
      <w:r w:rsidR="00B47E2B" w:rsidRPr="00BB119C">
        <w:rPr>
          <w:lang w:val="en-GB"/>
        </w:rPr>
        <w:t xml:space="preserve"> [40-60]</w:t>
      </w:r>
      <w:bookmarkEnd w:id="27"/>
    </w:p>
    <w:p w14:paraId="034C03FF" w14:textId="285B79C3" w:rsidR="009A4ED7" w:rsidRPr="00BB119C" w:rsidRDefault="009A4ED7" w:rsidP="009A4ED7">
      <w:pPr>
        <w:pStyle w:val="Heading2"/>
        <w:rPr>
          <w:lang w:val="en-GB"/>
        </w:rPr>
      </w:pPr>
      <w:bookmarkStart w:id="28" w:name="_Ref206484838"/>
      <w:r w:rsidRPr="00BB119C">
        <w:rPr>
          <w:color w:val="C00000"/>
          <w:lang w:val="en-GB"/>
        </w:rPr>
        <w:t>The Concept of Quality</w:t>
      </w:r>
      <w:r w:rsidR="00137286" w:rsidRPr="00BB119C">
        <w:rPr>
          <w:lang w:val="en-GB"/>
        </w:rPr>
        <w:t xml:space="preserve"> (PGR)</w:t>
      </w:r>
      <w:bookmarkEnd w:id="28"/>
    </w:p>
    <w:p w14:paraId="7502BD4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119C" w:rsidRDefault="00A30DC1" w:rsidP="00A30DC1">
      <w:pPr>
        <w:tabs>
          <w:tab w:val="left" w:pos="6803"/>
        </w:tabs>
        <w:spacing w:before="0"/>
        <w:ind w:left="57" w:right="85" w:firstLine="567"/>
        <w:rPr>
          <w:szCs w:val="24"/>
          <w:lang w:val="en-GB"/>
        </w:rPr>
      </w:pPr>
      <w:r w:rsidRPr="00BB119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119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119C" w:rsidRDefault="00A30DC1" w:rsidP="00A30DC1">
      <w:pPr>
        <w:tabs>
          <w:tab w:val="left" w:pos="6379"/>
        </w:tabs>
        <w:spacing w:before="0"/>
        <w:ind w:left="57" w:right="85" w:firstLine="567"/>
        <w:rPr>
          <w:szCs w:val="24"/>
          <w:lang w:val="en-GB"/>
        </w:rPr>
      </w:pPr>
      <w:r w:rsidRPr="00BB119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authors of this monograph believe, similarly to D.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w:t>
      </w:r>
      <w:r w:rsidRPr="00BB119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distinguishing - quality is associated with the uniqueness of the offer and value image of a given university,</w:t>
      </w:r>
    </w:p>
    <w:p w14:paraId="610D61FE"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119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119C" w:rsidRDefault="00A30DC1" w:rsidP="00A30DC1">
      <w:pPr>
        <w:spacing w:before="0"/>
        <w:ind w:left="57" w:right="85" w:firstLine="567"/>
        <w:rPr>
          <w:szCs w:val="24"/>
          <w:lang w:val="en-GB"/>
        </w:rPr>
      </w:pPr>
      <w:r w:rsidRPr="00BB119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definition of quality emphasises the following:</w:t>
      </w:r>
    </w:p>
    <w:p w14:paraId="0D031214"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119C">
        <w:rPr>
          <w:rFonts w:eastAsia="Times New Roman"/>
          <w:color w:val="1C1C1A"/>
          <w:szCs w:val="24"/>
          <w:lang w:val="en-GB"/>
        </w:rPr>
        <w:t>Gallifa</w:t>
      </w:r>
      <w:proofErr w:type="spellEnd"/>
      <w:r w:rsidRPr="00BB119C">
        <w:rPr>
          <w:rFonts w:eastAsia="Times New Roman"/>
          <w:color w:val="1C1C1A"/>
          <w:szCs w:val="24"/>
          <w:lang w:val="en-GB"/>
        </w:rPr>
        <w:t xml:space="preserve"> and P. </w:t>
      </w:r>
      <w:proofErr w:type="spellStart"/>
      <w:r w:rsidRPr="00BB119C">
        <w:rPr>
          <w:rFonts w:eastAsia="Times New Roman"/>
          <w:color w:val="1C1C1A"/>
          <w:szCs w:val="24"/>
          <w:lang w:val="en-GB"/>
        </w:rPr>
        <w:t>Batalle</w:t>
      </w:r>
      <w:proofErr w:type="spellEnd"/>
      <w:r w:rsidRPr="00BB119C">
        <w:rPr>
          <w:rFonts w:eastAsia="Times New Roman"/>
          <w:color w:val="1C1C1A"/>
          <w:szCs w:val="24"/>
          <w:lang w:val="en-GB"/>
        </w:rPr>
        <w:t xml:space="preserve"> proposed the following definitions of the quality dimensions that constitute the SERVQUAL model (</w:t>
      </w:r>
      <w:proofErr w:type="spellStart"/>
      <w:r w:rsidRPr="00BB119C">
        <w:rPr>
          <w:rFonts w:eastAsia="Times New Roman"/>
          <w:color w:val="1C1C1A"/>
          <w:szCs w:val="24"/>
          <w:lang w:val="en-GB"/>
        </w:rPr>
        <w:t>Gallifa&amp;Batalle</w:t>
      </w:r>
      <w:proofErr w:type="spellEnd"/>
      <w:r w:rsidRPr="00BB119C">
        <w:rPr>
          <w:rFonts w:eastAsia="Times New Roman"/>
          <w:color w:val="1C1C1A"/>
          <w:szCs w:val="24"/>
          <w:lang w:val="en-GB"/>
        </w:rPr>
        <w:t>, 2010):</w:t>
      </w:r>
    </w:p>
    <w:p w14:paraId="49793468"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tangible aspects</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reliability </w:t>
      </w:r>
      <w:r w:rsidRPr="00BB119C">
        <w:rPr>
          <w:rFonts w:eastAsia="Times New Roman"/>
          <w:i/>
          <w:iCs/>
          <w:color w:val="1C1C1A"/>
          <w:szCs w:val="24"/>
          <w:lang w:val="en-GB"/>
        </w:rPr>
        <w:t xml:space="preserve">- </w:t>
      </w:r>
      <w:r w:rsidRPr="00BB119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119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efficient response, flexibility</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speed and correctness of reaction to the changing needs and expectations of students,</w:t>
      </w:r>
    </w:p>
    <w:p w14:paraId="54B0692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assurance</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empathy - </w:t>
      </w:r>
      <w:r w:rsidRPr="00BB119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 xml:space="preserve">Concerning the identification of gaps that enable the determination of the level of service quality in the SERVQUAL method, </w:t>
      </w:r>
      <w:proofErr w:type="spellStart"/>
      <w:r w:rsidRPr="00BB119C">
        <w:rPr>
          <w:rFonts w:eastAsia="Times New Roman"/>
          <w:color w:val="1C1C1A"/>
          <w:szCs w:val="24"/>
          <w:lang w:val="en-GB"/>
        </w:rPr>
        <w:t>Hrnciar</w:t>
      </w:r>
      <w:proofErr w:type="spellEnd"/>
      <w:r w:rsidRPr="00BB119C">
        <w:rPr>
          <w:rFonts w:eastAsia="Times New Roman"/>
          <w:color w:val="1C1C1A"/>
          <w:szCs w:val="24"/>
          <w:lang w:val="en-GB"/>
        </w:rPr>
        <w:t xml:space="preserve"> and </w:t>
      </w:r>
      <w:proofErr w:type="spellStart"/>
      <w:r w:rsidRPr="00BB119C">
        <w:rPr>
          <w:rFonts w:eastAsia="Times New Roman"/>
          <w:color w:val="1C1C1A"/>
          <w:szCs w:val="24"/>
          <w:lang w:val="en-GB"/>
        </w:rPr>
        <w:t>Madzik</w:t>
      </w:r>
      <w:proofErr w:type="spellEnd"/>
      <w:r w:rsidRPr="00BB119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119C">
        <w:rPr>
          <w:rFonts w:eastAsia="Times New Roman"/>
          <w:color w:val="1C1C1A"/>
          <w:szCs w:val="24"/>
          <w:lang w:val="en-GB"/>
        </w:rPr>
        <w:t>Hrnciar&amp;Madzík</w:t>
      </w:r>
      <w:proofErr w:type="spellEnd"/>
      <w:r w:rsidRPr="00BB119C">
        <w:rPr>
          <w:rFonts w:eastAsia="Times New Roman"/>
          <w:color w:val="1C1C1A"/>
          <w:szCs w:val="24"/>
          <w:lang w:val="en-GB"/>
        </w:rPr>
        <w:t>, 2013):</w:t>
      </w:r>
    </w:p>
    <w:p w14:paraId="38C7D19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1 </w:t>
      </w:r>
      <w:r w:rsidRPr="00BB119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2 </w:t>
      </w:r>
      <w:r w:rsidRPr="00BB119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lastRenderedPageBreak/>
        <w:t>gap 3</w:t>
      </w:r>
      <w:r w:rsidRPr="00BB119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4 </w:t>
      </w:r>
      <w:r w:rsidRPr="00BB119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5 </w:t>
      </w:r>
      <w:r w:rsidRPr="00BB119C">
        <w:rPr>
          <w:rFonts w:eastAsia="Times New Roman"/>
          <w:color w:val="1C1C1A"/>
          <w:szCs w:val="24"/>
          <w:lang w:val="en-GB"/>
        </w:rPr>
        <w:t>concerns the comparison of the actual educational process and its results perceived by students/employers,</w:t>
      </w:r>
    </w:p>
    <w:p w14:paraId="4AD2606B"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6 </w:t>
      </w:r>
      <w:r w:rsidRPr="00BB119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7 </w:t>
      </w:r>
      <w:r w:rsidRPr="00BB119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5A45CA8C"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119C">
        <w:rPr>
          <w:rFonts w:eastAsia="Times New Roman"/>
          <w:color w:val="1C1C1A"/>
          <w:szCs w:val="24"/>
          <w:lang w:val="en-GB"/>
        </w:rPr>
        <w:t>the</w:t>
      </w:r>
      <w:proofErr w:type="spellEnd"/>
      <w:r w:rsidRPr="00BB119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0AA5D25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following issues should be considered before conducting empirical research to avoid the indicated problems  (</w:t>
      </w:r>
      <w:proofErr w:type="spellStart"/>
      <w:r w:rsidRPr="00BB119C">
        <w:rPr>
          <w:rFonts w:eastAsia="Times New Roman"/>
          <w:color w:val="1C1C1A"/>
          <w:szCs w:val="24"/>
          <w:lang w:val="en-GB"/>
        </w:rPr>
        <w:t>Gupta&amp;Kaushik</w:t>
      </w:r>
      <w:proofErr w:type="spellEnd"/>
      <w:r w:rsidRPr="00BB119C">
        <w:rPr>
          <w:rFonts w:eastAsia="Times New Roman"/>
          <w:color w:val="1C1C1A"/>
          <w:szCs w:val="24"/>
          <w:lang w:val="en-GB"/>
        </w:rPr>
        <w:t>, 2018):</w:t>
      </w:r>
    </w:p>
    <w:p w14:paraId="1683DA62"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119C">
        <w:rPr>
          <w:rFonts w:eastAsia="Times New Roman"/>
          <w:color w:val="1C1C1A"/>
          <w:szCs w:val="24"/>
          <w:lang w:val="en-GB"/>
        </w:rPr>
        <w:t>Owlia</w:t>
      </w:r>
      <w:proofErr w:type="spellEnd"/>
      <w:r w:rsidRPr="00BB119C">
        <w:rPr>
          <w:rFonts w:eastAsia="Times New Roman"/>
          <w:color w:val="1C1C1A"/>
          <w:szCs w:val="24"/>
          <w:lang w:val="en-GB"/>
        </w:rPr>
        <w:t xml:space="preserve"> and E. Aspinwall (1996), M. </w:t>
      </w:r>
      <w:proofErr w:type="spellStart"/>
      <w:r w:rsidRPr="00BB119C">
        <w:rPr>
          <w:rFonts w:eastAsia="Times New Roman"/>
          <w:color w:val="1C1C1A"/>
          <w:szCs w:val="24"/>
          <w:lang w:val="en-GB"/>
        </w:rPr>
        <w:t>Lalovic</w:t>
      </w:r>
      <w:proofErr w:type="spellEnd"/>
      <w:r w:rsidRPr="00BB119C">
        <w:rPr>
          <w:rFonts w:eastAsia="Times New Roman"/>
          <w:color w:val="1C1C1A"/>
          <w:szCs w:val="24"/>
          <w:lang w:val="en-GB"/>
        </w:rPr>
        <w:t xml:space="preserve"> (2002), S. Lagrosen and co-authors (Lagrosen et al., 2004), or M.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and co-authors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et al., 2010). </w:t>
      </w:r>
    </w:p>
    <w:p w14:paraId="0EDD7CD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119C" w:rsidRDefault="00A30DC1" w:rsidP="00A30DC1">
      <w:pPr>
        <w:spacing w:before="0"/>
        <w:ind w:left="57" w:right="85" w:firstLine="0"/>
        <w:rPr>
          <w:szCs w:val="24"/>
          <w:lang w:val="en-GB"/>
        </w:rPr>
      </w:pPr>
      <w:r w:rsidRPr="00BB119C">
        <w:rPr>
          <w:rFonts w:eastAsia="Times New Roman"/>
          <w:b/>
          <w:bCs/>
          <w:szCs w:val="24"/>
          <w:lang w:val="en-GB"/>
        </w:rPr>
        <w:t>Table x.1.</w:t>
      </w:r>
      <w:r w:rsidRPr="00BB119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119C" w14:paraId="013296C6" w14:textId="77777777" w:rsidTr="00EB7BB5">
        <w:trPr>
          <w:trHeight w:val="300"/>
          <w:tblHeader/>
        </w:trPr>
        <w:tc>
          <w:tcPr>
            <w:tcW w:w="1872" w:type="dxa"/>
            <w:tcMar>
              <w:left w:w="108" w:type="dxa"/>
              <w:right w:w="108" w:type="dxa"/>
            </w:tcMar>
          </w:tcPr>
          <w:p w14:paraId="050C4E83"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Factors in a Category</w:t>
            </w:r>
          </w:p>
        </w:tc>
      </w:tr>
      <w:tr w:rsidR="00A30DC1" w:rsidRPr="00BB119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p>
          <w:p w14:paraId="76B79476" w14:textId="77777777" w:rsidR="00A30DC1" w:rsidRPr="00BB119C" w:rsidRDefault="00A30DC1" w:rsidP="00EB7BB5">
            <w:pPr>
              <w:tabs>
                <w:tab w:val="left" w:pos="132"/>
              </w:tabs>
              <w:spacing w:before="57"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A 1. </w:t>
            </w:r>
            <w:r w:rsidRPr="00BB119C">
              <w:rPr>
                <w:rFonts w:eastAsia="Times New Roman" w:cs="Times New Roman"/>
                <w:color w:val="313131"/>
                <w:sz w:val="24"/>
                <w:szCs w:val="24"/>
                <w:lang w:val="en-GB"/>
              </w:rPr>
              <w:t xml:space="preserve">A variety of </w:t>
            </w:r>
            <w:r w:rsidRPr="00BB119C">
              <w:rPr>
                <w:rFonts w:eastAsia="Times New Roman" w:cs="Times New Roman"/>
                <w:color w:val="3F3F3F"/>
                <w:sz w:val="24"/>
                <w:szCs w:val="24"/>
                <w:lang w:val="en-GB"/>
              </w:rPr>
              <w:t>elective modules</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w:t>
            </w:r>
            <w:r w:rsidRPr="00BB119C">
              <w:rPr>
                <w:rFonts w:eastAsia="Times New Roman" w:cs="Times New Roman"/>
                <w:color w:val="313131"/>
                <w:sz w:val="24"/>
                <w:szCs w:val="24"/>
                <w:lang w:val="en-GB"/>
              </w:rPr>
              <w:t xml:space="preserve">modules </w:t>
            </w:r>
            <w:r w:rsidRPr="00BB119C">
              <w:rPr>
                <w:rFonts w:eastAsia="Times New Roman" w:cs="Times New Roman"/>
                <w:color w:val="3F3F3F"/>
                <w:sz w:val="24"/>
                <w:szCs w:val="24"/>
                <w:lang w:val="en-GB"/>
              </w:rPr>
              <w:t xml:space="preserve">in </w:t>
            </w:r>
            <w:r w:rsidRPr="00BB119C">
              <w:rPr>
                <w:rFonts w:eastAsia="Times New Roman" w:cs="Times New Roman"/>
                <w:color w:val="313131"/>
                <w:sz w:val="24"/>
                <w:szCs w:val="24"/>
                <w:lang w:val="en-GB"/>
              </w:rPr>
              <w:t xml:space="preserve">areas of </w:t>
            </w:r>
            <w:r w:rsidRPr="00BB119C">
              <w:rPr>
                <w:rFonts w:eastAsia="Times New Roman" w:cs="Times New Roman"/>
                <w:color w:val="3F3F3F"/>
                <w:sz w:val="24"/>
                <w:szCs w:val="24"/>
                <w:lang w:val="en-GB"/>
              </w:rPr>
              <w:t>expertise</w:t>
            </w:r>
          </w:p>
          <w:p w14:paraId="2B645488" w14:textId="77777777" w:rsidR="00A30DC1" w:rsidRPr="00BB119C" w:rsidRDefault="00A30DC1" w:rsidP="00EB7BB5">
            <w:p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1F1F1F"/>
                <w:sz w:val="24"/>
                <w:szCs w:val="24"/>
                <w:lang w:val="en-GB"/>
              </w:rPr>
              <w:t xml:space="preserve">A 2. </w:t>
            </w:r>
            <w:r w:rsidRPr="00BB119C">
              <w:rPr>
                <w:rFonts w:eastAsia="Times New Roman" w:cs="Times New Roman"/>
                <w:color w:val="313131"/>
                <w:sz w:val="24"/>
                <w:szCs w:val="24"/>
                <w:lang w:val="en-GB"/>
              </w:rPr>
              <w:t xml:space="preserve">The programme </w:t>
            </w:r>
            <w:r w:rsidRPr="00BB119C">
              <w:rPr>
                <w:rFonts w:eastAsia="Times New Roman" w:cs="Times New Roman"/>
                <w:color w:val="545454"/>
                <w:sz w:val="24"/>
                <w:szCs w:val="24"/>
                <w:lang w:val="en-GB"/>
              </w:rPr>
              <w:t xml:space="preserve">is </w:t>
            </w:r>
            <w:r w:rsidRPr="00BB119C">
              <w:rPr>
                <w:rFonts w:eastAsia="Times New Roman" w:cs="Times New Roman"/>
                <w:color w:val="313131"/>
                <w:sz w:val="24"/>
                <w:szCs w:val="24"/>
                <w:lang w:val="en-GB"/>
              </w:rPr>
              <w:t>planned in detail</w:t>
            </w:r>
            <w:r w:rsidRPr="00BB119C">
              <w:rPr>
                <w:rFonts w:eastAsia="Times New Roman" w:cs="Times New Roman"/>
                <w:color w:val="646464"/>
                <w:sz w:val="24"/>
                <w:szCs w:val="24"/>
                <w:lang w:val="en-GB"/>
              </w:rPr>
              <w:t xml:space="preserve">, </w:t>
            </w:r>
            <w:r w:rsidRPr="00BB119C">
              <w:rPr>
                <w:rFonts w:eastAsia="Times New Roman" w:cs="Times New Roman"/>
                <w:color w:val="1F1F1F"/>
                <w:sz w:val="24"/>
                <w:szCs w:val="24"/>
                <w:lang w:val="en-GB"/>
              </w:rPr>
              <w:t xml:space="preserve">e.g. </w:t>
            </w:r>
            <w:r w:rsidRPr="00BB119C">
              <w:rPr>
                <w:rFonts w:eastAsia="Times New Roman" w:cs="Times New Roman"/>
                <w:color w:val="3F3F3F"/>
                <w:sz w:val="24"/>
                <w:szCs w:val="24"/>
                <w:lang w:val="en-GB"/>
              </w:rPr>
              <w:t>every week</w:t>
            </w:r>
          </w:p>
          <w:p w14:paraId="430BC26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3. </w:t>
            </w:r>
            <w:r w:rsidRPr="00BB119C">
              <w:rPr>
                <w:rFonts w:eastAsia="Times New Roman" w:cs="Times New Roman"/>
                <w:color w:val="313131"/>
                <w:sz w:val="24"/>
                <w:szCs w:val="24"/>
                <w:lang w:val="en-GB"/>
              </w:rPr>
              <w:t xml:space="preserve">The curriculum </w:t>
            </w:r>
            <w:r w:rsidRPr="00BB119C">
              <w:rPr>
                <w:rFonts w:eastAsia="Times New Roman" w:cs="Times New Roman"/>
                <w:color w:val="3F3F3F"/>
                <w:sz w:val="24"/>
                <w:szCs w:val="24"/>
                <w:lang w:val="en-GB"/>
              </w:rPr>
              <w:t>contains prerequisites</w:t>
            </w:r>
            <w:r w:rsidRPr="00BB119C">
              <w:rPr>
                <w:rFonts w:eastAsia="Times New Roman" w:cs="Times New Roman"/>
                <w:color w:val="1F1F1F"/>
                <w:sz w:val="24"/>
                <w:szCs w:val="24"/>
                <w:lang w:val="en-GB"/>
              </w:rPr>
              <w:t xml:space="preserve"> </w:t>
            </w:r>
            <w:r w:rsidRPr="00BB119C">
              <w:rPr>
                <w:rFonts w:eastAsia="Times New Roman" w:cs="Times New Roman"/>
                <w:color w:val="3F3F3F"/>
                <w:sz w:val="24"/>
                <w:szCs w:val="24"/>
                <w:lang w:val="en-GB"/>
              </w:rPr>
              <w:t>for</w:t>
            </w:r>
            <w:r w:rsidRPr="00BB119C">
              <w:rPr>
                <w:rFonts w:eastAsia="Times New Roman" w:cs="Times New Roman"/>
                <w:color w:val="313131"/>
                <w:sz w:val="24"/>
                <w:szCs w:val="24"/>
                <w:lang w:val="en-GB"/>
              </w:rPr>
              <w:t xml:space="preserve"> individual courses</w:t>
            </w:r>
          </w:p>
          <w:p w14:paraId="352D602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4. </w:t>
            </w:r>
            <w:r w:rsidRPr="00BB119C">
              <w:rPr>
                <w:rFonts w:eastAsia="Times New Roman" w:cs="Times New Roman"/>
                <w:color w:val="313131"/>
                <w:sz w:val="24"/>
                <w:szCs w:val="24"/>
                <w:lang w:val="en-GB"/>
              </w:rPr>
              <w:t xml:space="preserve">Programs improve </w:t>
            </w:r>
            <w:r w:rsidRPr="00BB119C">
              <w:rPr>
                <w:rFonts w:eastAsia="Times New Roman" w:cs="Times New Roman"/>
                <w:color w:val="3F3F3F"/>
                <w:sz w:val="24"/>
                <w:szCs w:val="24"/>
                <w:lang w:val="en-GB"/>
              </w:rPr>
              <w:t>students</w:t>
            </w:r>
            <w:r w:rsidRPr="00BB119C">
              <w:rPr>
                <w:rFonts w:eastAsia="Times New Roman" w:cs="Times New Roman"/>
                <w:color w:val="313131"/>
                <w:sz w:val="24"/>
                <w:szCs w:val="24"/>
                <w:lang w:val="en-GB"/>
              </w:rPr>
              <w:t xml:space="preserve">' knowledge, </w:t>
            </w:r>
            <w:r w:rsidRPr="00BB119C">
              <w:rPr>
                <w:rFonts w:eastAsia="Times New Roman" w:cs="Times New Roman"/>
                <w:color w:val="1F1F1F"/>
                <w:sz w:val="24"/>
                <w:szCs w:val="24"/>
                <w:lang w:val="en-GB"/>
              </w:rPr>
              <w:t xml:space="preserve">skills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competencies </w:t>
            </w:r>
            <w:r w:rsidRPr="00BB119C">
              <w:rPr>
                <w:rFonts w:eastAsia="Times New Roman" w:cs="Times New Roman"/>
                <w:color w:val="1F1F1F"/>
                <w:sz w:val="24"/>
                <w:szCs w:val="24"/>
                <w:lang w:val="en-GB"/>
              </w:rPr>
              <w:t xml:space="preserve">A 5. Programmes </w:t>
            </w:r>
            <w:r w:rsidRPr="00BB119C">
              <w:rPr>
                <w:rFonts w:eastAsia="Times New Roman" w:cs="Times New Roman"/>
                <w:color w:val="3F3F3F"/>
                <w:sz w:val="24"/>
                <w:szCs w:val="24"/>
                <w:lang w:val="en-GB"/>
              </w:rPr>
              <w:t xml:space="preserve">respond to the needs of the </w:t>
            </w:r>
            <w:r w:rsidRPr="00BB119C">
              <w:rPr>
                <w:rFonts w:eastAsia="Times New Roman" w:cs="Times New Roman"/>
                <w:color w:val="545454"/>
                <w:sz w:val="24"/>
                <w:szCs w:val="24"/>
                <w:lang w:val="en-GB"/>
              </w:rPr>
              <w:t xml:space="preserve">labour </w:t>
            </w:r>
            <w:r w:rsidRPr="00BB119C">
              <w:rPr>
                <w:rFonts w:eastAsia="Times New Roman" w:cs="Times New Roman"/>
                <w:color w:val="313131"/>
                <w:sz w:val="24"/>
                <w:szCs w:val="24"/>
                <w:lang w:val="en-GB"/>
              </w:rPr>
              <w:t xml:space="preserve">market </w:t>
            </w:r>
          </w:p>
          <w:p w14:paraId="28CD97C0" w14:textId="77777777" w:rsidR="00A30DC1" w:rsidRPr="00BB119C" w:rsidRDefault="00A30DC1" w:rsidP="00EB7BB5">
            <w:pPr>
              <w:spacing w:before="0" w:line="276" w:lineRule="auto"/>
              <w:ind w:left="90" w:firstLine="0"/>
              <w:jc w:val="left"/>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A 6. </w:t>
            </w:r>
            <w:r w:rsidRPr="00BB119C">
              <w:rPr>
                <w:rFonts w:eastAsia="Times New Roman" w:cs="Times New Roman"/>
                <w:color w:val="313131"/>
                <w:sz w:val="24"/>
                <w:szCs w:val="24"/>
                <w:lang w:val="en-GB"/>
              </w:rPr>
              <w:t xml:space="preserve">Programmes </w:t>
            </w:r>
            <w:r w:rsidRPr="00BB119C">
              <w:rPr>
                <w:rFonts w:eastAsia="Times New Roman" w:cs="Times New Roman"/>
                <w:color w:val="3F3F3F"/>
                <w:sz w:val="24"/>
                <w:szCs w:val="24"/>
                <w:lang w:val="en-GB"/>
              </w:rPr>
              <w:t>cover scientific</w:t>
            </w:r>
            <w:r w:rsidRPr="00BB119C">
              <w:rPr>
                <w:rFonts w:eastAsia="Times New Roman" w:cs="Times New Roman"/>
                <w:color w:val="1F1F1F"/>
                <w:sz w:val="24"/>
                <w:szCs w:val="24"/>
                <w:lang w:val="en-GB"/>
              </w:rPr>
              <w:t xml:space="preserve"> topics</w:t>
            </w:r>
          </w:p>
        </w:tc>
      </w:tr>
      <w:tr w:rsidR="00A30DC1" w:rsidRPr="00BB119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r w:rsidRPr="00BB119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Academic qualifications </w:t>
            </w:r>
          </w:p>
          <w:p w14:paraId="04814B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lastRenderedPageBreak/>
              <w:t xml:space="preserve">Work experience </w:t>
            </w:r>
          </w:p>
          <w:p w14:paraId="6F44173B"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Research activities </w:t>
            </w:r>
          </w:p>
          <w:p w14:paraId="223C36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313131"/>
                <w:sz w:val="24"/>
                <w:szCs w:val="24"/>
                <w:lang w:val="en-GB"/>
              </w:rPr>
              <w:t xml:space="preserve">Willingness to </w:t>
            </w:r>
            <w:r w:rsidRPr="00BB119C">
              <w:rPr>
                <w:rFonts w:eastAsia="Times New Roman" w:cs="Times New Roman"/>
                <w:color w:val="545454"/>
                <w:sz w:val="24"/>
                <w:szCs w:val="24"/>
                <w:lang w:val="en-GB"/>
              </w:rPr>
              <w:t xml:space="preserve">collaborate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organisational commitment</w:t>
            </w:r>
          </w:p>
          <w:p w14:paraId="7B0D81EC"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Relevant Academic Advising</w:t>
            </w:r>
          </w:p>
          <w:p w14:paraId="503E2595"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313131"/>
                <w:sz w:val="24"/>
                <w:szCs w:val="24"/>
                <w:lang w:val="en-GB"/>
              </w:rPr>
              <w:t xml:space="preserve">Communication skills </w:t>
            </w:r>
          </w:p>
        </w:tc>
      </w:tr>
      <w:tr w:rsidR="00A30DC1" w:rsidRPr="00BB119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lastRenderedPageBreak/>
              <w:t xml:space="preserve"> </w:t>
            </w:r>
            <w:r w:rsidRPr="00BB119C">
              <w:rPr>
                <w:rFonts w:eastAsia="Times New Roman" w:cs="Times New Roman"/>
                <w:b/>
                <w:bCs/>
                <w:color w:val="1F1F1F"/>
                <w:sz w:val="24"/>
                <w:szCs w:val="24"/>
                <w:lang w:val="en-GB"/>
              </w:rPr>
              <w:t xml:space="preserve">C. Student opportunities for </w:t>
            </w:r>
            <w:r w:rsidRPr="00BB119C">
              <w:rPr>
                <w:rFonts w:eastAsia="Times New Roman" w:cs="Times New Roman"/>
                <w:b/>
                <w:bCs/>
                <w:color w:val="313131"/>
                <w:sz w:val="24"/>
                <w:szCs w:val="24"/>
                <w:lang w:val="en-GB"/>
              </w:rPr>
              <w:t xml:space="preserve">personal </w:t>
            </w:r>
            <w:r w:rsidRPr="00BB119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C1 </w:t>
            </w:r>
            <w:r w:rsidRPr="00BB119C">
              <w:rPr>
                <w:rFonts w:eastAsia="Times New Roman" w:cs="Times New Roman"/>
                <w:color w:val="313131"/>
                <w:sz w:val="24"/>
                <w:szCs w:val="24"/>
                <w:lang w:val="en-GB"/>
              </w:rPr>
              <w:t>Career prospects</w:t>
            </w:r>
          </w:p>
          <w:p w14:paraId="2867989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C2 Institution-business </w:t>
            </w:r>
            <w:r w:rsidRPr="00BB119C">
              <w:rPr>
                <w:rFonts w:eastAsia="Times New Roman" w:cs="Times New Roman"/>
                <w:color w:val="313131"/>
                <w:sz w:val="24"/>
                <w:szCs w:val="24"/>
                <w:lang w:val="en-GB"/>
              </w:rPr>
              <w:t xml:space="preserve">links </w:t>
            </w:r>
          </w:p>
          <w:p w14:paraId="2956CB61"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C3 </w:t>
            </w:r>
            <w:r w:rsidRPr="00BB119C">
              <w:rPr>
                <w:rFonts w:eastAsia="Times New Roman" w:cs="Times New Roman"/>
                <w:color w:val="313131"/>
                <w:sz w:val="24"/>
                <w:szCs w:val="24"/>
                <w:lang w:val="en-GB"/>
              </w:rPr>
              <w:t>Technical skills</w:t>
            </w:r>
          </w:p>
          <w:p w14:paraId="01C503E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C4 </w:t>
            </w:r>
            <w:r w:rsidRPr="00BB119C">
              <w:rPr>
                <w:rFonts w:eastAsia="Times New Roman" w:cs="Times New Roman"/>
                <w:color w:val="313131"/>
                <w:sz w:val="24"/>
                <w:szCs w:val="24"/>
                <w:lang w:val="en-GB"/>
              </w:rPr>
              <w:t>Communication skills</w:t>
            </w:r>
          </w:p>
          <w:p w14:paraId="7E32BF0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C5 </w:t>
            </w:r>
            <w:r w:rsidRPr="00BB119C">
              <w:rPr>
                <w:rFonts w:eastAsia="Times New Roman" w:cs="Times New Roman"/>
                <w:color w:val="313131"/>
                <w:sz w:val="24"/>
                <w:szCs w:val="24"/>
                <w:lang w:val="en-GB"/>
              </w:rPr>
              <w:t xml:space="preserve">Language skills </w:t>
            </w:r>
          </w:p>
          <w:p w14:paraId="7BD860A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C6 </w:t>
            </w:r>
            <w:r w:rsidRPr="00BB119C">
              <w:rPr>
                <w:rFonts w:eastAsia="Times New Roman" w:cs="Times New Roman"/>
                <w:color w:val="3F3F3F"/>
                <w:sz w:val="24"/>
                <w:szCs w:val="24"/>
                <w:lang w:val="en-GB"/>
              </w:rPr>
              <w:t xml:space="preserve">Employability </w:t>
            </w:r>
            <w:r w:rsidRPr="00BB119C">
              <w:rPr>
                <w:rFonts w:eastAsia="Times New Roman" w:cs="Times New Roman"/>
                <w:color w:val="1F1F1F"/>
                <w:sz w:val="24"/>
                <w:szCs w:val="24"/>
                <w:lang w:val="en-GB"/>
              </w:rPr>
              <w:t xml:space="preserve">in </w:t>
            </w:r>
            <w:r w:rsidRPr="00BB119C">
              <w:rPr>
                <w:rFonts w:eastAsia="Times New Roman" w:cs="Times New Roman"/>
                <w:color w:val="313131"/>
                <w:sz w:val="24"/>
                <w:szCs w:val="24"/>
                <w:lang w:val="en-GB"/>
              </w:rPr>
              <w:t>curricular programmes</w:t>
            </w:r>
          </w:p>
          <w:p w14:paraId="37005B5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C7 </w:t>
            </w:r>
            <w:r w:rsidRPr="00BB119C">
              <w:rPr>
                <w:rFonts w:eastAsia="Times New Roman" w:cs="Times New Roman"/>
                <w:color w:val="3F3F3F"/>
                <w:sz w:val="24"/>
                <w:szCs w:val="24"/>
                <w:lang w:val="en-GB"/>
              </w:rPr>
              <w:t xml:space="preserve">Opportunities </w:t>
            </w:r>
            <w:r w:rsidRPr="00BB119C">
              <w:rPr>
                <w:rFonts w:eastAsia="Times New Roman" w:cs="Times New Roman"/>
                <w:color w:val="313131"/>
                <w:sz w:val="24"/>
                <w:szCs w:val="24"/>
                <w:lang w:val="en-GB"/>
              </w:rPr>
              <w:t xml:space="preserve">to continue </w:t>
            </w:r>
            <w:r w:rsidRPr="00BB119C">
              <w:rPr>
                <w:rFonts w:eastAsia="Times New Roman" w:cs="Times New Roman"/>
                <w:color w:val="3F3F3F"/>
                <w:sz w:val="24"/>
                <w:szCs w:val="24"/>
                <w:lang w:val="en-GB"/>
              </w:rPr>
              <w:t xml:space="preserve">studies abroad </w:t>
            </w:r>
          </w:p>
          <w:p w14:paraId="23BD7B9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C8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exchange programmes with other </w:t>
            </w:r>
            <w:r w:rsidRPr="00BB119C">
              <w:rPr>
                <w:rFonts w:eastAsia="Times New Roman" w:cs="Times New Roman"/>
                <w:color w:val="313131"/>
                <w:sz w:val="24"/>
                <w:szCs w:val="24"/>
                <w:lang w:val="en-GB"/>
              </w:rPr>
              <w:t>universities</w:t>
            </w:r>
          </w:p>
          <w:p w14:paraId="373A246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C9 </w:t>
            </w:r>
            <w:r w:rsidRPr="00BB119C">
              <w:rPr>
                <w:rFonts w:eastAsia="Times New Roman" w:cs="Times New Roman"/>
                <w:color w:val="313131"/>
                <w:sz w:val="24"/>
                <w:szCs w:val="24"/>
                <w:lang w:val="en-GB"/>
              </w:rPr>
              <w:t xml:space="preserve">Postgraduate </w:t>
            </w:r>
            <w:r w:rsidRPr="00BB119C">
              <w:rPr>
                <w:rFonts w:eastAsia="Times New Roman" w:cs="Times New Roman"/>
                <w:color w:val="3F3F3F"/>
                <w:sz w:val="24"/>
                <w:szCs w:val="24"/>
                <w:lang w:val="en-GB"/>
              </w:rPr>
              <w:t xml:space="preserve">study </w:t>
            </w:r>
            <w:r w:rsidRPr="00BB119C">
              <w:rPr>
                <w:rFonts w:eastAsia="Times New Roman" w:cs="Times New Roman"/>
                <w:color w:val="313131"/>
                <w:sz w:val="24"/>
                <w:szCs w:val="24"/>
                <w:lang w:val="en-GB"/>
              </w:rPr>
              <w:t>opportunities</w:t>
            </w:r>
          </w:p>
        </w:tc>
      </w:tr>
      <w:tr w:rsidR="00A30DC1" w:rsidRPr="00BB119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6C25A907" w14:textId="77777777" w:rsidR="00A30DC1" w:rsidRPr="00BB119C" w:rsidRDefault="00A30DC1" w:rsidP="00EB7BB5">
            <w:pPr>
              <w:tabs>
                <w:tab w:val="left" w:pos="0"/>
              </w:tabs>
              <w:spacing w:before="163"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7BD26754"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D1 </w:t>
            </w:r>
            <w:r w:rsidRPr="00BB119C">
              <w:rPr>
                <w:rFonts w:eastAsia="Times New Roman" w:cs="Times New Roman"/>
                <w:color w:val="313131"/>
                <w:sz w:val="24"/>
                <w:szCs w:val="24"/>
                <w:lang w:val="en-GB"/>
              </w:rPr>
              <w:t xml:space="preserve">Modern, </w:t>
            </w:r>
            <w:r w:rsidRPr="00BB119C">
              <w:rPr>
                <w:rFonts w:eastAsia="Times New Roman" w:cs="Times New Roman"/>
                <w:color w:val="3F3F3F"/>
                <w:sz w:val="24"/>
                <w:szCs w:val="24"/>
                <w:lang w:val="en-GB"/>
              </w:rPr>
              <w:t xml:space="preserve">high-quality </w:t>
            </w:r>
            <w:r w:rsidRPr="00BB119C">
              <w:rPr>
                <w:rFonts w:eastAsia="Times New Roman" w:cs="Times New Roman"/>
                <w:color w:val="313131"/>
                <w:sz w:val="24"/>
                <w:szCs w:val="24"/>
                <w:lang w:val="en-GB"/>
              </w:rPr>
              <w:t>laboratories</w:t>
            </w:r>
          </w:p>
          <w:p w14:paraId="244F601D"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D2 </w:t>
            </w:r>
            <w:r w:rsidRPr="00BB119C">
              <w:rPr>
                <w:rFonts w:eastAsia="Times New Roman" w:cs="Times New Roman"/>
                <w:color w:val="313131"/>
                <w:sz w:val="24"/>
                <w:szCs w:val="24"/>
                <w:lang w:val="en-GB"/>
              </w:rPr>
              <w:t>Catering services</w:t>
            </w:r>
          </w:p>
          <w:p w14:paraId="14270005"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D3 </w:t>
            </w:r>
            <w:r w:rsidRPr="00BB119C">
              <w:rPr>
                <w:rFonts w:eastAsia="Times New Roman" w:cs="Times New Roman"/>
                <w:color w:val="313131"/>
                <w:sz w:val="24"/>
                <w:szCs w:val="24"/>
                <w:lang w:val="en-GB"/>
              </w:rPr>
              <w:t xml:space="preserve">Sports facilities </w:t>
            </w:r>
          </w:p>
          <w:p w14:paraId="37387E3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D4 </w:t>
            </w:r>
            <w:r w:rsidRPr="00BB119C">
              <w:rPr>
                <w:rFonts w:eastAsia="Times New Roman" w:cs="Times New Roman"/>
                <w:color w:val="313131"/>
                <w:sz w:val="24"/>
                <w:szCs w:val="24"/>
                <w:lang w:val="en-GB"/>
              </w:rPr>
              <w:t xml:space="preserve">Medical Facilities </w:t>
            </w:r>
          </w:p>
          <w:p w14:paraId="0D4F830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D5 </w:t>
            </w:r>
            <w:r w:rsidRPr="00BB119C">
              <w:rPr>
                <w:rFonts w:eastAsia="Times New Roman" w:cs="Times New Roman"/>
                <w:color w:val="3F3F3F"/>
                <w:sz w:val="24"/>
                <w:szCs w:val="24"/>
                <w:lang w:val="en-GB"/>
              </w:rPr>
              <w:t xml:space="preserve">High-quality university </w:t>
            </w:r>
            <w:r w:rsidRPr="00BB119C">
              <w:rPr>
                <w:rFonts w:eastAsia="Times New Roman" w:cs="Times New Roman"/>
                <w:color w:val="313131"/>
                <w:sz w:val="24"/>
                <w:szCs w:val="24"/>
                <w:lang w:val="en-GB"/>
              </w:rPr>
              <w:t xml:space="preserve">administration buildings </w:t>
            </w:r>
          </w:p>
          <w:p w14:paraId="3E62D5C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D6 </w:t>
            </w:r>
            <w:r w:rsidRPr="00BB119C">
              <w:rPr>
                <w:rFonts w:eastAsia="Times New Roman" w:cs="Times New Roman"/>
                <w:color w:val="313131"/>
                <w:sz w:val="24"/>
                <w:szCs w:val="24"/>
                <w:lang w:val="en-GB"/>
              </w:rPr>
              <w:t xml:space="preserve">Availability of services </w:t>
            </w:r>
            <w:r w:rsidRPr="00BB119C">
              <w:rPr>
                <w:rFonts w:eastAsia="Times New Roman" w:cs="Times New Roman"/>
                <w:color w:val="3F3F3F"/>
                <w:sz w:val="24"/>
                <w:szCs w:val="24"/>
                <w:lang w:val="en-GB"/>
              </w:rPr>
              <w:t xml:space="preserve">for </w:t>
            </w:r>
            <w:r w:rsidRPr="00BB119C">
              <w:rPr>
                <w:rFonts w:eastAsia="Times New Roman" w:cs="Times New Roman"/>
                <w:color w:val="313131"/>
                <w:sz w:val="24"/>
                <w:szCs w:val="24"/>
                <w:lang w:val="en-GB"/>
              </w:rPr>
              <w:t xml:space="preserve">the organisation of </w:t>
            </w:r>
            <w:r w:rsidRPr="00BB119C">
              <w:rPr>
                <w:rFonts w:eastAsia="Times New Roman" w:cs="Times New Roman"/>
                <w:color w:val="3F3F3F"/>
                <w:sz w:val="24"/>
                <w:szCs w:val="24"/>
                <w:lang w:val="en-GB"/>
              </w:rPr>
              <w:t xml:space="preserve">social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cultural events</w:t>
            </w:r>
          </w:p>
          <w:p w14:paraId="70B0D1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D7 </w:t>
            </w:r>
            <w:r w:rsidRPr="00BB119C">
              <w:rPr>
                <w:rFonts w:eastAsia="Times New Roman" w:cs="Times New Roman"/>
                <w:color w:val="313131"/>
                <w:sz w:val="24"/>
                <w:szCs w:val="24"/>
                <w:lang w:val="en-GB"/>
              </w:rPr>
              <w:t>Availability of dormitories</w:t>
            </w:r>
          </w:p>
        </w:tc>
      </w:tr>
      <w:tr w:rsidR="00A30DC1" w:rsidRPr="00260C6F"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119C" w:rsidRDefault="00A30DC1" w:rsidP="00EB7BB5">
            <w:pPr>
              <w:tabs>
                <w:tab w:val="left" w:pos="0"/>
              </w:tabs>
              <w:spacing w:before="196"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49D2B0FE"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E1 </w:t>
            </w:r>
            <w:r w:rsidRPr="00BB119C">
              <w:rPr>
                <w:rFonts w:eastAsia="Times New Roman" w:cs="Times New Roman"/>
                <w:color w:val="3F3F3F"/>
                <w:sz w:val="24"/>
                <w:szCs w:val="24"/>
                <w:lang w:val="en-GB"/>
              </w:rPr>
              <w:t xml:space="preserve">The university's website provides </w:t>
            </w:r>
            <w:r w:rsidRPr="00BB119C">
              <w:rPr>
                <w:rFonts w:eastAsia="Times New Roman" w:cs="Times New Roman"/>
                <w:color w:val="313131"/>
                <w:sz w:val="24"/>
                <w:szCs w:val="24"/>
                <w:lang w:val="en-GB"/>
              </w:rPr>
              <w:t xml:space="preserve">academic and </w:t>
            </w:r>
            <w:r w:rsidRPr="00BB119C">
              <w:rPr>
                <w:rFonts w:eastAsia="Times New Roman" w:cs="Times New Roman"/>
                <w:color w:val="3F3F3F"/>
                <w:sz w:val="24"/>
                <w:szCs w:val="24"/>
                <w:lang w:val="en-GB"/>
              </w:rPr>
              <w:t>administrative services</w:t>
            </w:r>
          </w:p>
          <w:p w14:paraId="5C2CED47" w14:textId="77777777" w:rsidR="00A30DC1" w:rsidRPr="00BB119C" w:rsidRDefault="00A30DC1" w:rsidP="00EB7BB5">
            <w:pPr>
              <w:spacing w:before="0" w:line="276" w:lineRule="auto"/>
              <w:ind w:left="91"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E2 </w:t>
            </w:r>
            <w:r w:rsidRPr="00BB119C">
              <w:rPr>
                <w:rFonts w:eastAsia="Times New Roman" w:cs="Times New Roman"/>
                <w:color w:val="3F3F3F"/>
                <w:sz w:val="24"/>
                <w:szCs w:val="24"/>
                <w:lang w:val="en-GB"/>
              </w:rPr>
              <w:t>Efficient, accurate</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services</w:t>
            </w:r>
          </w:p>
          <w:p w14:paraId="42979D13"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E3 </w:t>
            </w:r>
            <w:r w:rsidRPr="00BB119C">
              <w:rPr>
                <w:rFonts w:eastAsia="Times New Roman" w:cs="Times New Roman"/>
                <w:color w:val="3F3F3F"/>
                <w:sz w:val="24"/>
                <w:szCs w:val="24"/>
                <w:lang w:val="en-GB"/>
              </w:rPr>
              <w:t xml:space="preserve">Rapid technical </w:t>
            </w:r>
            <w:r w:rsidRPr="00BB119C">
              <w:rPr>
                <w:rFonts w:eastAsia="Times New Roman" w:cs="Times New Roman"/>
                <w:color w:val="313131"/>
                <w:sz w:val="24"/>
                <w:szCs w:val="24"/>
                <w:lang w:val="en-GB"/>
              </w:rPr>
              <w:t xml:space="preserve">support </w:t>
            </w:r>
          </w:p>
          <w:p w14:paraId="4D71CB67" w14:textId="77777777" w:rsidR="00A30DC1" w:rsidRPr="00BB119C" w:rsidRDefault="00A30DC1" w:rsidP="00EB7BB5">
            <w:pPr>
              <w:spacing w:before="0" w:line="276" w:lineRule="auto"/>
              <w:ind w:left="91" w:firstLine="0"/>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E4 </w:t>
            </w:r>
            <w:r w:rsidRPr="00BB119C">
              <w:rPr>
                <w:rFonts w:eastAsia="Times New Roman" w:cs="Times New Roman"/>
                <w:color w:val="313131"/>
                <w:sz w:val="24"/>
                <w:szCs w:val="24"/>
                <w:lang w:val="en-GB"/>
              </w:rPr>
              <w:t xml:space="preserve">Availability of e-services </w:t>
            </w:r>
            <w:r w:rsidRPr="00BB119C">
              <w:rPr>
                <w:rFonts w:eastAsia="Times New Roman" w:cs="Times New Roman"/>
                <w:color w:val="3F3F3F"/>
                <w:sz w:val="24"/>
                <w:szCs w:val="24"/>
                <w:lang w:val="en-GB"/>
              </w:rPr>
              <w:t xml:space="preserve">from </w:t>
            </w:r>
            <w:r w:rsidRPr="00BB119C">
              <w:rPr>
                <w:rFonts w:eastAsia="Times New Roman" w:cs="Times New Roman"/>
                <w:color w:val="313131"/>
                <w:sz w:val="24"/>
                <w:szCs w:val="24"/>
                <w:lang w:val="en-GB"/>
              </w:rPr>
              <w:t xml:space="preserve">different </w:t>
            </w:r>
            <w:r w:rsidRPr="00BB119C">
              <w:rPr>
                <w:rFonts w:eastAsia="Times New Roman" w:cs="Times New Roman"/>
                <w:color w:val="1F1F1F"/>
                <w:sz w:val="24"/>
                <w:szCs w:val="24"/>
                <w:lang w:val="en-GB"/>
              </w:rPr>
              <w:t>locations</w:t>
            </w:r>
          </w:p>
          <w:p w14:paraId="2194FE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E5 </w:t>
            </w:r>
            <w:r w:rsidRPr="00BB119C">
              <w:rPr>
                <w:rFonts w:eastAsia="Times New Roman" w:cs="Times New Roman"/>
                <w:color w:val="313131"/>
                <w:sz w:val="24"/>
                <w:szCs w:val="24"/>
                <w:lang w:val="en-GB"/>
              </w:rPr>
              <w:t xml:space="preserve">E-service </w:t>
            </w:r>
            <w:r w:rsidRPr="00BB119C">
              <w:rPr>
                <w:rFonts w:eastAsia="Times New Roman" w:cs="Times New Roman"/>
                <w:color w:val="3F3F3F"/>
                <w:sz w:val="24"/>
                <w:szCs w:val="24"/>
                <w:lang w:val="en-GB"/>
              </w:rPr>
              <w:t>via social networks</w:t>
            </w:r>
          </w:p>
        </w:tc>
      </w:tr>
      <w:tr w:rsidR="00A30DC1" w:rsidRPr="00260C6F"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CC7DB03" w14:textId="77777777" w:rsidR="00A30DC1" w:rsidRPr="00BB119C" w:rsidRDefault="00A30DC1" w:rsidP="00EB7BB5">
            <w:pPr>
              <w:tabs>
                <w:tab w:val="left" w:pos="0"/>
              </w:tabs>
              <w:spacing w:before="148"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0A29CB39"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F1 </w:t>
            </w:r>
            <w:r w:rsidRPr="00BB119C">
              <w:rPr>
                <w:rFonts w:eastAsia="Times New Roman" w:cs="Times New Roman"/>
                <w:color w:val="313131"/>
                <w:sz w:val="24"/>
                <w:szCs w:val="24"/>
                <w:lang w:val="en-GB"/>
              </w:rPr>
              <w:t xml:space="preserve">Availability of textbooks and magazines </w:t>
            </w:r>
          </w:p>
          <w:p w14:paraId="654CB31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F2 Easy </w:t>
            </w:r>
            <w:r w:rsidRPr="00BB119C">
              <w:rPr>
                <w:rFonts w:eastAsia="Times New Roman" w:cs="Times New Roman"/>
                <w:color w:val="313131"/>
                <w:sz w:val="24"/>
                <w:szCs w:val="24"/>
                <w:lang w:val="en-GB"/>
              </w:rPr>
              <w:t>borrowing process</w:t>
            </w:r>
          </w:p>
          <w:p w14:paraId="4A809A08"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F3 </w:t>
            </w:r>
            <w:r w:rsidRPr="00BB119C">
              <w:rPr>
                <w:rFonts w:eastAsia="Times New Roman" w:cs="Times New Roman"/>
                <w:color w:val="313131"/>
                <w:sz w:val="24"/>
                <w:szCs w:val="24"/>
                <w:lang w:val="en-GB"/>
              </w:rPr>
              <w:t xml:space="preserve">Availability of library services by </w:t>
            </w:r>
            <w:r w:rsidRPr="00BB119C">
              <w:rPr>
                <w:rFonts w:eastAsia="Times New Roman" w:cs="Times New Roman"/>
                <w:color w:val="3F3F3F"/>
                <w:sz w:val="24"/>
                <w:szCs w:val="24"/>
                <w:lang w:val="en-GB"/>
              </w:rPr>
              <w:t>electronic means</w:t>
            </w:r>
          </w:p>
          <w:p w14:paraId="42A2111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F4 </w:t>
            </w:r>
            <w:r w:rsidRPr="00BB119C">
              <w:rPr>
                <w:rFonts w:eastAsia="Times New Roman" w:cs="Times New Roman"/>
                <w:color w:val="3F3F3F"/>
                <w:sz w:val="24"/>
                <w:szCs w:val="24"/>
                <w:lang w:val="en-GB"/>
              </w:rPr>
              <w:t>Library of electronic</w:t>
            </w:r>
            <w:r w:rsidRPr="00BB119C">
              <w:rPr>
                <w:rFonts w:eastAsia="Times New Roman" w:cs="Times New Roman"/>
                <w:color w:val="313131"/>
                <w:sz w:val="24"/>
                <w:szCs w:val="24"/>
                <w:lang w:val="en-GB"/>
              </w:rPr>
              <w:t xml:space="preserve"> sources </w:t>
            </w:r>
          </w:p>
          <w:p w14:paraId="5E76F75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F5 </w:t>
            </w:r>
            <w:r w:rsidRPr="00BB119C">
              <w:rPr>
                <w:rFonts w:eastAsia="Times New Roman" w:cs="Times New Roman"/>
                <w:color w:val="3F3F3F"/>
                <w:sz w:val="24"/>
                <w:szCs w:val="24"/>
                <w:lang w:val="en-GB"/>
              </w:rPr>
              <w:t xml:space="preserve">Sufficient </w:t>
            </w:r>
            <w:r w:rsidRPr="00BB119C">
              <w:rPr>
                <w:rFonts w:eastAsia="Times New Roman" w:cs="Times New Roman"/>
                <w:color w:val="313131"/>
                <w:sz w:val="24"/>
                <w:szCs w:val="24"/>
                <w:lang w:val="en-GB"/>
              </w:rPr>
              <w:t xml:space="preserve">space </w:t>
            </w:r>
            <w:r w:rsidRPr="00BB119C">
              <w:rPr>
                <w:rFonts w:eastAsia="Times New Roman" w:cs="Times New Roman"/>
                <w:color w:val="3F3F3F"/>
                <w:sz w:val="24"/>
                <w:szCs w:val="24"/>
                <w:lang w:val="en-GB"/>
              </w:rPr>
              <w:t>for reading</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  and </w:t>
            </w:r>
            <w:r w:rsidRPr="00BB119C">
              <w:rPr>
                <w:rFonts w:eastAsia="Times New Roman" w:cs="Times New Roman"/>
                <w:color w:val="3F3F3F"/>
                <w:sz w:val="24"/>
                <w:szCs w:val="24"/>
                <w:lang w:val="en-GB"/>
              </w:rPr>
              <w:t>sitting</w:t>
            </w:r>
          </w:p>
          <w:p w14:paraId="14FCEB0E"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F6 </w:t>
            </w:r>
            <w:r w:rsidRPr="00BB119C">
              <w:rPr>
                <w:rFonts w:eastAsia="Times New Roman" w:cs="Times New Roman"/>
                <w:color w:val="313131"/>
                <w:sz w:val="24"/>
                <w:szCs w:val="24"/>
                <w:lang w:val="en-GB"/>
              </w:rPr>
              <w:t>Operating hours</w:t>
            </w:r>
          </w:p>
          <w:p w14:paraId="45D22F02"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313131"/>
                <w:sz w:val="24"/>
                <w:szCs w:val="24"/>
                <w:lang w:val="en-GB"/>
              </w:rPr>
              <w:t xml:space="preserve">F7 </w:t>
            </w:r>
            <w:r w:rsidRPr="00BB119C">
              <w:rPr>
                <w:rFonts w:eastAsia="Times New Roman" w:cs="Times New Roman"/>
                <w:color w:val="3F3F3F"/>
                <w:sz w:val="24"/>
                <w:szCs w:val="24"/>
                <w:lang w:val="en-GB"/>
              </w:rPr>
              <w:t xml:space="preserve">Librarian collaboration </w:t>
            </w:r>
          </w:p>
        </w:tc>
      </w:tr>
      <w:tr w:rsidR="00A30DC1" w:rsidRPr="00260C6F"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4B6FEBE"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G1 </w:t>
            </w:r>
            <w:r w:rsidRPr="00BB119C">
              <w:rPr>
                <w:rFonts w:eastAsia="Times New Roman" w:cs="Times New Roman"/>
                <w:color w:val="3F3F3F"/>
                <w:sz w:val="24"/>
                <w:szCs w:val="24"/>
                <w:lang w:val="en-GB"/>
              </w:rPr>
              <w:t xml:space="preserve">Efficient </w:t>
            </w:r>
            <w:r w:rsidRPr="00BB119C">
              <w:rPr>
                <w:rFonts w:eastAsia="Times New Roman" w:cs="Times New Roman"/>
                <w:color w:val="1F1F1F"/>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delivery of services</w:t>
            </w:r>
          </w:p>
          <w:p w14:paraId="0731CEC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G2 </w:t>
            </w:r>
            <w:r w:rsidRPr="00BB119C">
              <w:rPr>
                <w:rFonts w:eastAsia="Times New Roman" w:cs="Times New Roman"/>
                <w:color w:val="3F3F3F"/>
                <w:sz w:val="24"/>
                <w:szCs w:val="24"/>
                <w:lang w:val="en-GB"/>
              </w:rPr>
              <w:t xml:space="preserve">Sufficient working </w:t>
            </w:r>
            <w:r w:rsidRPr="00BB119C">
              <w:rPr>
                <w:rFonts w:eastAsia="Times New Roman" w:cs="Times New Roman"/>
                <w:color w:val="313131"/>
                <w:sz w:val="24"/>
                <w:szCs w:val="24"/>
                <w:lang w:val="en-GB"/>
              </w:rPr>
              <w:t>hours</w:t>
            </w:r>
          </w:p>
          <w:p w14:paraId="1CD5A43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G3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administrative </w:t>
            </w:r>
            <w:r w:rsidRPr="00BB119C">
              <w:rPr>
                <w:rFonts w:eastAsia="Times New Roman" w:cs="Times New Roman"/>
                <w:color w:val="313131"/>
                <w:sz w:val="24"/>
                <w:szCs w:val="24"/>
                <w:lang w:val="en-GB"/>
              </w:rPr>
              <w:t xml:space="preserve">services on </w:t>
            </w:r>
            <w:r w:rsidRPr="00BB119C">
              <w:rPr>
                <w:rFonts w:eastAsia="Times New Roman" w:cs="Times New Roman"/>
                <w:color w:val="1F1F1F"/>
                <w:sz w:val="24"/>
                <w:szCs w:val="24"/>
                <w:lang w:val="en-GB"/>
              </w:rPr>
              <w:t>the University</w:t>
            </w:r>
            <w:r w:rsidRPr="00BB119C">
              <w:rPr>
                <w:rFonts w:eastAsia="Times New Roman" w:cs="Times New Roman"/>
                <w:color w:val="313131"/>
                <w:sz w:val="24"/>
                <w:szCs w:val="24"/>
                <w:lang w:val="en-GB"/>
              </w:rPr>
              <w:t xml:space="preserve"> website </w:t>
            </w:r>
          </w:p>
          <w:p w14:paraId="4B08E31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lastRenderedPageBreak/>
              <w:t xml:space="preserve">G4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technical support </w:t>
            </w:r>
            <w:r w:rsidRPr="00BB119C">
              <w:rPr>
                <w:rFonts w:eastAsia="Times New Roman" w:cs="Times New Roman"/>
                <w:color w:val="313131"/>
                <w:sz w:val="24"/>
                <w:szCs w:val="24"/>
                <w:lang w:val="en-GB"/>
              </w:rPr>
              <w:t xml:space="preserve">for </w:t>
            </w:r>
            <w:r w:rsidRPr="00BB119C">
              <w:rPr>
                <w:rFonts w:eastAsia="Times New Roman" w:cs="Times New Roman"/>
                <w:color w:val="1F1F1F"/>
                <w:sz w:val="24"/>
                <w:szCs w:val="24"/>
                <w:lang w:val="en-GB"/>
              </w:rPr>
              <w:t>e-services</w:t>
            </w:r>
          </w:p>
          <w:p w14:paraId="2EFCA36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G5 </w:t>
            </w:r>
            <w:r w:rsidRPr="00BB119C">
              <w:rPr>
                <w:rFonts w:eastAsia="Times New Roman" w:cs="Times New Roman"/>
                <w:color w:val="3F3F3F"/>
                <w:sz w:val="24"/>
                <w:szCs w:val="24"/>
                <w:lang w:val="en-GB"/>
              </w:rPr>
              <w:t>Friendliness of administrative staff</w:t>
            </w:r>
          </w:p>
          <w:p w14:paraId="2D165DA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G6 </w:t>
            </w:r>
            <w:r w:rsidRPr="00BB119C">
              <w:rPr>
                <w:rFonts w:eastAsia="Times New Roman" w:cs="Times New Roman"/>
                <w:color w:val="313131"/>
                <w:sz w:val="24"/>
                <w:szCs w:val="24"/>
                <w:lang w:val="en-GB"/>
              </w:rPr>
              <w:t xml:space="preserve">Availability of </w:t>
            </w:r>
            <w:r w:rsidRPr="00BB119C">
              <w:rPr>
                <w:rFonts w:eastAsia="Times New Roman" w:cs="Times New Roman"/>
                <w:color w:val="3F3F3F"/>
                <w:sz w:val="24"/>
                <w:szCs w:val="24"/>
                <w:lang w:val="en-GB"/>
              </w:rPr>
              <w:t xml:space="preserve">service </w:t>
            </w:r>
            <w:r w:rsidRPr="00BB119C">
              <w:rPr>
                <w:rFonts w:eastAsia="Times New Roman" w:cs="Times New Roman"/>
                <w:color w:val="313131"/>
                <w:sz w:val="24"/>
                <w:szCs w:val="24"/>
                <w:lang w:val="en-GB"/>
              </w:rPr>
              <w:t xml:space="preserve">materials </w:t>
            </w:r>
          </w:p>
          <w:p w14:paraId="4E14577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G7 </w:t>
            </w:r>
            <w:r w:rsidRPr="00BB119C">
              <w:rPr>
                <w:rFonts w:eastAsia="Times New Roman" w:cs="Times New Roman"/>
                <w:color w:val="313131"/>
                <w:sz w:val="24"/>
                <w:szCs w:val="24"/>
                <w:lang w:val="en-GB"/>
              </w:rPr>
              <w:t xml:space="preserve">Clear guidance </w:t>
            </w:r>
            <w:r w:rsidRPr="00BB119C">
              <w:rPr>
                <w:rFonts w:eastAsia="Times New Roman" w:cs="Times New Roman"/>
                <w:color w:val="3F3F3F"/>
                <w:sz w:val="24"/>
                <w:szCs w:val="24"/>
                <w:lang w:val="en-GB"/>
              </w:rPr>
              <w:t>and</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support</w:t>
            </w:r>
          </w:p>
        </w:tc>
      </w:tr>
      <w:tr w:rsidR="00A30DC1" w:rsidRPr="00260C6F"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119C" w:rsidRDefault="00A30DC1" w:rsidP="00EB7BB5">
            <w:pPr>
              <w:tabs>
                <w:tab w:val="left" w:pos="0"/>
              </w:tabs>
              <w:spacing w:before="0"/>
              <w:ind w:left="90" w:firstLine="0"/>
              <w:jc w:val="left"/>
              <w:rPr>
                <w:rFonts w:cs="Times New Roman"/>
                <w:sz w:val="24"/>
                <w:szCs w:val="24"/>
                <w:lang w:val="en-GB"/>
              </w:rPr>
            </w:pPr>
            <w:r w:rsidRPr="00BB119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H1 </w:t>
            </w:r>
            <w:r w:rsidRPr="00BB119C">
              <w:rPr>
                <w:rFonts w:eastAsia="Times New Roman" w:cs="Times New Roman"/>
                <w:color w:val="313131"/>
                <w:sz w:val="24"/>
                <w:szCs w:val="24"/>
                <w:lang w:val="en-GB"/>
              </w:rPr>
              <w:t xml:space="preserve">Presence </w:t>
            </w:r>
            <w:r w:rsidRPr="00BB119C">
              <w:rPr>
                <w:rFonts w:eastAsia="Times New Roman" w:cs="Times New Roman"/>
                <w:color w:val="3F3F3F"/>
                <w:sz w:val="24"/>
                <w:szCs w:val="24"/>
                <w:lang w:val="en-GB"/>
              </w:rPr>
              <w:t>of security</w:t>
            </w:r>
            <w:r w:rsidRPr="00BB119C">
              <w:rPr>
                <w:rFonts w:eastAsia="Times New Roman" w:cs="Times New Roman"/>
                <w:color w:val="313131"/>
                <w:sz w:val="24"/>
                <w:szCs w:val="24"/>
                <w:lang w:val="en-GB"/>
              </w:rPr>
              <w:t xml:space="preserve"> personnel </w:t>
            </w:r>
          </w:p>
          <w:p w14:paraId="07B9568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H2 </w:t>
            </w:r>
            <w:r w:rsidRPr="00BB119C">
              <w:rPr>
                <w:rFonts w:eastAsia="Times New Roman" w:cs="Times New Roman"/>
                <w:color w:val="313131"/>
                <w:sz w:val="24"/>
                <w:szCs w:val="24"/>
                <w:lang w:val="en-GB"/>
              </w:rPr>
              <w:t>Accessibility of facilities for the disabled</w:t>
            </w:r>
          </w:p>
          <w:p w14:paraId="6C38A12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H3 </w:t>
            </w:r>
            <w:r w:rsidRPr="00BB119C">
              <w:rPr>
                <w:rFonts w:eastAsia="Times New Roman" w:cs="Times New Roman"/>
                <w:color w:val="313131"/>
                <w:sz w:val="24"/>
                <w:szCs w:val="24"/>
                <w:lang w:val="en-GB"/>
              </w:rPr>
              <w:t xml:space="preserve">Availability of transportation services </w:t>
            </w:r>
            <w:r w:rsidRPr="00BB119C">
              <w:rPr>
                <w:rFonts w:eastAsia="Times New Roman" w:cs="Times New Roman"/>
                <w:color w:val="3F3F3F"/>
                <w:sz w:val="24"/>
                <w:szCs w:val="24"/>
                <w:lang w:val="en-GB"/>
              </w:rPr>
              <w:t>(off-campus)</w:t>
            </w:r>
          </w:p>
          <w:p w14:paraId="538B2C8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H4 </w:t>
            </w:r>
            <w:r w:rsidRPr="00BB119C">
              <w:rPr>
                <w:rFonts w:eastAsia="Times New Roman" w:cs="Times New Roman"/>
                <w:color w:val="313131"/>
                <w:sz w:val="24"/>
                <w:szCs w:val="24"/>
                <w:lang w:val="en-GB"/>
              </w:rPr>
              <w:t xml:space="preserve">Transportation Cost </w:t>
            </w:r>
          </w:p>
          <w:p w14:paraId="1D3855D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H5 Transport </w:t>
            </w:r>
            <w:r w:rsidRPr="00BB119C">
              <w:rPr>
                <w:rFonts w:eastAsia="Times New Roman" w:cs="Times New Roman"/>
                <w:color w:val="313131"/>
                <w:sz w:val="24"/>
                <w:szCs w:val="24"/>
                <w:lang w:val="en-GB"/>
              </w:rPr>
              <w:t xml:space="preserve">services </w:t>
            </w:r>
            <w:r w:rsidRPr="00BB119C">
              <w:rPr>
                <w:rFonts w:eastAsia="Times New Roman" w:cs="Times New Roman"/>
                <w:color w:val="3F3F3F"/>
                <w:sz w:val="24"/>
                <w:szCs w:val="24"/>
                <w:lang w:val="en-GB"/>
              </w:rPr>
              <w:t xml:space="preserve">between </w:t>
            </w:r>
            <w:r w:rsidRPr="00BB119C">
              <w:rPr>
                <w:rFonts w:eastAsia="Times New Roman" w:cs="Times New Roman"/>
                <w:color w:val="313131"/>
                <w:sz w:val="24"/>
                <w:szCs w:val="24"/>
                <w:lang w:val="en-GB"/>
              </w:rPr>
              <w:t xml:space="preserve">university </w:t>
            </w:r>
            <w:r w:rsidRPr="00BB119C">
              <w:rPr>
                <w:rFonts w:eastAsia="Times New Roman" w:cs="Times New Roman"/>
                <w:color w:val="3F3F3F"/>
                <w:sz w:val="24"/>
                <w:szCs w:val="24"/>
                <w:lang w:val="en-GB"/>
              </w:rPr>
              <w:t xml:space="preserve">buildings </w:t>
            </w:r>
          </w:p>
          <w:p w14:paraId="154108C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H6 Availability of parking</w:t>
            </w:r>
            <w:r w:rsidRPr="00BB119C">
              <w:rPr>
                <w:rFonts w:eastAsia="Times New Roman" w:cs="Times New Roman"/>
                <w:color w:val="313131"/>
                <w:sz w:val="24"/>
                <w:szCs w:val="24"/>
                <w:lang w:val="en-GB"/>
              </w:rPr>
              <w:t xml:space="preserve"> spaces </w:t>
            </w:r>
          </w:p>
        </w:tc>
      </w:tr>
    </w:tbl>
    <w:p w14:paraId="11FC5A90" w14:textId="77777777" w:rsidR="00A30DC1" w:rsidRPr="00BB119C" w:rsidRDefault="00A30DC1" w:rsidP="00C07439">
      <w:pPr>
        <w:pStyle w:val="rdo"/>
      </w:pPr>
      <w:r w:rsidRPr="00BB119C">
        <w:t>Sources: own study based on (Noaman et al., 2017).</w:t>
      </w:r>
    </w:p>
    <w:p w14:paraId="192B00AF" w14:textId="77777777" w:rsidR="00A30DC1" w:rsidRPr="00BB119C" w:rsidRDefault="00A30DC1" w:rsidP="00A30DC1">
      <w:pPr>
        <w:rPr>
          <w:lang w:val="en-GB"/>
        </w:rPr>
      </w:pPr>
      <w:r w:rsidRPr="00BB119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119C">
        <w:rPr>
          <w:lang w:val="en-GB"/>
        </w:rPr>
        <w:t>Olaskoaga</w:t>
      </w:r>
      <w:proofErr w:type="spellEnd"/>
      <w:r w:rsidRPr="00BB119C">
        <w:rPr>
          <w:lang w:val="en-GB"/>
        </w:rPr>
        <w:t>-Larrauri et al., 2016).</w:t>
      </w:r>
    </w:p>
    <w:p w14:paraId="21C60029" w14:textId="77777777" w:rsidR="00A30DC1" w:rsidRPr="00BB119C" w:rsidRDefault="00A30DC1" w:rsidP="00A30DC1">
      <w:pPr>
        <w:rPr>
          <w:lang w:val="en-GB"/>
        </w:rPr>
      </w:pPr>
      <w:r w:rsidRPr="00BB119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119C">
        <w:rPr>
          <w:lang w:val="en-GB"/>
        </w:rPr>
        <w:t>Sarrico</w:t>
      </w:r>
      <w:proofErr w:type="spellEnd"/>
      <w:r w:rsidRPr="00BB119C">
        <w:rPr>
          <w:lang w:val="en-GB"/>
        </w:rPr>
        <w:t xml:space="preserve"> et al., 2010).</w:t>
      </w:r>
    </w:p>
    <w:p w14:paraId="67C6FFC1" w14:textId="4400DC6B" w:rsidR="00A30DC1" w:rsidRPr="00BB119C" w:rsidRDefault="00A30DC1" w:rsidP="00A30DC1">
      <w:pPr>
        <w:rPr>
          <w:lang w:val="en-GB"/>
        </w:rPr>
      </w:pPr>
      <w:r w:rsidRPr="00BB119C">
        <w:rPr>
          <w:lang w:val="en-GB"/>
        </w:rPr>
        <w:t>Concerning the above comments on the concept of excellence and improvement, the essence of these issues in higher education institutions will be presented later in this chapter.</w:t>
      </w:r>
    </w:p>
    <w:p w14:paraId="3C6FCE43" w14:textId="4398AF68" w:rsidR="009A4ED7" w:rsidRPr="00BB119C" w:rsidRDefault="009A4ED7" w:rsidP="009A4ED7">
      <w:pPr>
        <w:pStyle w:val="Heading2"/>
        <w:rPr>
          <w:lang w:val="en-GB"/>
        </w:rPr>
      </w:pPr>
      <w:bookmarkStart w:id="29" w:name="_Ref206484980"/>
      <w:r w:rsidRPr="00BB119C">
        <w:rPr>
          <w:color w:val="C00000"/>
          <w:lang w:val="en-GB"/>
        </w:rPr>
        <w:t>Category of Excellence</w:t>
      </w:r>
      <w:r w:rsidR="00137286" w:rsidRPr="00BB119C">
        <w:rPr>
          <w:lang w:val="en-GB"/>
        </w:rPr>
        <w:t xml:space="preserve"> (PGR)</w:t>
      </w:r>
      <w:bookmarkEnd w:id="29"/>
    </w:p>
    <w:p w14:paraId="0414745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119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diffusion of standards and practices from the corporate sector, </w:t>
      </w:r>
    </w:p>
    <w:p w14:paraId="21F8B9A0"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the transition from elite to egalitarian higher education systems or the growing importance of various academic rankings (</w:t>
      </w:r>
      <w:proofErr w:type="spellStart"/>
      <w:r w:rsidRPr="00BB119C">
        <w:rPr>
          <w:rFonts w:eastAsia="Times New Roman"/>
          <w:color w:val="1C1C1A"/>
          <w:szCs w:val="24"/>
          <w:lang w:val="en-GB"/>
        </w:rPr>
        <w:t>Rostan&amp;Vaira</w:t>
      </w:r>
      <w:proofErr w:type="spellEnd"/>
      <w:r w:rsidRPr="00BB119C">
        <w:rPr>
          <w:rFonts w:eastAsia="Times New Roman"/>
          <w:color w:val="1C1C1A"/>
          <w:szCs w:val="24"/>
          <w:lang w:val="en-GB"/>
        </w:rPr>
        <w:t>, 2011).</w:t>
      </w:r>
    </w:p>
    <w:p w14:paraId="40AEF55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 xml:space="preserve">S. </w:t>
      </w:r>
      <w:proofErr w:type="spellStart"/>
      <w:r w:rsidRPr="00BB119C">
        <w:rPr>
          <w:rFonts w:eastAsia="Times New Roman"/>
          <w:color w:val="1C1C1A"/>
          <w:szCs w:val="24"/>
          <w:lang w:val="en-GB"/>
        </w:rPr>
        <w:t>Marginson</w:t>
      </w:r>
      <w:proofErr w:type="spellEnd"/>
      <w:r w:rsidRPr="00BB119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119C">
        <w:rPr>
          <w:rFonts w:eastAsia="Times New Roman"/>
          <w:color w:val="1C1C1A"/>
          <w:szCs w:val="24"/>
          <w:lang w:val="en-GB"/>
        </w:rPr>
        <w:t>Bleikie</w:t>
      </w:r>
      <w:proofErr w:type="spellEnd"/>
      <w:r w:rsidRPr="00BB119C">
        <w:rPr>
          <w:rFonts w:eastAsia="Times New Roman"/>
          <w:color w:val="1C1C1A"/>
          <w:szCs w:val="24"/>
          <w:lang w:val="en-GB"/>
        </w:rPr>
        <w:t>, 2011).</w:t>
      </w:r>
    </w:p>
    <w:p w14:paraId="4BF15E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119C">
        <w:rPr>
          <w:rFonts w:eastAsia="Times New Roman"/>
          <w:b/>
          <w:bCs/>
          <w:color w:val="1C1C1A"/>
          <w:szCs w:val="24"/>
          <w:lang w:val="en-GB"/>
        </w:rPr>
        <w:t xml:space="preserve"> </w:t>
      </w:r>
      <w:r w:rsidRPr="00BB119C">
        <w:rPr>
          <w:rFonts w:eastAsia="Times New Roman"/>
          <w:color w:val="1C1C1A"/>
          <w:szCs w:val="24"/>
          <w:lang w:val="en-GB"/>
        </w:rPr>
        <w:t>and tangentially demonstrated level of maturity regarding the results of these endeavours</w:t>
      </w:r>
      <w:r w:rsidRPr="00BB119C">
        <w:rPr>
          <w:rStyle w:val="FootnoteReference"/>
          <w:lang w:val="en-GB"/>
        </w:rPr>
        <w:footnoteReference w:id="2"/>
      </w:r>
      <w:r w:rsidRPr="00BB119C">
        <w:rPr>
          <w:rFonts w:eastAsia="Times New Roman"/>
          <w:color w:val="1C1C1A"/>
          <w:szCs w:val="24"/>
          <w:lang w:val="en-GB"/>
        </w:rPr>
        <w:t>:</w:t>
      </w:r>
    </w:p>
    <w:p w14:paraId="249BFFAD"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Progressive strategic management with a solid methodological basis. </w:t>
      </w:r>
      <w:r w:rsidRPr="00BB119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119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Commitment to academic research and development. </w:t>
      </w:r>
      <w:r w:rsidRPr="00BB119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 High level of academic achievement. </w:t>
      </w:r>
      <w:r w:rsidRPr="00BB119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Excellent educational process results from the perspective of the expectations of students and graduates. </w:t>
      </w:r>
      <w:r w:rsidRPr="00BB119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119C" w:rsidRDefault="00A30DC1">
      <w:pPr>
        <w:pStyle w:val="ListParagraph"/>
        <w:numPr>
          <w:ilvl w:val="0"/>
          <w:numId w:val="17"/>
        </w:numPr>
        <w:spacing w:before="0"/>
        <w:ind w:left="567" w:right="85" w:hanging="374"/>
        <w:rPr>
          <w:rFonts w:eastAsia="Times New Roman"/>
          <w:color w:val="1C1C1A"/>
          <w:szCs w:val="24"/>
          <w:lang w:val="en-GB"/>
        </w:rPr>
      </w:pPr>
      <w:r w:rsidRPr="00BB119C">
        <w:rPr>
          <w:rFonts w:eastAsia="Times New Roman"/>
          <w:b/>
          <w:bCs/>
          <w:color w:val="1C1C1A"/>
          <w:szCs w:val="24"/>
          <w:lang w:val="en-GB"/>
        </w:rPr>
        <w:t xml:space="preserve">High level of satisfaction of various groups of external stakeholders. </w:t>
      </w:r>
      <w:r w:rsidRPr="00BB119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119C" w:rsidRDefault="00A30DC1">
      <w:pPr>
        <w:pStyle w:val="ListParagraph"/>
        <w:numPr>
          <w:ilvl w:val="0"/>
          <w:numId w:val="17"/>
        </w:numPr>
        <w:spacing w:before="0"/>
        <w:ind w:left="567" w:right="85" w:hanging="378"/>
        <w:rPr>
          <w:rFonts w:eastAsia="Times New Roman"/>
          <w:color w:val="1C1C1A"/>
          <w:szCs w:val="24"/>
          <w:lang w:val="en-GB"/>
        </w:rPr>
      </w:pPr>
      <w:r w:rsidRPr="00BB119C">
        <w:rPr>
          <w:rFonts w:eastAsia="Times New Roman"/>
          <w:b/>
          <w:bCs/>
          <w:color w:val="1C1C1A"/>
          <w:szCs w:val="24"/>
          <w:lang w:val="en-GB"/>
        </w:rPr>
        <w:t xml:space="preserve">Support for social, economic and cultural development. </w:t>
      </w:r>
      <w:r w:rsidRPr="00BB119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119C" w:rsidRDefault="00A30DC1">
      <w:pPr>
        <w:pStyle w:val="ListParagraph"/>
        <w:numPr>
          <w:ilvl w:val="0"/>
          <w:numId w:val="17"/>
        </w:numPr>
        <w:spacing w:before="0"/>
        <w:ind w:left="567" w:right="85" w:hanging="376"/>
        <w:rPr>
          <w:rFonts w:eastAsia="Times New Roman"/>
          <w:color w:val="1C1C1A"/>
          <w:szCs w:val="24"/>
          <w:lang w:val="en-GB"/>
        </w:rPr>
      </w:pPr>
      <w:r w:rsidRPr="00BB119C">
        <w:rPr>
          <w:rFonts w:eastAsia="Times New Roman"/>
          <w:b/>
          <w:bCs/>
          <w:color w:val="1C1C1A"/>
          <w:szCs w:val="24"/>
          <w:lang w:val="en-GB"/>
        </w:rPr>
        <w:lastRenderedPageBreak/>
        <w:t xml:space="preserve">Commitment to internationalisation. </w:t>
      </w:r>
      <w:r w:rsidRPr="00BB119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119C" w:rsidRDefault="00A30DC1">
      <w:pPr>
        <w:pStyle w:val="ListParagraph"/>
        <w:numPr>
          <w:ilvl w:val="0"/>
          <w:numId w:val="17"/>
        </w:numPr>
        <w:spacing w:before="0"/>
        <w:ind w:left="567" w:right="85" w:hanging="372"/>
        <w:rPr>
          <w:rFonts w:eastAsia="Times New Roman"/>
          <w:color w:val="1C1C1A"/>
          <w:szCs w:val="24"/>
          <w:lang w:val="en-GB"/>
        </w:rPr>
      </w:pPr>
      <w:r w:rsidRPr="00BB119C">
        <w:rPr>
          <w:rFonts w:eastAsia="Times New Roman"/>
          <w:b/>
          <w:bCs/>
          <w:color w:val="1C1C1A"/>
          <w:szCs w:val="24"/>
          <w:lang w:val="en-GB"/>
        </w:rPr>
        <w:t xml:space="preserve">Promoting equality and academic freedom. </w:t>
      </w:r>
      <w:r w:rsidRPr="00BB119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119C" w:rsidRDefault="00A30DC1" w:rsidP="00A30DC1">
      <w:pPr>
        <w:spacing w:before="0"/>
        <w:ind w:left="57" w:right="85" w:firstLine="563"/>
        <w:rPr>
          <w:szCs w:val="24"/>
          <w:lang w:val="en-GB"/>
        </w:rPr>
      </w:pPr>
      <w:r w:rsidRPr="00BB119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The use of regular evaluations of management's performance by all groups of conditions,</w:t>
      </w:r>
    </w:p>
    <w:p w14:paraId="6C2E67D3"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An open and widely accepted employee evaluation process based on the premise of positive things,</w:t>
      </w:r>
    </w:p>
    <w:p w14:paraId="4B5204E9"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119C">
        <w:rPr>
          <w:rFonts w:eastAsia="Times New Roman"/>
          <w:color w:val="1C1C1A"/>
          <w:szCs w:val="24"/>
          <w:lang w:val="en-GB"/>
        </w:rPr>
        <w:t>Rosa&amp;Amaral</w:t>
      </w:r>
      <w:proofErr w:type="spellEnd"/>
      <w:r w:rsidRPr="00BB119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leadership,</w:t>
      </w:r>
    </w:p>
    <w:p w14:paraId="01A9804C"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goals and plans,</w:t>
      </w:r>
    </w:p>
    <w:p w14:paraId="5EABA7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lastRenderedPageBreak/>
        <w:t>beneficiaries and stakeholders,</w:t>
      </w:r>
    </w:p>
    <w:p w14:paraId="7A3FBC99"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programs and services,</w:t>
      </w:r>
    </w:p>
    <w:p w14:paraId="7A3338E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department/staff and place of work,</w:t>
      </w:r>
    </w:p>
    <w:p w14:paraId="1A1A275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evaluation and use of information,</w:t>
      </w:r>
    </w:p>
    <w:p w14:paraId="786339F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results and achievements.</w:t>
      </w:r>
    </w:p>
    <w:p w14:paraId="11B2EBDB"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119C">
        <w:rPr>
          <w:rFonts w:eastAsia="Times New Roman"/>
          <w:szCs w:val="24"/>
          <w:lang w:val="en-GB"/>
        </w:rPr>
        <w:t xml:space="preserve">2015), the validity </w:t>
      </w:r>
      <w:r w:rsidRPr="00BB119C">
        <w:rPr>
          <w:rFonts w:eastAsia="Times New Roman"/>
          <w:color w:val="1C1C1A"/>
          <w:szCs w:val="24"/>
          <w:lang w:val="en-GB"/>
        </w:rPr>
        <w:t xml:space="preserve">and reliability of </w:t>
      </w:r>
      <w:r w:rsidRPr="00BB119C">
        <w:rPr>
          <w:rFonts w:eastAsia="Times New Roman"/>
          <w:szCs w:val="24"/>
          <w:lang w:val="en-GB"/>
        </w:rPr>
        <w:t xml:space="preserve">this model </w:t>
      </w:r>
      <w:r w:rsidRPr="00BB119C">
        <w:rPr>
          <w:rFonts w:eastAsia="Times New Roman"/>
          <w:color w:val="1C1C1A"/>
          <w:szCs w:val="24"/>
          <w:lang w:val="en-GB"/>
        </w:rPr>
        <w:t xml:space="preserve">were confirmed, </w:t>
      </w:r>
      <w:r w:rsidRPr="00BB119C">
        <w:rPr>
          <w:rFonts w:eastAsia="Times New Roman"/>
          <w:szCs w:val="24"/>
          <w:lang w:val="en-GB"/>
        </w:rPr>
        <w:t xml:space="preserve">which is a condition for its use in research on management </w:t>
      </w:r>
      <w:r w:rsidRPr="00BB119C">
        <w:rPr>
          <w:rFonts w:eastAsia="Times New Roman"/>
          <w:color w:val="1C1C1A"/>
          <w:szCs w:val="24"/>
          <w:lang w:val="en-GB"/>
        </w:rPr>
        <w:t>systems</w:t>
      </w:r>
      <w:r w:rsidRPr="00BB119C">
        <w:rPr>
          <w:rFonts w:eastAsia="Times New Roman"/>
          <w:i/>
          <w:iCs/>
          <w:color w:val="1C1C1A"/>
          <w:szCs w:val="24"/>
          <w:lang w:val="en-GB"/>
        </w:rPr>
        <w:t xml:space="preserve"> </w:t>
      </w:r>
      <w:r w:rsidRPr="00BB119C">
        <w:rPr>
          <w:rFonts w:eastAsia="Times New Roman"/>
          <w:color w:val="1C1C1A"/>
          <w:szCs w:val="24"/>
          <w:lang w:val="en-GB"/>
        </w:rPr>
        <w:t>based on TQM principles in universities.</w:t>
      </w:r>
    </w:p>
    <w:p w14:paraId="51CEE91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Strong internal motivation and commitment of university top management;</w:t>
      </w:r>
    </w:p>
    <w:p w14:paraId="1DF00A14"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Training and development of staff appropriate to the functions performed;</w:t>
      </w:r>
    </w:p>
    <w:p w14:paraId="75D1CFC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Appropriate use of communication and information exchange systems (ICT);</w:t>
      </w:r>
    </w:p>
    <w:p w14:paraId="0D1D37ED"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119C">
        <w:rPr>
          <w:rFonts w:eastAsia="Times New Roman"/>
          <w:color w:val="1C1C1A"/>
          <w:szCs w:val="24"/>
          <w:lang w:val="en-GB"/>
        </w:rPr>
        <w:t>Laurett&amp;Mendes</w:t>
      </w:r>
      <w:proofErr w:type="spellEnd"/>
      <w:r w:rsidRPr="00BB119C">
        <w:rPr>
          <w:rFonts w:eastAsia="Times New Roman"/>
          <w:color w:val="1C1C1A"/>
          <w:szCs w:val="24"/>
          <w:lang w:val="en-GB"/>
        </w:rPr>
        <w:t>, 2019):</w:t>
      </w:r>
    </w:p>
    <w:p w14:paraId="0A8A0102"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previous experience and practical skills in the field introducing pro-quality solutions;</w:t>
      </w:r>
    </w:p>
    <w:p w14:paraId="216B339E"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119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119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World-leading level in terms of originality, relevance and reliability research,</w:t>
      </w:r>
    </w:p>
    <w:p w14:paraId="79535C4F"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A level recognised worldwide for originality, relevance and methodological rigour,</w:t>
      </w:r>
    </w:p>
    <w:p w14:paraId="15FEF6B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Nationally recognised level in terms of originality, importance and reliability research,</w:t>
      </w:r>
    </w:p>
    <w:p w14:paraId="714C2CE9"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Low-quality, nationally recognised work that does not meet the assessment requirements.</w:t>
      </w:r>
    </w:p>
    <w:p w14:paraId="1263E3B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119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0"/>
      <w:r w:rsidRPr="00BB119C">
        <w:rPr>
          <w:rFonts w:eastAsia="Times New Roman"/>
          <w:color w:val="1C1C1A"/>
          <w:szCs w:val="24"/>
          <w:lang w:val="en-GB"/>
        </w:rPr>
        <w:t>Recruitment of Researchers, performed by experts.</w:t>
      </w:r>
    </w:p>
    <w:p w14:paraId="624E0F90" w14:textId="77777777" w:rsidR="00A30DC1" w:rsidRPr="00BB119C" w:rsidRDefault="00A30DC1" w:rsidP="00A30DC1">
      <w:pPr>
        <w:spacing w:before="0"/>
        <w:ind w:right="85" w:firstLine="0"/>
        <w:rPr>
          <w:szCs w:val="24"/>
          <w:lang w:val="en-GB"/>
        </w:rPr>
      </w:pPr>
      <w:r w:rsidRPr="00BB119C">
        <w:rPr>
          <w:rFonts w:eastAsia="Times New Roman"/>
          <w:color w:val="1C1C1A"/>
          <w:szCs w:val="24"/>
          <w:lang w:val="en-GB"/>
        </w:rPr>
        <w:t>[</w:t>
      </w:r>
      <w:hyperlink r:id="rId19">
        <w:r w:rsidRPr="00BB119C">
          <w:rPr>
            <w:rStyle w:val="Hyperlink"/>
            <w:rFonts w:eastAsia="Times New Roman"/>
            <w:szCs w:val="24"/>
            <w:lang w:val="en-GB"/>
          </w:rPr>
          <w:t>https://cdn5.euraxess.org/sites/default/files/domains/pl/karta_i_kodeks_broszura_pl.pdf</w:t>
        </w:r>
      </w:hyperlink>
      <w:r w:rsidRPr="00BB119C">
        <w:rPr>
          <w:rFonts w:eastAsia="Times New Roman"/>
          <w:color w:val="1C1C1A"/>
          <w:szCs w:val="24"/>
          <w:lang w:val="en-GB"/>
        </w:rPr>
        <w:t>],</w:t>
      </w:r>
      <w:commentRangeEnd w:id="30"/>
      <w:r w:rsidRPr="00BB119C">
        <w:rPr>
          <w:rStyle w:val="CommentReference"/>
          <w:rFonts w:eastAsia="Times New Roman"/>
          <w:szCs w:val="20"/>
          <w:lang w:val="en-GB" w:eastAsia="pl-PL"/>
        </w:rPr>
        <w:commentReference w:id="30"/>
      </w:r>
      <w:r w:rsidRPr="00BB119C">
        <w:rPr>
          <w:rFonts w:eastAsia="Times New Roman"/>
          <w:color w:val="1C1C1A"/>
          <w:szCs w:val="24"/>
          <w:lang w:val="en-GB"/>
        </w:rPr>
        <w:t xml:space="preserve"> </w:t>
      </w:r>
    </w:p>
    <w:p w14:paraId="67B7E53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BB119C" w:rsidRDefault="00A30DC1" w:rsidP="008A68A8">
      <w:pPr>
        <w:spacing w:before="0"/>
        <w:ind w:left="57" w:right="85" w:firstLine="0"/>
        <w:rPr>
          <w:rFonts w:eastAsia="Times New Roman"/>
          <w:color w:val="1C1C1A"/>
          <w:szCs w:val="24"/>
          <w:lang w:val="en-GB"/>
        </w:rPr>
      </w:pPr>
      <w:r w:rsidRPr="00BB119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BB119C" w:rsidRDefault="009A4ED7" w:rsidP="009A4ED7">
      <w:pPr>
        <w:pStyle w:val="Heading2"/>
        <w:rPr>
          <w:lang w:val="en-GB"/>
        </w:rPr>
      </w:pPr>
      <w:bookmarkStart w:id="31" w:name="_Ref206485304"/>
      <w:r w:rsidRPr="00BB119C">
        <w:rPr>
          <w:color w:val="C00000"/>
          <w:lang w:val="en-GB"/>
        </w:rPr>
        <w:t>The Quality Assurance Approach</w:t>
      </w:r>
      <w:r w:rsidR="00137286" w:rsidRPr="00BB119C">
        <w:rPr>
          <w:lang w:val="en-GB"/>
        </w:rPr>
        <w:t xml:space="preserve"> (PGR)</w:t>
      </w:r>
      <w:bookmarkEnd w:id="31"/>
    </w:p>
    <w:p w14:paraId="24DC28EC" w14:textId="77777777" w:rsidR="00A30DC1" w:rsidRPr="00BB119C" w:rsidRDefault="00A30DC1" w:rsidP="00A30DC1">
      <w:pPr>
        <w:spacing w:before="0"/>
        <w:ind w:left="57" w:right="85" w:firstLine="0"/>
        <w:rPr>
          <w:szCs w:val="24"/>
          <w:lang w:val="en-GB"/>
        </w:rPr>
      </w:pPr>
      <w:r w:rsidRPr="00BB119C">
        <w:rPr>
          <w:rFonts w:eastAsia="Times New Roman"/>
          <w:color w:val="1C1C1A"/>
          <w:szCs w:val="24"/>
          <w:u w:val="single"/>
          <w:lang w:val="en-GB"/>
        </w:rPr>
        <w:t>The concept and role of quality assurance</w:t>
      </w:r>
    </w:p>
    <w:p w14:paraId="2D1AAF3E"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119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BB119C">
        <w:rPr>
          <w:rStyle w:val="FootnoteReference"/>
          <w:lang w:val="en-GB"/>
        </w:rPr>
        <w:footnoteReference w:id="3"/>
      </w:r>
      <w:r w:rsidRPr="00BB119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119C">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119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119C" w:rsidRDefault="00A30DC1" w:rsidP="00A30DC1">
      <w:pPr>
        <w:spacing w:before="0"/>
        <w:ind w:left="57" w:right="57" w:firstLine="567"/>
        <w:rPr>
          <w:szCs w:val="24"/>
          <w:lang w:val="en-GB"/>
        </w:rPr>
      </w:pPr>
      <w:r w:rsidRPr="00BB119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119C">
        <w:rPr>
          <w:rFonts w:eastAsia="Times New Roman"/>
          <w:color w:val="1C1C1A"/>
          <w:szCs w:val="24"/>
          <w:lang w:val="en-GB"/>
        </w:rPr>
        <w:t>Harvey&amp;Newton</w:t>
      </w:r>
      <w:proofErr w:type="spellEnd"/>
      <w:r w:rsidRPr="00BB119C">
        <w:rPr>
          <w:rFonts w:eastAsia="Times New Roman"/>
          <w:color w:val="1C1C1A"/>
          <w:szCs w:val="24"/>
          <w:lang w:val="en-GB"/>
        </w:rPr>
        <w:t>, 2004).</w:t>
      </w:r>
    </w:p>
    <w:p w14:paraId="4B755D4F"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119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BB119C" w:rsidRDefault="00A30DC1" w:rsidP="00A731F0">
      <w:pPr>
        <w:spacing w:before="0"/>
        <w:ind w:right="85" w:firstLine="0"/>
        <w:rPr>
          <w:rFonts w:eastAsia="Times New Roman"/>
          <w:color w:val="1C1C1A"/>
          <w:szCs w:val="24"/>
          <w:u w:val="single"/>
          <w:lang w:val="en-GB"/>
        </w:rPr>
      </w:pPr>
      <w:r w:rsidRPr="00BB119C">
        <w:rPr>
          <w:rFonts w:eastAsia="Times New Roman"/>
          <w:color w:val="1C1C1A"/>
          <w:szCs w:val="24"/>
          <w:u w:val="single"/>
          <w:lang w:val="en-GB"/>
        </w:rPr>
        <w:t>Quality Assurance Standards and Guidelines for HEIs in European Higher Education Area</w:t>
      </w:r>
    </w:p>
    <w:p w14:paraId="21354FD2" w14:textId="77777777" w:rsidR="00A30DC1" w:rsidRPr="00BB119C" w:rsidRDefault="00A30DC1" w:rsidP="00A731F0">
      <w:pPr>
        <w:spacing w:before="0"/>
        <w:ind w:left="57" w:right="85" w:firstLine="567"/>
        <w:rPr>
          <w:szCs w:val="24"/>
          <w:lang w:val="en-GB"/>
        </w:rPr>
      </w:pPr>
      <w:r w:rsidRPr="00BB119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internal quality assurance (7 standards),</w:t>
      </w:r>
    </w:p>
    <w:p w14:paraId="693E65EE"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external quality assurance (8 standards),</w:t>
      </w:r>
    </w:p>
    <w:p w14:paraId="19D95872"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quality assurance agencies (8 standards).</w:t>
      </w:r>
    </w:p>
    <w:p w14:paraId="4222BFF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have the following objectives (Standards and Guidelines…, 2015):</w:t>
      </w:r>
    </w:p>
    <w:p w14:paraId="1E555D34"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enable ensuring and improving the quality of education,</w:t>
      </w:r>
    </w:p>
    <w:p w14:paraId="39456C69"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strengthen mutual trust, thus facilitating recognition and mobility within a given country and beyond its borders,</w:t>
      </w:r>
    </w:p>
    <w:p w14:paraId="375CD535"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provide information on quality assurance in the EHEA.</w:t>
      </w:r>
    </w:p>
    <w:p w14:paraId="7F6C1CA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is based on the following four quality assurance principles in EHEA (Standards and Guidelines…, 2015):</w:t>
      </w:r>
    </w:p>
    <w:p w14:paraId="7194410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universities bear the primary responsibility for the quality of education and its provision,</w:t>
      </w:r>
    </w:p>
    <w:p w14:paraId="5F8FAE3D"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is a response to the diversity of higher education systems, universities, programs and students,</w:t>
      </w:r>
    </w:p>
    <w:p w14:paraId="261C4E60"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supports the development of a quality culture,</w:t>
      </w:r>
    </w:p>
    <w:p w14:paraId="26F7882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considers the needs and expectations of students, all other stakeholders and society.</w:t>
      </w:r>
    </w:p>
    <w:p w14:paraId="012EFA6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119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119C" w:rsidRDefault="00A30DC1" w:rsidP="00A30DC1">
      <w:pPr>
        <w:keepNext/>
        <w:spacing w:before="0"/>
        <w:ind w:left="57" w:right="85" w:firstLine="567"/>
        <w:rPr>
          <w:szCs w:val="24"/>
          <w:lang w:val="en-GB"/>
        </w:rPr>
      </w:pPr>
      <w:r w:rsidRPr="00BB119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BB119C">
        <w:rPr>
          <w:rStyle w:val="FootnoteReference"/>
          <w:lang w:val="en-GB"/>
        </w:rPr>
        <w:footnoteReference w:id="4"/>
      </w:r>
      <w:r w:rsidRPr="00BB119C">
        <w:rPr>
          <w:rFonts w:eastAsia="Times New Roman"/>
          <w:color w:val="1C1C1A"/>
          <w:szCs w:val="24"/>
          <w:lang w:val="en-GB"/>
        </w:rPr>
        <w:t xml:space="preserve">. </w:t>
      </w:r>
    </w:p>
    <w:p w14:paraId="41331C04" w14:textId="77777777" w:rsidR="00A30DC1" w:rsidRPr="00BB119C" w:rsidRDefault="00A30DC1" w:rsidP="00A30DC1">
      <w:pPr>
        <w:spacing w:before="78"/>
        <w:ind w:left="57" w:right="162"/>
        <w:jc w:val="center"/>
        <w:rPr>
          <w:rFonts w:eastAsia="Times New Roman"/>
          <w:b/>
          <w:bCs/>
          <w:szCs w:val="24"/>
          <w:lang w:val="en-GB"/>
        </w:rPr>
      </w:pPr>
    </w:p>
    <w:p w14:paraId="60C6A00A" w14:textId="77777777" w:rsidR="00A30DC1" w:rsidRPr="00BB119C" w:rsidRDefault="00A30DC1" w:rsidP="00A30DC1">
      <w:pPr>
        <w:spacing w:before="78"/>
        <w:ind w:right="162" w:firstLine="0"/>
        <w:rPr>
          <w:rFonts w:eastAsia="Times New Roman"/>
          <w:b/>
          <w:bCs/>
          <w:szCs w:val="24"/>
          <w:lang w:val="en-GB"/>
        </w:rPr>
      </w:pPr>
    </w:p>
    <w:p w14:paraId="3EF690A0" w14:textId="77777777" w:rsidR="00A30DC1" w:rsidRPr="00BB119C" w:rsidRDefault="00A30DC1" w:rsidP="00A30DC1">
      <w:pPr>
        <w:spacing w:before="78"/>
        <w:ind w:left="57" w:right="-270"/>
        <w:jc w:val="center"/>
        <w:rPr>
          <w:rFonts w:eastAsia="Times New Roman"/>
          <w:b/>
          <w:bCs/>
          <w:szCs w:val="24"/>
          <w:lang w:val="en-GB"/>
        </w:rPr>
        <w:sectPr w:rsidR="00A30DC1" w:rsidRPr="00BB119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119C" w:rsidRDefault="00A30DC1" w:rsidP="00A30DC1">
      <w:pPr>
        <w:spacing w:before="78"/>
        <w:ind w:right="-270" w:firstLine="0"/>
        <w:rPr>
          <w:rFonts w:eastAsia="Times New Roman"/>
          <w:b/>
          <w:bCs/>
          <w:szCs w:val="24"/>
          <w:lang w:val="en-GB"/>
        </w:rPr>
      </w:pPr>
      <w:r w:rsidRPr="00BB119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260C6F"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119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119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119C" w:rsidRDefault="00A30DC1" w:rsidP="00EB7BB5">
            <w:pPr>
              <w:spacing w:before="0" w:line="276" w:lineRule="auto"/>
              <w:ind w:left="31" w:right="-90" w:hanging="31"/>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119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General content of the</w:t>
            </w:r>
          </w:p>
          <w:p w14:paraId="2C8024DE" w14:textId="77777777" w:rsidR="00A30DC1" w:rsidRPr="00BB119C" w:rsidRDefault="00A30DC1" w:rsidP="00EB7BB5">
            <w:pPr>
              <w:spacing w:before="0" w:line="276" w:lineRule="auto"/>
              <w:ind w:left="28" w:right="-90" w:hanging="28"/>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standard guidelines</w:t>
            </w:r>
          </w:p>
        </w:tc>
      </w:tr>
      <w:tr w:rsidR="00A30DC1" w:rsidRPr="00260C6F"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54249BDD"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B7C3EBC"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87F76C9"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CFCB13F"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 xml:space="preserve">Internal Quality </w:t>
            </w:r>
          </w:p>
          <w:p w14:paraId="25288884"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119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w:t>
            </w:r>
          </w:p>
          <w:p w14:paraId="4E393BA5" w14:textId="77777777" w:rsidR="00A30DC1" w:rsidRPr="00BB119C" w:rsidRDefault="00A30DC1" w:rsidP="00EB7BB5">
            <w:pPr>
              <w:spacing w:before="61" w:line="276" w:lineRule="auto"/>
              <w:ind w:left="90" w:right="-90" w:hanging="9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by a quality assurance policy</w:t>
            </w:r>
          </w:p>
        </w:tc>
      </w:tr>
      <w:tr w:rsidR="00A30DC1" w:rsidRPr="00260C6F" w14:paraId="19077FE2" w14:textId="77777777" w:rsidTr="00EB7BB5">
        <w:trPr>
          <w:trHeight w:val="1275"/>
        </w:trPr>
        <w:tc>
          <w:tcPr>
            <w:tcW w:w="959" w:type="dxa"/>
            <w:vMerge/>
            <w:vAlign w:val="center"/>
          </w:tcPr>
          <w:p w14:paraId="3A3E9A0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w:t>
            </w:r>
          </w:p>
        </w:tc>
      </w:tr>
      <w:tr w:rsidR="00A30DC1" w:rsidRPr="00260C6F" w14:paraId="1D78954B" w14:textId="77777777" w:rsidTr="00EB7BB5">
        <w:trPr>
          <w:trHeight w:val="645"/>
        </w:trPr>
        <w:tc>
          <w:tcPr>
            <w:tcW w:w="959" w:type="dxa"/>
            <w:vMerge/>
            <w:vAlign w:val="center"/>
          </w:tcPr>
          <w:p w14:paraId="4FC1BF4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student-centred education and assessment</w:t>
            </w:r>
          </w:p>
        </w:tc>
      </w:tr>
      <w:tr w:rsidR="00A30DC1" w:rsidRPr="00260C6F" w14:paraId="500E98ED" w14:textId="77777777" w:rsidTr="00EB7BB5">
        <w:trPr>
          <w:trHeight w:val="885"/>
        </w:trPr>
        <w:tc>
          <w:tcPr>
            <w:tcW w:w="959" w:type="dxa"/>
            <w:vMerge/>
            <w:vAlign w:val="center"/>
          </w:tcPr>
          <w:p w14:paraId="360431A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recruitment, supervision of progress, recognition of qualifications, diplomas and diplomas</w:t>
            </w:r>
          </w:p>
        </w:tc>
      </w:tr>
      <w:tr w:rsidR="00A30DC1" w:rsidRPr="00260C6F" w14:paraId="6316169B" w14:textId="77777777" w:rsidTr="00EB7BB5">
        <w:trPr>
          <w:trHeight w:val="480"/>
        </w:trPr>
        <w:tc>
          <w:tcPr>
            <w:tcW w:w="959" w:type="dxa"/>
            <w:vMerge/>
            <w:vAlign w:val="center"/>
          </w:tcPr>
          <w:p w14:paraId="5B0D8F6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119C" w:rsidRDefault="00A30DC1" w:rsidP="00EB7BB5">
            <w:pPr>
              <w:spacing w:before="58" w:line="276" w:lineRule="auto"/>
              <w:ind w:left="61"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the management of teaching staff</w:t>
            </w:r>
          </w:p>
        </w:tc>
      </w:tr>
      <w:tr w:rsidR="00A30DC1" w:rsidRPr="00260C6F" w14:paraId="296BA7C8" w14:textId="77777777" w:rsidTr="00EB7BB5">
        <w:trPr>
          <w:trHeight w:val="705"/>
        </w:trPr>
        <w:tc>
          <w:tcPr>
            <w:tcW w:w="959" w:type="dxa"/>
            <w:vMerge/>
            <w:vAlign w:val="center"/>
          </w:tcPr>
          <w:p w14:paraId="616E274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119C" w:rsidRDefault="00A30DC1" w:rsidP="00EB7BB5">
            <w:pPr>
              <w:spacing w:before="61" w:line="276" w:lineRule="auto"/>
              <w:ind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Terms and conditions for services supporting students' learning and livelihoods</w:t>
            </w:r>
          </w:p>
        </w:tc>
      </w:tr>
      <w:tr w:rsidR="00A30DC1" w:rsidRPr="00260C6F" w14:paraId="75E4FF4B" w14:textId="77777777" w:rsidTr="00EB7BB5">
        <w:trPr>
          <w:trHeight w:val="645"/>
        </w:trPr>
        <w:tc>
          <w:tcPr>
            <w:tcW w:w="959" w:type="dxa"/>
            <w:vMerge/>
            <w:vAlign w:val="center"/>
          </w:tcPr>
          <w:p w14:paraId="22105DC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119C" w:rsidRDefault="00A30DC1" w:rsidP="00EB7BB5">
            <w:pPr>
              <w:spacing w:before="58" w:line="276" w:lineRule="auto"/>
              <w:ind w:left="38"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Sources and types of information about the education process and their use</w:t>
            </w:r>
          </w:p>
        </w:tc>
      </w:tr>
      <w:tr w:rsidR="00A30DC1" w:rsidRPr="00260C6F" w14:paraId="16CAC08E" w14:textId="77777777" w:rsidTr="00EB7BB5">
        <w:trPr>
          <w:trHeight w:val="660"/>
        </w:trPr>
        <w:tc>
          <w:tcPr>
            <w:tcW w:w="959" w:type="dxa"/>
            <w:vMerge/>
            <w:vAlign w:val="center"/>
          </w:tcPr>
          <w:p w14:paraId="6D22DA2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119C" w:rsidRDefault="00A30DC1" w:rsidP="00EB7BB5">
            <w:pPr>
              <w:spacing w:before="5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Publication of information on the educational process and its outcomes</w:t>
            </w:r>
          </w:p>
        </w:tc>
      </w:tr>
      <w:tr w:rsidR="00A30DC1" w:rsidRPr="00260C6F" w14:paraId="47CBF24A" w14:textId="77777777" w:rsidTr="00EB7BB5">
        <w:trPr>
          <w:trHeight w:val="930"/>
        </w:trPr>
        <w:tc>
          <w:tcPr>
            <w:tcW w:w="959" w:type="dxa"/>
            <w:vMerge/>
            <w:vAlign w:val="center"/>
          </w:tcPr>
          <w:p w14:paraId="7B49D0F0"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curricular reviews and the information used in their</w:t>
            </w:r>
          </w:p>
        </w:tc>
      </w:tr>
      <w:tr w:rsidR="00A30DC1" w:rsidRPr="00260C6F" w14:paraId="78FE09FD" w14:textId="77777777" w:rsidTr="00EB7BB5">
        <w:trPr>
          <w:trHeight w:val="525"/>
        </w:trPr>
        <w:tc>
          <w:tcPr>
            <w:tcW w:w="959" w:type="dxa"/>
            <w:vMerge/>
            <w:vAlign w:val="center"/>
          </w:tcPr>
          <w:p w14:paraId="761AD3E6"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Appropriateness of a cyclical and continuous external evaluation process</w:t>
            </w:r>
          </w:p>
        </w:tc>
      </w:tr>
      <w:tr w:rsidR="00A30DC1" w:rsidRPr="00260C6F"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External Quality</w:t>
            </w:r>
          </w:p>
          <w:p w14:paraId="4C18F7DE"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Importance of the Relationship Between External and Internal Quality Assurance</w:t>
            </w:r>
          </w:p>
        </w:tc>
      </w:tr>
      <w:tr w:rsidR="00A30DC1" w:rsidRPr="00260C6F" w14:paraId="2C7A1773" w14:textId="77777777" w:rsidTr="00EB7BB5">
        <w:trPr>
          <w:trHeight w:val="885"/>
        </w:trPr>
        <w:tc>
          <w:tcPr>
            <w:tcW w:w="959" w:type="dxa"/>
            <w:vMerge/>
            <w:vAlign w:val="center"/>
          </w:tcPr>
          <w:p w14:paraId="3027421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to be taken into account when planning external quality assurance processes</w:t>
            </w:r>
          </w:p>
        </w:tc>
      </w:tr>
      <w:tr w:rsidR="00A30DC1" w:rsidRPr="00BB119C" w14:paraId="6A37D92C" w14:textId="77777777" w:rsidTr="00EB7BB5">
        <w:trPr>
          <w:trHeight w:val="1095"/>
        </w:trPr>
        <w:tc>
          <w:tcPr>
            <w:tcW w:w="959" w:type="dxa"/>
            <w:vMerge/>
            <w:vAlign w:val="center"/>
          </w:tcPr>
          <w:p w14:paraId="62E26454"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260C6F" w14:paraId="5A4E8DBF" w14:textId="77777777" w:rsidTr="00EB7BB5">
        <w:trPr>
          <w:trHeight w:val="690"/>
        </w:trPr>
        <w:tc>
          <w:tcPr>
            <w:tcW w:w="959" w:type="dxa"/>
            <w:vMerge/>
            <w:vAlign w:val="center"/>
          </w:tcPr>
          <w:p w14:paraId="7B93629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Criteria for the selection of experts to evaluate the quality assurance system of HEIs</w:t>
            </w:r>
          </w:p>
        </w:tc>
      </w:tr>
      <w:tr w:rsidR="00A30DC1" w:rsidRPr="00260C6F" w14:paraId="5DFF3301" w14:textId="77777777" w:rsidTr="00EB7BB5">
        <w:trPr>
          <w:trHeight w:val="690"/>
        </w:trPr>
        <w:tc>
          <w:tcPr>
            <w:tcW w:w="959" w:type="dxa"/>
            <w:vMerge/>
            <w:vAlign w:val="center"/>
          </w:tcPr>
          <w:p w14:paraId="12A0C0D7"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Various forms of external evaluation results as a basis for the pro-quality activities of HEIs</w:t>
            </w:r>
          </w:p>
        </w:tc>
      </w:tr>
      <w:tr w:rsidR="00A30DC1" w:rsidRPr="00260C6F" w14:paraId="3ED28BB4" w14:textId="77777777" w:rsidTr="00EB7BB5">
        <w:trPr>
          <w:trHeight w:val="960"/>
        </w:trPr>
        <w:tc>
          <w:tcPr>
            <w:tcW w:w="959" w:type="dxa"/>
            <w:vMerge/>
            <w:vAlign w:val="center"/>
          </w:tcPr>
          <w:p w14:paraId="22548375"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external expert reports</w:t>
            </w:r>
          </w:p>
        </w:tc>
      </w:tr>
      <w:tr w:rsidR="00A30DC1" w:rsidRPr="00260C6F" w14:paraId="6AF9494B" w14:textId="77777777" w:rsidTr="00EB7BB5">
        <w:trPr>
          <w:trHeight w:val="840"/>
        </w:trPr>
        <w:tc>
          <w:tcPr>
            <w:tcW w:w="959" w:type="dxa"/>
            <w:vMerge/>
            <w:vAlign w:val="center"/>
          </w:tcPr>
          <w:p w14:paraId="2E463ED3"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lodging and handling complaints concerning the external evaluation process</w:t>
            </w:r>
          </w:p>
        </w:tc>
      </w:tr>
      <w:tr w:rsidR="00A30DC1" w:rsidRPr="00260C6F"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A299815"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BC0E1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61760FA7"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9435E9A"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90E0C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Quality</w:t>
            </w:r>
          </w:p>
          <w:p w14:paraId="6D15371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p w14:paraId="61EED50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Agencies</w:t>
            </w:r>
          </w:p>
          <w:p w14:paraId="226E6001"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7F65DBA1" w14:textId="77777777" w:rsidR="00A30DC1" w:rsidRPr="00BB119C" w:rsidRDefault="00A30DC1" w:rsidP="00EB7BB5">
            <w:pPr>
              <w:widowControl w:val="0"/>
              <w:spacing w:before="0" w:after="12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01A7A475"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Transparency of the Agency's objectives, types and objectives</w:t>
            </w:r>
          </w:p>
        </w:tc>
      </w:tr>
      <w:tr w:rsidR="00A30DC1" w:rsidRPr="00260C6F" w14:paraId="5EF0BBAF" w14:textId="77777777" w:rsidTr="00EB7BB5">
        <w:trPr>
          <w:trHeight w:val="705"/>
        </w:trPr>
        <w:tc>
          <w:tcPr>
            <w:tcW w:w="959" w:type="dxa"/>
            <w:vMerge/>
            <w:vAlign w:val="center"/>
          </w:tcPr>
          <w:p w14:paraId="1FDD2993"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position of the Agency in the legal system of the</w:t>
            </w:r>
          </w:p>
        </w:tc>
      </w:tr>
      <w:tr w:rsidR="00A30DC1" w:rsidRPr="00260C6F" w14:paraId="42CA2293" w14:textId="77777777" w:rsidTr="00EB7BB5">
        <w:trPr>
          <w:trHeight w:val="840"/>
        </w:trPr>
        <w:tc>
          <w:tcPr>
            <w:tcW w:w="959" w:type="dxa"/>
            <w:vMerge/>
            <w:vAlign w:val="center"/>
          </w:tcPr>
          <w:p w14:paraId="545D0C3A"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Types and factors of agency independence</w:t>
            </w:r>
          </w:p>
        </w:tc>
      </w:tr>
      <w:tr w:rsidR="00A30DC1" w:rsidRPr="00260C6F" w14:paraId="767F14B6" w14:textId="77777777" w:rsidTr="00EB7BB5">
        <w:trPr>
          <w:trHeight w:val="1110"/>
        </w:trPr>
        <w:tc>
          <w:tcPr>
            <w:tcW w:w="959" w:type="dxa"/>
            <w:vMerge/>
            <w:vAlign w:val="center"/>
          </w:tcPr>
          <w:p w14:paraId="5F9D45E1"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260C6F" w14:paraId="65267D75" w14:textId="77777777" w:rsidTr="00EB7BB5">
        <w:trPr>
          <w:trHeight w:val="840"/>
        </w:trPr>
        <w:tc>
          <w:tcPr>
            <w:tcW w:w="959" w:type="dxa"/>
            <w:vMerge/>
          </w:tcPr>
          <w:p w14:paraId="044A721F"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stable state financial support for the Agency's activities</w:t>
            </w:r>
          </w:p>
        </w:tc>
      </w:tr>
      <w:tr w:rsidR="00A30DC1" w:rsidRPr="00260C6F" w14:paraId="3B579128" w14:textId="77777777" w:rsidTr="00EB7BB5">
        <w:trPr>
          <w:trHeight w:val="1095"/>
        </w:trPr>
        <w:tc>
          <w:tcPr>
            <w:tcW w:w="959" w:type="dxa"/>
            <w:vMerge/>
            <w:vAlign w:val="center"/>
          </w:tcPr>
          <w:p w14:paraId="10A7D02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the Agency's internal quality assurance system</w:t>
            </w:r>
          </w:p>
        </w:tc>
      </w:tr>
      <w:tr w:rsidR="00A30DC1" w:rsidRPr="00260C6F" w14:paraId="3E83FD12" w14:textId="77777777" w:rsidTr="00EB7BB5">
        <w:trPr>
          <w:trHeight w:val="765"/>
        </w:trPr>
        <w:tc>
          <w:tcPr>
            <w:tcW w:w="959" w:type="dxa"/>
            <w:vMerge/>
            <w:vAlign w:val="center"/>
          </w:tcPr>
          <w:p w14:paraId="29688F7D" w14:textId="77777777" w:rsidR="00A30DC1" w:rsidRPr="00BB119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119C" w:rsidRDefault="00A30DC1" w:rsidP="00EB7BB5">
            <w:pPr>
              <w:spacing w:before="0"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agencies to be subject to an independent external review</w:t>
            </w:r>
          </w:p>
        </w:tc>
      </w:tr>
    </w:tbl>
    <w:p w14:paraId="68907A79" w14:textId="77777777" w:rsidR="00A30DC1" w:rsidRPr="00BB119C" w:rsidRDefault="00A30DC1" w:rsidP="00A30DC1">
      <w:pPr>
        <w:spacing w:before="113"/>
        <w:ind w:left="101" w:right="57"/>
        <w:rPr>
          <w:szCs w:val="24"/>
          <w:lang w:val="en-GB"/>
        </w:rPr>
      </w:pPr>
      <w:r w:rsidRPr="00BB119C">
        <w:rPr>
          <w:rFonts w:eastAsia="Times New Roman"/>
          <w:color w:val="1D1D1B"/>
          <w:szCs w:val="24"/>
          <w:lang w:val="en-GB"/>
        </w:rPr>
        <w:t>Source: own elaboration (Standards and Guidelines…, 2015).</w:t>
      </w:r>
    </w:p>
    <w:p w14:paraId="09B7531F" w14:textId="77777777" w:rsidR="00A30DC1" w:rsidRPr="00BB119C" w:rsidRDefault="00A30DC1" w:rsidP="00A30DC1">
      <w:pPr>
        <w:rPr>
          <w:szCs w:val="24"/>
          <w:lang w:val="en-GB"/>
        </w:rPr>
        <w:sectPr w:rsidR="00A30DC1" w:rsidRPr="00BB119C" w:rsidSect="00A30DC1">
          <w:pgSz w:w="16838" w:h="11906" w:orient="landscape"/>
          <w:pgMar w:top="1418" w:right="1418" w:bottom="1418" w:left="1418" w:header="709" w:footer="709" w:gutter="0"/>
          <w:cols w:space="708"/>
          <w:docGrid w:linePitch="360"/>
        </w:sectPr>
      </w:pPr>
    </w:p>
    <w:p w14:paraId="58FC73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119C" w:rsidRDefault="00A30DC1" w:rsidP="00A30DC1">
      <w:pPr>
        <w:ind w:left="57" w:right="85" w:firstLine="0"/>
        <w:rPr>
          <w:szCs w:val="24"/>
          <w:lang w:val="en-GB"/>
        </w:rPr>
      </w:pPr>
      <w:r w:rsidRPr="00BB119C">
        <w:rPr>
          <w:rFonts w:eastAsia="Times New Roman"/>
          <w:b/>
          <w:bCs/>
          <w:szCs w:val="24"/>
          <w:lang w:val="en-GB"/>
        </w:rPr>
        <w:t>TABLE X.3.</w:t>
      </w:r>
      <w:r w:rsidRPr="00BB119C">
        <w:rPr>
          <w:rFonts w:eastAsia="Times New Roman"/>
          <w:b/>
          <w:bCs/>
          <w:color w:val="878787"/>
          <w:szCs w:val="24"/>
          <w:lang w:val="en-GB"/>
        </w:rPr>
        <w:t xml:space="preserve"> </w:t>
      </w:r>
      <w:r w:rsidRPr="00BB119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119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119C" w:rsidRDefault="00A30DC1" w:rsidP="00EB7BB5">
            <w:pPr>
              <w:spacing w:before="77"/>
              <w:ind w:left="10" w:right="57" w:firstLine="132"/>
              <w:jc w:val="center"/>
              <w:rPr>
                <w:szCs w:val="24"/>
                <w:lang w:val="en-GB"/>
              </w:rPr>
            </w:pPr>
            <w:r w:rsidRPr="00BB119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119C" w:rsidRDefault="00A30DC1" w:rsidP="00EB7BB5">
            <w:pPr>
              <w:spacing w:before="77"/>
              <w:ind w:left="10" w:right="57" w:firstLine="26"/>
              <w:jc w:val="center"/>
              <w:rPr>
                <w:szCs w:val="24"/>
                <w:lang w:val="en-GB"/>
              </w:rPr>
            </w:pPr>
            <w:r w:rsidRPr="00BB119C">
              <w:rPr>
                <w:rFonts w:eastAsia="Times New Roman"/>
                <w:b/>
                <w:bCs/>
                <w:color w:val="1C1C1A"/>
                <w:szCs w:val="24"/>
                <w:lang w:val="en-GB"/>
              </w:rPr>
              <w:t>Description</w:t>
            </w:r>
          </w:p>
        </w:tc>
      </w:tr>
      <w:tr w:rsidR="00A30DC1" w:rsidRPr="00260C6F"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Ensuring and achieving quality in higher education is a fundamental responsibility of providers and their staff.</w:t>
            </w:r>
          </w:p>
        </w:tc>
      </w:tr>
      <w:tr w:rsidR="00A30DC1" w:rsidRPr="00260C6F"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Educating students should always meet high-quality standards, regardless of the learning outcomes.</w:t>
            </w:r>
          </w:p>
        </w:tc>
      </w:tr>
      <w:tr w:rsidR="00A30DC1" w:rsidRPr="00260C6F"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260C6F"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Local and central governments play a significant role in encouraging and supporting high-quality higher education.</w:t>
            </w:r>
          </w:p>
        </w:tc>
      </w:tr>
      <w:tr w:rsidR="00A30DC1" w:rsidRPr="00260C6F"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260C6F"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119C" w:rsidRDefault="00A30DC1" w:rsidP="00EB7BB5">
            <w:pPr>
              <w:spacing w:before="48" w:line="276" w:lineRule="auto"/>
              <w:ind w:left="61" w:right="48" w:firstLine="0"/>
              <w:rPr>
                <w:szCs w:val="24"/>
                <w:lang w:val="en-GB"/>
              </w:rPr>
            </w:pPr>
            <w:r w:rsidRPr="00BB119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260C6F"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BB119C" w:rsidRDefault="00A30DC1" w:rsidP="00A30DC1">
      <w:pPr>
        <w:ind w:firstLine="0"/>
        <w:rPr>
          <w:szCs w:val="24"/>
          <w:lang w:val="en-GB"/>
        </w:rPr>
      </w:pPr>
      <w:r w:rsidRPr="00BB119C">
        <w:rPr>
          <w:rFonts w:eastAsia="Times New Roman"/>
          <w:szCs w:val="24"/>
          <w:lang w:val="en-GB"/>
        </w:rPr>
        <w:t xml:space="preserve">Source: Retrieved from </w:t>
      </w:r>
      <w:hyperlink r:id="rId22">
        <w:r w:rsidRPr="00BB119C">
          <w:rPr>
            <w:rStyle w:val="Hyperlink"/>
            <w:rFonts w:eastAsia="Times New Roman"/>
            <w:szCs w:val="24"/>
            <w:lang w:val="en-GB"/>
          </w:rPr>
          <w:t>https://www.chea.org/guidelines-quality-provision-cross-border-higher-education</w:t>
        </w:r>
      </w:hyperlink>
      <w:r w:rsidRPr="00BB119C">
        <w:rPr>
          <w:rFonts w:eastAsia="Times New Roman"/>
          <w:szCs w:val="24"/>
          <w:lang w:val="en-GB"/>
        </w:rPr>
        <w:t>.</w:t>
      </w:r>
    </w:p>
    <w:p w14:paraId="0A64B548" w14:textId="77777777" w:rsidR="00A30DC1" w:rsidRPr="00BB119C" w:rsidRDefault="00A30DC1" w:rsidP="00A30DC1">
      <w:pPr>
        <w:ind w:left="57" w:right="85" w:firstLine="0"/>
        <w:rPr>
          <w:szCs w:val="24"/>
          <w:lang w:val="en-GB"/>
        </w:rPr>
      </w:pPr>
      <w:r w:rsidRPr="00BB119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119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119C" w:rsidRDefault="00A30DC1" w:rsidP="00A30DC1">
      <w:pPr>
        <w:spacing w:before="0"/>
        <w:ind w:left="57" w:right="85" w:firstLine="388"/>
        <w:rPr>
          <w:szCs w:val="24"/>
          <w:lang w:val="en-GB"/>
        </w:rPr>
      </w:pPr>
      <w:r w:rsidRPr="00BB119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119C" w:rsidRDefault="00A30DC1">
      <w:pPr>
        <w:pStyle w:val="ListParagraph"/>
        <w:numPr>
          <w:ilvl w:val="0"/>
          <w:numId w:val="22"/>
        </w:numPr>
        <w:spacing w:before="0"/>
        <w:ind w:left="567" w:right="85"/>
        <w:rPr>
          <w:rFonts w:eastAsia="Times New Roman"/>
          <w:i/>
          <w:iCs/>
          <w:color w:val="1C1C1A"/>
          <w:szCs w:val="24"/>
          <w:lang w:val="en-GB"/>
        </w:rPr>
      </w:pPr>
      <w:r w:rsidRPr="00BB119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119C">
        <w:rPr>
          <w:rFonts w:eastAsia="Times New Roman"/>
          <w:szCs w:val="24"/>
          <w:lang w:val="en-GB"/>
        </w:rPr>
        <w:t xml:space="preserve">QACHE </w:t>
      </w:r>
      <w:r w:rsidRPr="00BB119C">
        <w:rPr>
          <w:rFonts w:eastAsia="Times New Roman"/>
          <w:color w:val="1C1C1A"/>
          <w:szCs w:val="24"/>
          <w:lang w:val="en-GB"/>
        </w:rPr>
        <w:t>toolkit</w:t>
      </w:r>
      <w:r w:rsidRPr="00BB119C">
        <w:rPr>
          <w:rFonts w:eastAsia="Times New Roman"/>
          <w:i/>
          <w:iCs/>
          <w:color w:val="1C1C1A"/>
          <w:szCs w:val="24"/>
          <w:lang w:val="en-GB"/>
        </w:rPr>
        <w:t>.</w:t>
      </w:r>
    </w:p>
    <w:p w14:paraId="59A61ACC" w14:textId="77777777" w:rsidR="00A30DC1" w:rsidRPr="00BB119C" w:rsidRDefault="00A30DC1" w:rsidP="00A30DC1">
      <w:pPr>
        <w:tabs>
          <w:tab w:val="left" w:pos="0"/>
        </w:tabs>
        <w:spacing w:before="0"/>
        <w:ind w:left="57" w:right="85" w:firstLine="567"/>
        <w:rPr>
          <w:szCs w:val="24"/>
          <w:lang w:val="en-GB"/>
        </w:rPr>
      </w:pPr>
      <w:r w:rsidRPr="00BB119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119C" w:rsidRDefault="00A30DC1">
      <w:pPr>
        <w:pStyle w:val="ListParagraph"/>
        <w:numPr>
          <w:ilvl w:val="2"/>
          <w:numId w:val="22"/>
        </w:numPr>
        <w:spacing w:before="0"/>
        <w:ind w:left="709" w:right="85" w:hanging="142"/>
        <w:rPr>
          <w:rFonts w:eastAsia="Times New Roman"/>
          <w:color w:val="1C1C1A"/>
          <w:szCs w:val="24"/>
          <w:lang w:val="en-GB"/>
        </w:rPr>
      </w:pPr>
      <w:r w:rsidRPr="00BB119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 balanced share of "top-down" and "bottom-up" initiatives with clear support of the latter, </w:t>
      </w:r>
    </w:p>
    <w:p w14:paraId="0F41CC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119C">
        <w:rPr>
          <w:rFonts w:eastAsia="Times New Roman"/>
          <w:color w:val="1C1C1A"/>
          <w:szCs w:val="24"/>
          <w:lang w:val="en-GB"/>
        </w:rPr>
        <w:t>Loukkola</w:t>
      </w:r>
      <w:proofErr w:type="spellEnd"/>
      <w:r w:rsidRPr="00BB119C">
        <w:rPr>
          <w:rFonts w:eastAsia="Times New Roman"/>
          <w:color w:val="1C1C1A"/>
          <w:szCs w:val="24"/>
          <w:lang w:val="en-GB"/>
        </w:rPr>
        <w:t xml:space="preserve">, 2012). </w:t>
      </w:r>
    </w:p>
    <w:p w14:paraId="6A43F1CE"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BB119C" w:rsidRDefault="00A30DC1" w:rsidP="00CE0E67">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BB119C" w:rsidRDefault="009A4ED7" w:rsidP="009A4ED7">
      <w:pPr>
        <w:pStyle w:val="Heading2"/>
        <w:rPr>
          <w:lang w:val="en-GB"/>
        </w:rPr>
      </w:pPr>
      <w:bookmarkStart w:id="32" w:name="_Ref201845693"/>
      <w:r w:rsidRPr="00BB119C">
        <w:rPr>
          <w:color w:val="C00000"/>
          <w:lang w:val="en-GB"/>
        </w:rPr>
        <w:t>Quality Culture</w:t>
      </w:r>
      <w:r w:rsidR="00137286" w:rsidRPr="00BB119C">
        <w:rPr>
          <w:lang w:val="en-GB"/>
        </w:rPr>
        <w:t xml:space="preserve"> (PGR)</w:t>
      </w:r>
      <w:bookmarkEnd w:id="32"/>
    </w:p>
    <w:p w14:paraId="525CBBCB" w14:textId="77777777" w:rsidR="00A731F0" w:rsidRPr="00BB119C" w:rsidRDefault="00A731F0" w:rsidP="00A731F0">
      <w:pPr>
        <w:pStyle w:val="BodyText"/>
        <w:ind w:right="85" w:firstLine="567"/>
        <w:rPr>
          <w:szCs w:val="24"/>
          <w:lang w:val="en-GB"/>
        </w:rPr>
      </w:pPr>
      <w:bookmarkStart w:id="33" w:name="_Hlk203372980"/>
      <w:r w:rsidRPr="00BB119C">
        <w:rPr>
          <w:color w:val="1C1C1A"/>
          <w:w w:val="105"/>
          <w:szCs w:val="24"/>
          <w:lang w:val="en-GB"/>
        </w:rPr>
        <w:t>One of the challenges facing a modern university is to create an environment that strengthens and promotes its internal culture of quality, which is the result of relationships</w:t>
      </w:r>
      <w:r w:rsidRPr="00BB119C">
        <w:rPr>
          <w:color w:val="1C1C1A"/>
          <w:spacing w:val="-9"/>
          <w:w w:val="105"/>
          <w:szCs w:val="24"/>
          <w:lang w:val="en-GB"/>
        </w:rPr>
        <w:t xml:space="preserve"> </w:t>
      </w:r>
      <w:r w:rsidRPr="00BB119C">
        <w:rPr>
          <w:color w:val="1C1C1A"/>
          <w:w w:val="105"/>
          <w:szCs w:val="24"/>
          <w:lang w:val="en-GB"/>
        </w:rPr>
        <w:t>within</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set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values</w:t>
      </w:r>
      <w:r w:rsidRPr="00BB119C">
        <w:rPr>
          <w:color w:val="1C1C1A"/>
          <w:spacing w:val="-9"/>
          <w:w w:val="105"/>
          <w:szCs w:val="24"/>
          <w:lang w:val="en-GB"/>
        </w:rPr>
        <w:t xml:space="preserve"> </w:t>
      </w:r>
      <w:r w:rsidRPr="00BB119C">
        <w:rPr>
          <w:color w:val="1C1C1A"/>
          <w:w w:val="105"/>
          <w:szCs w:val="24"/>
          <w:lang w:val="en-GB"/>
        </w:rPr>
        <w:t>and</w:t>
      </w:r>
      <w:r w:rsidRPr="00BB119C">
        <w:rPr>
          <w:color w:val="1C1C1A"/>
          <w:spacing w:val="-9"/>
          <w:w w:val="105"/>
          <w:szCs w:val="24"/>
          <w:lang w:val="en-GB"/>
        </w:rPr>
        <w:t xml:space="preserve"> </w:t>
      </w:r>
      <w:r w:rsidRPr="00BB119C">
        <w:rPr>
          <w:color w:val="1C1C1A"/>
          <w:w w:val="105"/>
          <w:szCs w:val="24"/>
          <w:lang w:val="en-GB"/>
        </w:rPr>
        <w:t>practices</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community</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given academic institution at various levels (university, faculty, program, subject). The internal culture of quality should logically link with institutional planning processes to support</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achievement</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fundamental</w:t>
      </w:r>
      <w:r w:rsidRPr="00BB119C">
        <w:rPr>
          <w:color w:val="1C1C1A"/>
          <w:spacing w:val="-13"/>
          <w:w w:val="105"/>
          <w:szCs w:val="24"/>
          <w:lang w:val="en-GB"/>
        </w:rPr>
        <w:t xml:space="preserve"> </w:t>
      </w:r>
      <w:r w:rsidRPr="00BB119C">
        <w:rPr>
          <w:color w:val="1C1C1A"/>
          <w:w w:val="105"/>
          <w:szCs w:val="24"/>
          <w:lang w:val="en-GB"/>
        </w:rPr>
        <w:t>goals</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academic</w:t>
      </w:r>
      <w:r w:rsidRPr="00BB119C">
        <w:rPr>
          <w:color w:val="1C1C1A"/>
          <w:spacing w:val="-13"/>
          <w:w w:val="105"/>
          <w:szCs w:val="24"/>
          <w:lang w:val="en-GB"/>
        </w:rPr>
        <w:t xml:space="preserve"> </w:t>
      </w:r>
      <w:r w:rsidRPr="00BB119C">
        <w:rPr>
          <w:color w:val="1C1C1A"/>
          <w:w w:val="105"/>
          <w:szCs w:val="24"/>
          <w:lang w:val="en-GB"/>
        </w:rPr>
        <w:t>institution</w:t>
      </w:r>
      <w:r w:rsidRPr="00BB119C">
        <w:rPr>
          <w:color w:val="1C1C1A"/>
          <w:spacing w:val="-13"/>
          <w:w w:val="105"/>
          <w:szCs w:val="24"/>
          <w:lang w:val="en-GB"/>
        </w:rPr>
        <w:t xml:space="preserve"> </w:t>
      </w:r>
      <w:r w:rsidRPr="00BB119C">
        <w:rPr>
          <w:color w:val="1C1C1A"/>
          <w:w w:val="105"/>
          <w:szCs w:val="24"/>
          <w:lang w:val="en-GB"/>
        </w:rPr>
        <w:t>(Vettori et al., 2007).</w:t>
      </w:r>
    </w:p>
    <w:p w14:paraId="4A9D4EF6" w14:textId="77777777" w:rsidR="00A731F0" w:rsidRPr="00BB119C" w:rsidRDefault="00A731F0" w:rsidP="00A731F0">
      <w:pPr>
        <w:pStyle w:val="BodyText"/>
        <w:ind w:right="85" w:firstLine="567"/>
        <w:rPr>
          <w:szCs w:val="24"/>
          <w:lang w:val="en-GB"/>
        </w:rPr>
      </w:pPr>
      <w:r w:rsidRPr="00BB119C">
        <w:rPr>
          <w:color w:val="1C1C1A"/>
          <w:w w:val="105"/>
          <w:szCs w:val="24"/>
          <w:lang w:val="en-GB"/>
        </w:rPr>
        <w:t>Developing an organisation's quality culture is strongly related to developing other types of culture, such as leadership, communication, or organisational culture.</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interesting </w:t>
      </w:r>
      <w:r w:rsidRPr="00BB119C">
        <w:rPr>
          <w:color w:val="1C1C1A"/>
          <w:w w:val="105"/>
          <w:szCs w:val="24"/>
          <w:lang w:val="en-GB"/>
        </w:rPr>
        <w:t>way</w:t>
      </w:r>
      <w:r w:rsidRPr="00BB119C">
        <w:rPr>
          <w:color w:val="1C1C1A"/>
          <w:spacing w:val="-12"/>
          <w:w w:val="105"/>
          <w:szCs w:val="24"/>
          <w:lang w:val="en-GB"/>
        </w:rPr>
        <w:t xml:space="preserve"> </w:t>
      </w:r>
      <w:r w:rsidRPr="00BB119C">
        <w:rPr>
          <w:color w:val="1C1C1A"/>
          <w:w w:val="105"/>
          <w:szCs w:val="24"/>
          <w:lang w:val="en-GB"/>
        </w:rPr>
        <w:t>to</w:t>
      </w:r>
      <w:r w:rsidRPr="00BB119C">
        <w:rPr>
          <w:color w:val="1C1C1A"/>
          <w:spacing w:val="-12"/>
          <w:w w:val="105"/>
          <w:szCs w:val="24"/>
          <w:lang w:val="en-GB"/>
        </w:rPr>
        <w:t xml:space="preserve"> </w:t>
      </w:r>
      <w:r w:rsidRPr="00BB119C">
        <w:rPr>
          <w:color w:val="1C1C1A"/>
          <w:w w:val="105"/>
          <w:szCs w:val="24"/>
          <w:lang w:val="en-GB"/>
        </w:rPr>
        <w:t>find</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w:t>
      </w:r>
      <w:r w:rsidRPr="00BB119C">
        <w:rPr>
          <w:color w:val="1C1C1A"/>
          <w:w w:val="105"/>
          <w:szCs w:val="24"/>
          <w:lang w:val="en-GB"/>
        </w:rPr>
        <w:t>analytical</w:t>
      </w:r>
      <w:r w:rsidRPr="00BB119C">
        <w:rPr>
          <w:color w:val="1C1C1A"/>
          <w:spacing w:val="-12"/>
          <w:w w:val="105"/>
          <w:szCs w:val="24"/>
          <w:lang w:val="en-GB"/>
        </w:rPr>
        <w:t xml:space="preserve"> </w:t>
      </w:r>
      <w:r w:rsidRPr="00BB119C">
        <w:rPr>
          <w:color w:val="1C1C1A"/>
          <w:w w:val="105"/>
          <w:szCs w:val="24"/>
          <w:lang w:val="en-GB"/>
        </w:rPr>
        <w:t xml:space="preserve">approach to different cultures is suggested by E. Schein, who states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organisational</w:t>
      </w:r>
      <w:r w:rsidRPr="00BB119C">
        <w:rPr>
          <w:color w:val="1C1C1A"/>
          <w:spacing w:val="-5"/>
          <w:szCs w:val="24"/>
          <w:lang w:val="en-GB"/>
        </w:rPr>
        <w:t xml:space="preserve"> </w:t>
      </w:r>
      <w:r w:rsidRPr="00BB119C">
        <w:rPr>
          <w:color w:val="1C1C1A"/>
          <w:szCs w:val="24"/>
          <w:lang w:val="en-GB"/>
        </w:rPr>
        <w:t>culture</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response</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BB119C" w:rsidRDefault="00A731F0" w:rsidP="00A731F0">
      <w:pPr>
        <w:ind w:right="85" w:firstLine="567"/>
        <w:rPr>
          <w:szCs w:val="24"/>
          <w:lang w:val="en-GB"/>
        </w:rPr>
      </w:pPr>
      <w:r w:rsidRPr="00BB119C">
        <w:rPr>
          <w:color w:val="1C1C1A"/>
          <w:szCs w:val="24"/>
          <w:lang w:val="en-GB"/>
        </w:rPr>
        <w:t>Quality culture, according to the European University Association (EUA),</w:t>
      </w:r>
      <w:r w:rsidRPr="00BB119C">
        <w:rPr>
          <w:color w:val="1C1C1A"/>
          <w:spacing w:val="40"/>
          <w:szCs w:val="24"/>
          <w:lang w:val="en-GB"/>
        </w:rPr>
        <w:t xml:space="preserve"> </w:t>
      </w:r>
      <w:r w:rsidRPr="00BB119C">
        <w:rPr>
          <w:color w:val="1C1C1A"/>
          <w:szCs w:val="24"/>
          <w:lang w:val="en-GB"/>
        </w:rPr>
        <w:t>is an organisational culture that is characterised by two separate categories</w:t>
      </w:r>
      <w:r w:rsidRPr="00BB119C">
        <w:rPr>
          <w:color w:val="1C1C1A"/>
          <w:spacing w:val="40"/>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values,</w:t>
      </w:r>
      <w:r w:rsidRPr="00BB119C">
        <w:rPr>
          <w:color w:val="1C1C1A"/>
          <w:spacing w:val="-5"/>
          <w:szCs w:val="24"/>
          <w:lang w:val="en-GB"/>
        </w:rPr>
        <w:t xml:space="preserve"> </w:t>
      </w:r>
      <w:r w:rsidRPr="00BB119C">
        <w:rPr>
          <w:color w:val="1C1C1A"/>
          <w:szCs w:val="24"/>
          <w:lang w:val="en-GB"/>
        </w:rPr>
        <w:t>beliefs,</w:t>
      </w:r>
      <w:r w:rsidRPr="00BB119C">
        <w:rPr>
          <w:color w:val="1C1C1A"/>
          <w:spacing w:val="-5"/>
          <w:szCs w:val="24"/>
          <w:lang w:val="en-GB"/>
        </w:rPr>
        <w:t xml:space="preserve"> </w:t>
      </w:r>
      <w:r w:rsidRPr="00BB119C">
        <w:rPr>
          <w:color w:val="1C1C1A"/>
          <w:szCs w:val="24"/>
          <w:lang w:val="en-GB"/>
        </w:rPr>
        <w:t>expectations,</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commitment</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quality</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 xml:space="preserve">all groups of university employees, and elements </w:t>
      </w:r>
      <w:r w:rsidRPr="00BB119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BB119C" w:rsidRDefault="00A731F0" w:rsidP="00A731F0">
      <w:pPr>
        <w:ind w:right="85" w:firstLine="567"/>
        <w:rPr>
          <w:color w:val="1C1C1A"/>
          <w:szCs w:val="24"/>
          <w:lang w:val="en-GB"/>
        </w:rPr>
      </w:pPr>
      <w:r w:rsidRPr="00BB119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BB119C" w:rsidRDefault="00A731F0" w:rsidP="00A731F0">
      <w:pPr>
        <w:ind w:right="85" w:firstLine="567"/>
        <w:rPr>
          <w:color w:val="1C1C1A"/>
          <w:szCs w:val="24"/>
          <w:lang w:val="en-GB"/>
        </w:rPr>
      </w:pPr>
      <w:r w:rsidRPr="00BB119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BB119C">
        <w:rPr>
          <w:color w:val="1C1C1A"/>
          <w:szCs w:val="24"/>
          <w:lang w:val="en-GB"/>
        </w:rPr>
        <w:t>Bendermacher</w:t>
      </w:r>
      <w:proofErr w:type="spellEnd"/>
      <w:r w:rsidRPr="00BB119C">
        <w:rPr>
          <w:color w:val="1C1C1A"/>
          <w:szCs w:val="24"/>
          <w:lang w:val="en-GB"/>
        </w:rPr>
        <w:t xml:space="preserve"> et al., 2017).</w:t>
      </w:r>
    </w:p>
    <w:p w14:paraId="55BCB90B" w14:textId="77777777" w:rsidR="00A731F0" w:rsidRPr="00BB119C" w:rsidRDefault="00A731F0" w:rsidP="00A731F0">
      <w:pPr>
        <w:ind w:left="284" w:right="85" w:hanging="284"/>
        <w:rPr>
          <w:color w:val="1C1C1A"/>
          <w:w w:val="105"/>
          <w:szCs w:val="24"/>
          <w:lang w:val="en-GB"/>
        </w:rPr>
      </w:pPr>
      <w:r w:rsidRPr="00BB119C">
        <w:rPr>
          <w:b/>
          <w:w w:val="105"/>
          <w:szCs w:val="24"/>
          <w:lang w:val="en-GB"/>
        </w:rPr>
        <w:t>FIGURE</w:t>
      </w:r>
      <w:r w:rsidRPr="00BB119C">
        <w:rPr>
          <w:b/>
          <w:spacing w:val="-7"/>
          <w:w w:val="105"/>
          <w:szCs w:val="24"/>
          <w:lang w:val="en-GB"/>
        </w:rPr>
        <w:t xml:space="preserve"> </w:t>
      </w:r>
      <w:r w:rsidRPr="00BB119C">
        <w:rPr>
          <w:b/>
          <w:w w:val="105"/>
          <w:szCs w:val="24"/>
          <w:lang w:val="en-GB"/>
        </w:rPr>
        <w:t>x.1.</w:t>
      </w:r>
      <w:r w:rsidRPr="00BB119C">
        <w:rPr>
          <w:b/>
          <w:spacing w:val="-7"/>
          <w:w w:val="105"/>
          <w:szCs w:val="24"/>
          <w:lang w:val="en-GB"/>
        </w:rPr>
        <w:t xml:space="preserve"> </w:t>
      </w:r>
      <w:r w:rsidRPr="00BB119C">
        <w:rPr>
          <w:color w:val="1C1C1A"/>
          <w:w w:val="105"/>
          <w:szCs w:val="24"/>
          <w:lang w:val="en-GB"/>
        </w:rPr>
        <w:t>Components</w:t>
      </w:r>
      <w:r w:rsidRPr="00BB119C">
        <w:rPr>
          <w:color w:val="1C1C1A"/>
          <w:spacing w:val="-8"/>
          <w:w w:val="105"/>
          <w:szCs w:val="24"/>
          <w:lang w:val="en-GB"/>
        </w:rPr>
        <w:t xml:space="preserve"> </w:t>
      </w:r>
      <w:r w:rsidRPr="00BB119C">
        <w:rPr>
          <w:color w:val="1C1C1A"/>
          <w:w w:val="105"/>
          <w:szCs w:val="24"/>
          <w:lang w:val="en-GB"/>
        </w:rPr>
        <w:t>of</w:t>
      </w:r>
      <w:r w:rsidRPr="00BB119C">
        <w:rPr>
          <w:color w:val="1C1C1A"/>
          <w:spacing w:val="-7"/>
          <w:w w:val="105"/>
          <w:szCs w:val="24"/>
          <w:lang w:val="en-GB"/>
        </w:rPr>
        <w:t xml:space="preserve"> </w:t>
      </w:r>
      <w:r w:rsidRPr="00BB119C">
        <w:rPr>
          <w:color w:val="1C1C1A"/>
          <w:w w:val="105"/>
          <w:szCs w:val="24"/>
          <w:lang w:val="en-GB"/>
        </w:rPr>
        <w:t>quality</w:t>
      </w:r>
      <w:r w:rsidRPr="00BB119C">
        <w:rPr>
          <w:color w:val="1C1C1A"/>
          <w:spacing w:val="-8"/>
          <w:w w:val="105"/>
          <w:szCs w:val="24"/>
          <w:lang w:val="en-GB"/>
        </w:rPr>
        <w:t xml:space="preserve"> </w:t>
      </w:r>
      <w:r w:rsidRPr="00BB119C">
        <w:rPr>
          <w:color w:val="1C1C1A"/>
          <w:w w:val="105"/>
          <w:szCs w:val="24"/>
          <w:lang w:val="en-GB"/>
        </w:rPr>
        <w:t>culture</w:t>
      </w:r>
      <w:r w:rsidRPr="00BB119C">
        <w:rPr>
          <w:color w:val="1C1C1A"/>
          <w:spacing w:val="-8"/>
          <w:w w:val="105"/>
          <w:szCs w:val="24"/>
          <w:lang w:val="en-GB"/>
        </w:rPr>
        <w:t xml:space="preserve"> </w:t>
      </w:r>
      <w:r w:rsidRPr="00BB119C">
        <w:rPr>
          <w:color w:val="1C1C1A"/>
          <w:w w:val="105"/>
          <w:szCs w:val="24"/>
          <w:lang w:val="en-GB"/>
        </w:rPr>
        <w:t>in</w:t>
      </w:r>
      <w:r w:rsidRPr="00BB119C">
        <w:rPr>
          <w:color w:val="1C1C1A"/>
          <w:spacing w:val="-8"/>
          <w:w w:val="105"/>
          <w:szCs w:val="24"/>
          <w:lang w:val="en-GB"/>
        </w:rPr>
        <w:t xml:space="preserve"> </w:t>
      </w:r>
      <w:r w:rsidRPr="00BB119C">
        <w:rPr>
          <w:color w:val="1C1C1A"/>
          <w:w w:val="105"/>
          <w:szCs w:val="24"/>
          <w:lang w:val="en-GB"/>
        </w:rPr>
        <w:t>higher education institutions according to EUA</w:t>
      </w:r>
    </w:p>
    <w:bookmarkStart w:id="34" w:name="_MON_1781967859"/>
    <w:bookmarkEnd w:id="34"/>
    <w:p w14:paraId="4413CAF0" w14:textId="77777777" w:rsidR="00A731F0" w:rsidRPr="00BB119C" w:rsidRDefault="00A731F0" w:rsidP="00A731F0">
      <w:pPr>
        <w:tabs>
          <w:tab w:val="left" w:pos="6192"/>
        </w:tabs>
        <w:ind w:right="85"/>
        <w:rPr>
          <w:color w:val="1C1C1A"/>
          <w:szCs w:val="24"/>
          <w:lang w:val="en-GB"/>
        </w:rPr>
      </w:pPr>
      <w:r w:rsidRPr="00BB119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9pt" o:ole="">
            <v:imagedata r:id="rId23" o:title="" croptop="3688f"/>
          </v:shape>
          <o:OLEObject Type="Embed" ProgID="Word.Document.12" ShapeID="_x0000_i1025" DrawAspect="Content" ObjectID="_1817268613" r:id="rId24">
            <o:FieldCodes>\s</o:FieldCodes>
          </o:OLEObject>
        </w:object>
      </w:r>
    </w:p>
    <w:p w14:paraId="465D4143" w14:textId="5576A03D" w:rsidR="00A731F0" w:rsidRPr="00BB119C" w:rsidRDefault="00A731F0" w:rsidP="00A731F0">
      <w:pPr>
        <w:ind w:left="284" w:right="85" w:hanging="284"/>
        <w:rPr>
          <w:szCs w:val="24"/>
          <w:lang w:val="en-GB"/>
        </w:rPr>
      </w:pPr>
      <w:r w:rsidRPr="00BB119C">
        <w:rPr>
          <w:color w:val="1C1C1A"/>
          <w:szCs w:val="24"/>
          <w:lang w:val="en-GB"/>
        </w:rPr>
        <w:t>Source:</w:t>
      </w:r>
      <w:r w:rsidRPr="00BB119C">
        <w:rPr>
          <w:color w:val="1C1C1A"/>
          <w:spacing w:val="16"/>
          <w:szCs w:val="24"/>
          <w:lang w:val="en-GB"/>
        </w:rPr>
        <w:t xml:space="preserve"> </w:t>
      </w:r>
      <w:r w:rsidRPr="00BB119C">
        <w:rPr>
          <w:color w:val="1C1C1A"/>
          <w:szCs w:val="24"/>
          <w:lang w:val="en-GB"/>
        </w:rPr>
        <w:t>Own</w:t>
      </w:r>
      <w:r w:rsidRPr="00BB119C">
        <w:rPr>
          <w:color w:val="1C1C1A"/>
          <w:spacing w:val="17"/>
          <w:szCs w:val="24"/>
          <w:lang w:val="en-GB"/>
        </w:rPr>
        <w:t xml:space="preserve"> </w:t>
      </w:r>
      <w:r w:rsidRPr="00BB119C">
        <w:rPr>
          <w:color w:val="1C1C1A"/>
          <w:szCs w:val="24"/>
          <w:lang w:val="en-GB"/>
        </w:rPr>
        <w:t>elaboration</w:t>
      </w:r>
      <w:r w:rsidRPr="00BB119C">
        <w:rPr>
          <w:color w:val="1C1C1A"/>
          <w:spacing w:val="17"/>
          <w:szCs w:val="24"/>
          <w:lang w:val="en-GB"/>
        </w:rPr>
        <w:t xml:space="preserve"> </w:t>
      </w:r>
      <w:r w:rsidRPr="00BB119C">
        <w:rPr>
          <w:color w:val="1C1C1A"/>
          <w:szCs w:val="24"/>
          <w:lang w:val="en-GB"/>
        </w:rPr>
        <w:t>based</w:t>
      </w:r>
      <w:r w:rsidRPr="00BB119C">
        <w:rPr>
          <w:color w:val="1C1C1A"/>
          <w:spacing w:val="17"/>
          <w:szCs w:val="24"/>
          <w:lang w:val="en-GB"/>
        </w:rPr>
        <w:t xml:space="preserve"> </w:t>
      </w:r>
      <w:r w:rsidRPr="00BB119C">
        <w:rPr>
          <w:color w:val="1C1C1A"/>
          <w:szCs w:val="24"/>
          <w:lang w:val="en-GB"/>
        </w:rPr>
        <w:t>on</w:t>
      </w:r>
      <w:r w:rsidRPr="00BB119C">
        <w:rPr>
          <w:color w:val="1C1C1A"/>
          <w:spacing w:val="17"/>
          <w:szCs w:val="24"/>
          <w:lang w:val="en-GB"/>
        </w:rPr>
        <w:t xml:space="preserve"> </w:t>
      </w:r>
      <w:r w:rsidRPr="00BB119C">
        <w:rPr>
          <w:color w:val="1C1C1A"/>
          <w:szCs w:val="24"/>
          <w:lang w:val="en-GB"/>
        </w:rPr>
        <w:t>(European</w:t>
      </w:r>
      <w:r w:rsidRPr="00BB119C">
        <w:rPr>
          <w:color w:val="1C1C1A"/>
          <w:spacing w:val="16"/>
          <w:szCs w:val="24"/>
          <w:lang w:val="en-GB"/>
        </w:rPr>
        <w:t xml:space="preserve"> </w:t>
      </w:r>
      <w:r w:rsidRPr="00BB119C">
        <w:rPr>
          <w:color w:val="1C1C1A"/>
          <w:szCs w:val="24"/>
          <w:lang w:val="en-GB"/>
        </w:rPr>
        <w:t>University</w:t>
      </w:r>
      <w:r w:rsidRPr="00BB119C">
        <w:rPr>
          <w:color w:val="1C1C1A"/>
          <w:spacing w:val="17"/>
          <w:szCs w:val="24"/>
          <w:lang w:val="en-GB"/>
        </w:rPr>
        <w:t xml:space="preserve"> </w:t>
      </w:r>
      <w:r w:rsidRPr="00BB119C">
        <w:rPr>
          <w:color w:val="1C1C1A"/>
          <w:szCs w:val="24"/>
          <w:lang w:val="en-GB"/>
        </w:rPr>
        <w:t>Association,</w:t>
      </w:r>
      <w:r w:rsidRPr="00BB119C">
        <w:rPr>
          <w:color w:val="1C1C1A"/>
          <w:spacing w:val="17"/>
          <w:szCs w:val="24"/>
          <w:lang w:val="en-GB"/>
        </w:rPr>
        <w:t xml:space="preserve"> </w:t>
      </w:r>
      <w:r w:rsidRPr="00BB119C">
        <w:rPr>
          <w:color w:val="1C1C1A"/>
          <w:spacing w:val="-2"/>
          <w:szCs w:val="24"/>
          <w:lang w:val="en-GB"/>
        </w:rPr>
        <w:t>2010).</w:t>
      </w:r>
    </w:p>
    <w:p w14:paraId="029D8CA6" w14:textId="77777777" w:rsidR="00A731F0" w:rsidRPr="00BB119C" w:rsidRDefault="00A731F0" w:rsidP="00A731F0">
      <w:pPr>
        <w:pStyle w:val="BodyText"/>
        <w:ind w:left="284" w:right="85" w:hanging="284"/>
        <w:rPr>
          <w:szCs w:val="24"/>
          <w:lang w:val="en-GB"/>
        </w:rPr>
      </w:pPr>
    </w:p>
    <w:p w14:paraId="71295F98" w14:textId="77777777" w:rsidR="00A731F0" w:rsidRPr="00BB119C" w:rsidRDefault="00A731F0" w:rsidP="00A731F0">
      <w:pPr>
        <w:ind w:right="85" w:firstLine="567"/>
        <w:rPr>
          <w:szCs w:val="24"/>
          <w:lang w:val="en-GB"/>
        </w:rPr>
      </w:pPr>
      <w:r w:rsidRPr="00BB119C">
        <w:rPr>
          <w:color w:val="1C1C1A"/>
          <w:szCs w:val="24"/>
          <w:lang w:val="en-GB"/>
        </w:rPr>
        <w:t>Based on the Quality Culture Project results, EUA experts noted that</w:t>
      </w:r>
      <w:r w:rsidRPr="00BB119C">
        <w:rPr>
          <w:color w:val="1C1C1A"/>
          <w:spacing w:val="40"/>
          <w:szCs w:val="24"/>
          <w:lang w:val="en-GB"/>
        </w:rPr>
        <w:t xml:space="preserve"> </w:t>
      </w:r>
      <w:r w:rsidRPr="00BB119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BB119C" w:rsidRDefault="00A731F0" w:rsidP="00A731F0">
      <w:pPr>
        <w:spacing w:before="0"/>
        <w:ind w:right="85" w:firstLine="567"/>
        <w:rPr>
          <w:szCs w:val="24"/>
          <w:lang w:val="en-GB"/>
        </w:rPr>
      </w:pPr>
      <w:r w:rsidRPr="00BB119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BB119C" w:rsidRDefault="00A731F0" w:rsidP="00A731F0">
      <w:pPr>
        <w:spacing w:before="0"/>
        <w:ind w:right="85" w:firstLine="567"/>
        <w:rPr>
          <w:szCs w:val="24"/>
          <w:lang w:val="en-GB"/>
        </w:rPr>
      </w:pPr>
      <w:r w:rsidRPr="00BB119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BB119C">
        <w:rPr>
          <w:color w:val="1C1C1A"/>
          <w:spacing w:val="-2"/>
          <w:szCs w:val="24"/>
          <w:lang w:val="en-GB"/>
        </w:rPr>
        <w:t>commitment.</w:t>
      </w:r>
    </w:p>
    <w:p w14:paraId="283A56E1" w14:textId="77777777" w:rsidR="00A731F0" w:rsidRPr="00BB119C" w:rsidRDefault="00A731F0" w:rsidP="00A731F0">
      <w:pPr>
        <w:spacing w:before="0"/>
        <w:ind w:right="85" w:firstLine="567"/>
        <w:rPr>
          <w:szCs w:val="24"/>
          <w:lang w:val="en-GB"/>
        </w:rPr>
      </w:pPr>
      <w:r w:rsidRPr="00BB119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BB119C" w:rsidRDefault="00A731F0" w:rsidP="00A731F0">
      <w:pPr>
        <w:spacing w:before="0"/>
        <w:ind w:right="85" w:firstLine="567"/>
        <w:rPr>
          <w:color w:val="1C1C1A"/>
          <w:szCs w:val="24"/>
          <w:lang w:val="en-GB"/>
        </w:rPr>
      </w:pPr>
      <w:r w:rsidRPr="00BB119C">
        <w:rPr>
          <w:color w:val="1C1C1A"/>
          <w:szCs w:val="24"/>
          <w:lang w:val="en-GB"/>
        </w:rPr>
        <w:lastRenderedPageBreak/>
        <w:t xml:space="preserve">G. </w:t>
      </w:r>
      <w:proofErr w:type="spellStart"/>
      <w:r w:rsidRPr="00BB119C">
        <w:rPr>
          <w:color w:val="1C1C1A"/>
          <w:szCs w:val="24"/>
          <w:lang w:val="en-GB"/>
        </w:rPr>
        <w:t>Bendermacher</w:t>
      </w:r>
      <w:proofErr w:type="spellEnd"/>
      <w:r w:rsidRPr="00BB119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BB119C" w:rsidRDefault="00A94D82" w:rsidP="00A731F0">
      <w:pPr>
        <w:ind w:left="567" w:right="-57" w:hanging="567"/>
        <w:rPr>
          <w:b/>
          <w:w w:val="105"/>
          <w:szCs w:val="24"/>
          <w:lang w:val="en-GB"/>
        </w:rPr>
      </w:pPr>
    </w:p>
    <w:p w14:paraId="08223154" w14:textId="77777777" w:rsidR="00A94D82" w:rsidRPr="00BB119C" w:rsidRDefault="00A94D82" w:rsidP="00A731F0">
      <w:pPr>
        <w:ind w:left="567" w:right="-57" w:hanging="567"/>
        <w:rPr>
          <w:b/>
          <w:w w:val="105"/>
          <w:szCs w:val="24"/>
          <w:lang w:val="en-GB"/>
        </w:rPr>
      </w:pPr>
    </w:p>
    <w:p w14:paraId="42B82EF6" w14:textId="429C7ADC" w:rsidR="00A731F0" w:rsidRPr="00BB119C" w:rsidRDefault="00A731F0" w:rsidP="00A731F0">
      <w:pPr>
        <w:ind w:left="567" w:right="-57" w:hanging="567"/>
        <w:rPr>
          <w:szCs w:val="24"/>
          <w:lang w:val="en-GB"/>
        </w:rPr>
      </w:pPr>
      <w:r w:rsidRPr="00BB119C">
        <w:rPr>
          <w:b/>
          <w:w w:val="105"/>
          <w:szCs w:val="24"/>
          <w:lang w:val="en-GB"/>
        </w:rPr>
        <w:t>TABLE</w:t>
      </w:r>
      <w:r w:rsidRPr="00BB119C">
        <w:rPr>
          <w:b/>
          <w:spacing w:val="-4"/>
          <w:w w:val="105"/>
          <w:szCs w:val="24"/>
          <w:lang w:val="en-GB"/>
        </w:rPr>
        <w:t xml:space="preserve"> </w:t>
      </w:r>
      <w:r w:rsidRPr="00BB119C">
        <w:rPr>
          <w:b/>
          <w:w w:val="105"/>
          <w:szCs w:val="24"/>
          <w:lang w:val="en-GB"/>
        </w:rPr>
        <w:t>x.4.</w:t>
      </w:r>
      <w:r w:rsidRPr="00BB119C">
        <w:rPr>
          <w:b/>
          <w:spacing w:val="-4"/>
          <w:w w:val="105"/>
          <w:szCs w:val="24"/>
          <w:lang w:val="en-GB"/>
        </w:rPr>
        <w:t xml:space="preserve"> </w:t>
      </w:r>
      <w:r w:rsidRPr="00BB119C">
        <w:rPr>
          <w:color w:val="1C1C1A"/>
          <w:w w:val="105"/>
          <w:szCs w:val="24"/>
          <w:lang w:val="en-GB"/>
        </w:rPr>
        <w:t>Factors supporting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barriers</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development</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quality</w:t>
      </w:r>
      <w:r w:rsidRPr="00BB119C">
        <w:rPr>
          <w:color w:val="1C1C1A"/>
          <w:spacing w:val="-5"/>
          <w:w w:val="105"/>
          <w:szCs w:val="24"/>
          <w:lang w:val="en-GB"/>
        </w:rPr>
        <w:t xml:space="preserve"> </w:t>
      </w:r>
      <w:r w:rsidRPr="00BB119C">
        <w:rPr>
          <w:color w:val="1C1C1A"/>
          <w:w w:val="105"/>
          <w:szCs w:val="24"/>
          <w:lang w:val="en-GB"/>
        </w:rPr>
        <w:t>culture</w:t>
      </w:r>
      <w:r w:rsidRPr="00BB119C">
        <w:rPr>
          <w:color w:val="1C1C1A"/>
          <w:spacing w:val="-5"/>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higher</w:t>
      </w:r>
      <w:r w:rsidRPr="00BB119C">
        <w:rPr>
          <w:color w:val="1C1C1A"/>
          <w:spacing w:val="-5"/>
          <w:w w:val="105"/>
          <w:szCs w:val="24"/>
          <w:lang w:val="en-GB"/>
        </w:rPr>
        <w:t xml:space="preserve"> </w:t>
      </w:r>
      <w:r w:rsidRPr="00BB119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BB119C" w14:paraId="5F09F132" w14:textId="77777777" w:rsidTr="00EB7BB5">
        <w:trPr>
          <w:trHeight w:val="20"/>
          <w:tblHeader/>
          <w:jc w:val="center"/>
        </w:trPr>
        <w:tc>
          <w:tcPr>
            <w:tcW w:w="3684" w:type="dxa"/>
          </w:tcPr>
          <w:p w14:paraId="2EEE5C46" w14:textId="77777777" w:rsidR="00A731F0" w:rsidRPr="00BB119C" w:rsidRDefault="00A731F0" w:rsidP="00EB7BB5">
            <w:pPr>
              <w:jc w:val="center"/>
              <w:rPr>
                <w:b/>
                <w:bCs/>
                <w:szCs w:val="24"/>
                <w:lang w:val="en-GB"/>
              </w:rPr>
            </w:pPr>
            <w:r w:rsidRPr="00BB119C">
              <w:rPr>
                <w:b/>
                <w:bCs/>
                <w:szCs w:val="24"/>
                <w:lang w:val="en-GB"/>
              </w:rPr>
              <w:t>Supporting factors</w:t>
            </w:r>
          </w:p>
        </w:tc>
        <w:tc>
          <w:tcPr>
            <w:tcW w:w="3966" w:type="dxa"/>
          </w:tcPr>
          <w:p w14:paraId="0956B928" w14:textId="77777777" w:rsidR="00A731F0" w:rsidRPr="00BB119C" w:rsidRDefault="00A731F0" w:rsidP="00EB7BB5">
            <w:pPr>
              <w:jc w:val="center"/>
              <w:rPr>
                <w:b/>
                <w:bCs/>
                <w:szCs w:val="24"/>
                <w:lang w:val="en-GB"/>
              </w:rPr>
            </w:pPr>
            <w:r w:rsidRPr="00BB119C">
              <w:rPr>
                <w:b/>
                <w:bCs/>
                <w:szCs w:val="24"/>
                <w:lang w:val="en-GB"/>
              </w:rPr>
              <w:t>Barriers</w:t>
            </w:r>
          </w:p>
        </w:tc>
      </w:tr>
      <w:tr w:rsidR="00A731F0" w:rsidRPr="00BB119C" w14:paraId="3E0DA893" w14:textId="77777777" w:rsidTr="00EB7BB5">
        <w:trPr>
          <w:trHeight w:val="20"/>
          <w:jc w:val="center"/>
        </w:trPr>
        <w:tc>
          <w:tcPr>
            <w:tcW w:w="7650" w:type="dxa"/>
            <w:gridSpan w:val="2"/>
          </w:tcPr>
          <w:p w14:paraId="1B76F7D0" w14:textId="77777777" w:rsidR="00A731F0" w:rsidRPr="00BB119C" w:rsidRDefault="00A731F0" w:rsidP="00EB7BB5">
            <w:pPr>
              <w:ind w:firstLine="0"/>
              <w:jc w:val="center"/>
              <w:rPr>
                <w:b/>
                <w:bCs/>
                <w:szCs w:val="24"/>
                <w:lang w:val="en-GB"/>
              </w:rPr>
            </w:pPr>
            <w:r w:rsidRPr="00BB119C">
              <w:rPr>
                <w:b/>
                <w:bCs/>
                <w:szCs w:val="24"/>
                <w:lang w:val="en-GB"/>
              </w:rPr>
              <w:t>Structural/Governance Elements</w:t>
            </w:r>
          </w:p>
        </w:tc>
      </w:tr>
      <w:tr w:rsidR="00A731F0" w:rsidRPr="00260C6F" w14:paraId="1B33A262" w14:textId="77777777" w:rsidTr="00EB7BB5">
        <w:trPr>
          <w:trHeight w:val="2871"/>
          <w:jc w:val="center"/>
        </w:trPr>
        <w:tc>
          <w:tcPr>
            <w:tcW w:w="3684" w:type="dxa"/>
          </w:tcPr>
          <w:p w14:paraId="2D08EA38"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A realistic strategy for continuous improvement</w:t>
            </w:r>
          </w:p>
          <w:p w14:paraId="4A0E1F84"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Quality Management System (np. ISO 21001)</w:t>
            </w:r>
          </w:p>
          <w:p w14:paraId="1ADBD52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Focus on processes</w:t>
            </w:r>
          </w:p>
          <w:p w14:paraId="7E8C4C7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Involving staff and students in organisational decision-making</w:t>
            </w:r>
          </w:p>
          <w:p w14:paraId="675D9C1C"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 xml:space="preserve">Taking into account changing stakeholder requirements </w:t>
            </w:r>
          </w:p>
          <w:p w14:paraId="0D3AD131"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Clear rules, procedures, systems, obligations</w:t>
            </w:r>
          </w:p>
        </w:tc>
        <w:tc>
          <w:tcPr>
            <w:tcW w:w="3966" w:type="dxa"/>
          </w:tcPr>
          <w:p w14:paraId="2477F14F"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Hierarchical structure with typical divisions within employee groups</w:t>
            </w:r>
          </w:p>
          <w:p w14:paraId="2871397E"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staff and student involvement in organisational decision-making</w:t>
            </w:r>
          </w:p>
          <w:p w14:paraId="1AB76FCA"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Neglecting to change stakeholder requirements</w:t>
            </w:r>
          </w:p>
          <w:p w14:paraId="0A486A22"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policies, systems, and procedures</w:t>
            </w:r>
          </w:p>
          <w:p w14:paraId="171C5459"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No planned resources</w:t>
            </w:r>
          </w:p>
          <w:p w14:paraId="34DCA470"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Only top-down quality management initiatives</w:t>
            </w:r>
          </w:p>
          <w:p w14:paraId="0F9D28D1"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 xml:space="preserve">Excessive pressure on research results </w:t>
            </w:r>
          </w:p>
        </w:tc>
      </w:tr>
      <w:tr w:rsidR="00A731F0" w:rsidRPr="00BB119C" w14:paraId="60906F21" w14:textId="77777777" w:rsidTr="00EB7BB5">
        <w:trPr>
          <w:trHeight w:val="20"/>
          <w:jc w:val="center"/>
        </w:trPr>
        <w:tc>
          <w:tcPr>
            <w:tcW w:w="7650" w:type="dxa"/>
            <w:gridSpan w:val="2"/>
          </w:tcPr>
          <w:p w14:paraId="26E955E1" w14:textId="77777777" w:rsidR="00A731F0" w:rsidRPr="00BB119C" w:rsidRDefault="00A731F0" w:rsidP="00EB7BB5">
            <w:pPr>
              <w:spacing w:before="0" w:line="240" w:lineRule="auto"/>
              <w:ind w:firstLine="0"/>
              <w:jc w:val="center"/>
              <w:rPr>
                <w:b/>
                <w:bCs/>
                <w:szCs w:val="24"/>
                <w:lang w:val="en-GB"/>
              </w:rPr>
            </w:pPr>
            <w:r w:rsidRPr="00BB119C">
              <w:rPr>
                <w:b/>
                <w:bCs/>
                <w:szCs w:val="24"/>
                <w:lang w:val="en-GB"/>
              </w:rPr>
              <w:t>Psychological elements (soft)</w:t>
            </w:r>
          </w:p>
        </w:tc>
      </w:tr>
      <w:tr w:rsidR="00A731F0" w:rsidRPr="00260C6F" w14:paraId="54E5A9A8" w14:textId="77777777" w:rsidTr="00EB7BB5">
        <w:trPr>
          <w:trHeight w:val="1409"/>
          <w:jc w:val="center"/>
        </w:trPr>
        <w:tc>
          <w:tcPr>
            <w:tcW w:w="3684" w:type="dxa"/>
          </w:tcPr>
          <w:p w14:paraId="20042F64"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Flexible, people-oriented management cultures</w:t>
            </w:r>
          </w:p>
          <w:p w14:paraId="5B9AC01B"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The presence and interpenetration of different cultures</w:t>
            </w:r>
          </w:p>
          <w:p w14:paraId="5AC8AF2A"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Common (educational) quality values</w:t>
            </w:r>
          </w:p>
          <w:p w14:paraId="5FF4B28D"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Commitment and leadership skills</w:t>
            </w:r>
          </w:p>
          <w:p w14:paraId="4972B253"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Accurately allocate resources</w:t>
            </w:r>
          </w:p>
          <w:p w14:paraId="502FF198"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Creating local partnerships</w:t>
            </w:r>
          </w:p>
          <w:p w14:paraId="5A542D15"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 climate of trust and understanding</w:t>
            </w:r>
          </w:p>
          <w:p w14:paraId="6A5268CD"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 xml:space="preserve">Possibility of performing various </w:t>
            </w:r>
            <w:r w:rsidRPr="00BB119C">
              <w:rPr>
                <w:szCs w:val="24"/>
                <w:lang w:val="en-GB"/>
              </w:rPr>
              <w:lastRenderedPageBreak/>
              <w:t xml:space="preserve">functions, </w:t>
            </w:r>
          </w:p>
          <w:p w14:paraId="768B6912"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Communicating the rules clearly</w:t>
            </w:r>
          </w:p>
          <w:p w14:paraId="5D4AC741"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Communication/Quality Information</w:t>
            </w:r>
          </w:p>
          <w:p w14:paraId="18CB023A"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Tasks and responsibilities requirements are clear to everyone</w:t>
            </w:r>
          </w:p>
        </w:tc>
        <w:tc>
          <w:tcPr>
            <w:tcW w:w="3966" w:type="dxa"/>
          </w:tcPr>
          <w:p w14:paraId="3F2116FB"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lastRenderedPageBreak/>
              <w:t xml:space="preserve">Rigid, inspection-oriented management cultures </w:t>
            </w:r>
          </w:p>
          <w:p w14:paraId="737B5F97"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presence of robust cultures focused on disciplining</w:t>
            </w:r>
          </w:p>
          <w:p w14:paraId="5F0F1DD6"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dominant one is the research culture, underestimating the area of education</w:t>
            </w:r>
          </w:p>
          <w:p w14:paraId="61F88FDA"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Lack of leadership skills</w:t>
            </w:r>
          </w:p>
          <w:p w14:paraId="17B39ABB"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communication/quality information at the university</w:t>
            </w:r>
          </w:p>
          <w:p w14:paraId="6043A710"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sharing of best practices across the organisation</w:t>
            </w:r>
          </w:p>
          <w:p w14:paraId="1E6CF452"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lastRenderedPageBreak/>
              <w:t>Lack of proper communication channels</w:t>
            </w:r>
          </w:p>
        </w:tc>
      </w:tr>
    </w:tbl>
    <w:p w14:paraId="09AA70E5" w14:textId="77777777" w:rsidR="00A731F0" w:rsidRPr="00BB119C" w:rsidRDefault="00A731F0" w:rsidP="00A731F0">
      <w:pPr>
        <w:pStyle w:val="BodyText"/>
        <w:ind w:right="85"/>
        <w:rPr>
          <w:b/>
          <w:i/>
          <w:iCs/>
          <w:szCs w:val="24"/>
          <w:lang w:val="en-GB"/>
        </w:rPr>
      </w:pPr>
      <w:r w:rsidRPr="00BB119C">
        <w:rPr>
          <w:bCs/>
          <w:szCs w:val="24"/>
          <w:lang w:val="en-GB"/>
        </w:rPr>
        <w:lastRenderedPageBreak/>
        <w:t xml:space="preserve">Source: own elaboration based on </w:t>
      </w:r>
      <w:r w:rsidRPr="00BB119C">
        <w:rPr>
          <w:rFonts w:eastAsia="Calibri"/>
          <w:szCs w:val="24"/>
          <w:lang w:val="en-GB"/>
        </w:rPr>
        <w:t>(</w:t>
      </w:r>
      <w:proofErr w:type="spellStart"/>
      <w:r w:rsidRPr="00BB119C">
        <w:rPr>
          <w:rStyle w:val="QuoteChar"/>
          <w:rFonts w:ascii="Times New Roman" w:hAnsi="Times New Roman"/>
          <w:i w:val="0"/>
          <w:iCs w:val="0"/>
          <w:szCs w:val="24"/>
          <w:lang w:val="en-GB"/>
        </w:rPr>
        <w:t>Bendermacher</w:t>
      </w:r>
      <w:proofErr w:type="spellEnd"/>
      <w:r w:rsidRPr="00BB119C">
        <w:rPr>
          <w:rStyle w:val="QuoteChar"/>
          <w:rFonts w:ascii="Times New Roman" w:hAnsi="Times New Roman"/>
          <w:i w:val="0"/>
          <w:iCs w:val="0"/>
          <w:szCs w:val="24"/>
          <w:lang w:val="en-GB"/>
        </w:rPr>
        <w:t xml:space="preserve"> et al., 2017).</w:t>
      </w:r>
    </w:p>
    <w:p w14:paraId="6AB9B304" w14:textId="77777777" w:rsidR="00A731F0" w:rsidRPr="00BB119C" w:rsidRDefault="00A731F0" w:rsidP="00A731F0">
      <w:pPr>
        <w:pStyle w:val="BodyText"/>
        <w:spacing w:line="360" w:lineRule="auto"/>
        <w:ind w:right="85" w:firstLine="567"/>
        <w:rPr>
          <w:szCs w:val="24"/>
          <w:lang w:val="en-GB"/>
        </w:rPr>
      </w:pPr>
      <w:r w:rsidRPr="00BB119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BB119C">
        <w:rPr>
          <w:color w:val="1C1C1A"/>
          <w:spacing w:val="-2"/>
          <w:szCs w:val="24"/>
          <w:lang w:val="en-GB"/>
        </w:rPr>
        <w:t>accreditations.</w:t>
      </w:r>
    </w:p>
    <w:p w14:paraId="711598A3" w14:textId="77777777" w:rsidR="00A731F0" w:rsidRPr="00BB119C" w:rsidRDefault="00A731F0" w:rsidP="00A731F0">
      <w:pPr>
        <w:pStyle w:val="BodyText"/>
        <w:spacing w:line="360" w:lineRule="auto"/>
        <w:ind w:right="85" w:firstLine="567"/>
        <w:rPr>
          <w:color w:val="1C1C1A"/>
          <w:spacing w:val="-2"/>
          <w:szCs w:val="24"/>
          <w:lang w:val="en-GB"/>
        </w:rPr>
      </w:pPr>
      <w:r w:rsidRPr="00BB119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BB119C">
        <w:rPr>
          <w:color w:val="1C1C1A"/>
          <w:spacing w:val="-2"/>
          <w:szCs w:val="24"/>
          <w:lang w:val="en-GB"/>
        </w:rPr>
        <w:t>.</w:t>
      </w:r>
    </w:p>
    <w:p w14:paraId="648D8C8A" w14:textId="77777777" w:rsidR="00A731F0" w:rsidRPr="00BB119C" w:rsidRDefault="00A731F0" w:rsidP="00A731F0">
      <w:pPr>
        <w:ind w:left="284" w:right="85" w:firstLine="0"/>
        <w:rPr>
          <w:szCs w:val="24"/>
          <w:lang w:val="en-GB"/>
        </w:rPr>
      </w:pPr>
      <w:r w:rsidRPr="00BB119C">
        <w:rPr>
          <w:b/>
          <w:szCs w:val="24"/>
          <w:lang w:val="en-GB"/>
        </w:rPr>
        <w:t>FIGURE</w:t>
      </w:r>
      <w:r w:rsidRPr="00BB119C">
        <w:rPr>
          <w:b/>
          <w:spacing w:val="9"/>
          <w:szCs w:val="24"/>
          <w:lang w:val="en-GB"/>
        </w:rPr>
        <w:t xml:space="preserve"> </w:t>
      </w:r>
      <w:r w:rsidRPr="00BB119C">
        <w:rPr>
          <w:b/>
          <w:szCs w:val="24"/>
          <w:lang w:val="en-GB"/>
        </w:rPr>
        <w:t>x.2.</w:t>
      </w:r>
      <w:r w:rsidRPr="00BB119C">
        <w:rPr>
          <w:b/>
          <w:color w:val="878787"/>
          <w:spacing w:val="9"/>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8"/>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higher</w:t>
      </w:r>
      <w:r w:rsidRPr="00BB119C">
        <w:rPr>
          <w:color w:val="1C1C1A"/>
          <w:spacing w:val="8"/>
          <w:szCs w:val="24"/>
          <w:lang w:val="en-GB"/>
        </w:rPr>
        <w:t xml:space="preserve">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its</w:t>
      </w:r>
      <w:r w:rsidRPr="00BB119C">
        <w:rPr>
          <w:color w:val="1C1C1A"/>
          <w:spacing w:val="10"/>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mutual</w:t>
      </w:r>
      <w:r w:rsidRPr="00BB119C">
        <w:rPr>
          <w:color w:val="1C1C1A"/>
          <w:spacing w:val="8"/>
          <w:szCs w:val="24"/>
          <w:lang w:val="en-GB"/>
        </w:rPr>
        <w:t xml:space="preserve"> </w:t>
      </w:r>
      <w:r w:rsidRPr="00BB119C">
        <w:rPr>
          <w:color w:val="1C1C1A"/>
          <w:spacing w:val="-2"/>
          <w:szCs w:val="24"/>
          <w:lang w:val="en-GB"/>
        </w:rPr>
        <w:t>relations</w:t>
      </w:r>
    </w:p>
    <w:bookmarkStart w:id="35" w:name="_MON_1813997371"/>
    <w:bookmarkEnd w:id="35"/>
    <w:p w14:paraId="2555768E" w14:textId="77777777" w:rsidR="00A731F0" w:rsidRPr="00BB119C" w:rsidRDefault="00A731F0" w:rsidP="00A731F0">
      <w:pPr>
        <w:pStyle w:val="BodyText"/>
        <w:ind w:right="85"/>
        <w:rPr>
          <w:szCs w:val="24"/>
          <w:lang w:val="en-GB"/>
        </w:rPr>
      </w:pPr>
      <w:r w:rsidRPr="00BB119C">
        <w:rPr>
          <w:lang w:val="en-GB"/>
        </w:rPr>
        <w:object w:dxaOrig="9312" w:dyaOrig="6364" w14:anchorId="6B7DC0DD">
          <v:shape id="_x0000_i1026" type="#_x0000_t75" style="width:465.85pt;height:318.1pt" o:ole="">
            <v:imagedata r:id="rId25" o:title="" cropbottom="-887f"/>
          </v:shape>
          <o:OLEObject Type="Embed" ProgID="Word.Document.12" ShapeID="_x0000_i1026" DrawAspect="Content" ObjectID="_1817268614" r:id="rId26">
            <o:FieldCodes>\s</o:FieldCodes>
          </o:OLEObject>
        </w:object>
      </w:r>
      <w:r w:rsidRPr="00BB119C">
        <w:rPr>
          <w:color w:val="1C1C1A"/>
          <w:szCs w:val="24"/>
          <w:lang w:val="en-GB"/>
        </w:rPr>
        <w:t>Source: own study based on (Ehlers, 2009).</w:t>
      </w:r>
    </w:p>
    <w:p w14:paraId="5AB1F90E" w14:textId="77777777" w:rsidR="00A731F0" w:rsidRPr="00BB119C" w:rsidRDefault="00A731F0" w:rsidP="00A731F0">
      <w:pPr>
        <w:ind w:right="85" w:firstLine="567"/>
        <w:rPr>
          <w:szCs w:val="24"/>
          <w:lang w:val="en-GB"/>
        </w:rPr>
      </w:pPr>
      <w:r w:rsidRPr="00BB119C">
        <w:rPr>
          <w:color w:val="1C1C1A"/>
          <w:szCs w:val="24"/>
          <w:lang w:val="en-GB"/>
        </w:rPr>
        <w:t>As Figure x.2 shows, this model consists of 4 essential elements:</w:t>
      </w:r>
    </w:p>
    <w:p w14:paraId="78AC7542" w14:textId="77777777" w:rsidR="00A731F0" w:rsidRPr="00BB119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BB119C">
        <w:rPr>
          <w:b/>
          <w:color w:val="1C1C1A"/>
          <w:szCs w:val="24"/>
          <w:lang w:val="en-GB"/>
        </w:rPr>
        <w:t xml:space="preserve">Structural elements </w:t>
      </w:r>
      <w:r w:rsidRPr="00BB119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BB119C">
        <w:rPr>
          <w:color w:val="1C1C1A"/>
          <w:szCs w:val="24"/>
          <w:lang w:val="en-GB"/>
        </w:rPr>
        <w:lastRenderedPageBreak/>
        <w:t>the authorisation to award degrees/ titles in specific fields, disciplines or professional or scientific specialities.</w:t>
      </w:r>
    </w:p>
    <w:p w14:paraId="0B1B69C1" w14:textId="77777777" w:rsidR="00A731F0" w:rsidRPr="00BB119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BB119C">
        <w:rPr>
          <w:b/>
          <w:color w:val="1C1C1A"/>
          <w:szCs w:val="24"/>
          <w:lang w:val="en-GB"/>
        </w:rPr>
        <w:t xml:space="preserve">Supporting factors </w:t>
      </w:r>
      <w:r w:rsidRPr="00BB119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BB119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BB119C">
        <w:rPr>
          <w:b/>
          <w:color w:val="1C1C1A"/>
          <w:szCs w:val="24"/>
          <w:lang w:val="en-GB"/>
        </w:rPr>
        <w:t xml:space="preserve">Elements of quality culture(s), </w:t>
      </w:r>
      <w:r w:rsidRPr="00BB119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BB119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BB119C">
        <w:rPr>
          <w:b/>
          <w:color w:val="1C1C1A"/>
          <w:szCs w:val="24"/>
          <w:lang w:val="en-GB"/>
        </w:rPr>
        <w:t xml:space="preserve">The cross-cutting elements </w:t>
      </w:r>
      <w:r w:rsidRPr="00BB119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BB119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BB119C" w:rsidRDefault="00A731F0" w:rsidP="00A731F0">
      <w:pPr>
        <w:ind w:right="85" w:firstLine="0"/>
        <w:rPr>
          <w:szCs w:val="24"/>
          <w:lang w:val="en-GB"/>
        </w:rPr>
      </w:pPr>
      <w:r w:rsidRPr="00BB119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BB119C">
        <w:rPr>
          <w:b/>
          <w:color w:val="1C1C1A"/>
          <w:szCs w:val="24"/>
          <w:lang w:val="en-GB"/>
        </w:rPr>
        <w:t xml:space="preserve">a sense of ownership </w:t>
      </w:r>
      <w:r w:rsidRPr="00BB119C">
        <w:rPr>
          <w:color w:val="1C1C1A"/>
          <w:szCs w:val="24"/>
          <w:lang w:val="en-GB"/>
        </w:rPr>
        <w:t xml:space="preserve">and </w:t>
      </w:r>
      <w:r w:rsidRPr="00BB119C">
        <w:rPr>
          <w:b/>
          <w:color w:val="1C1C1A"/>
          <w:szCs w:val="24"/>
          <w:lang w:val="en-GB"/>
        </w:rPr>
        <w:t xml:space="preserve">empowerment of employees </w:t>
      </w:r>
      <w:r w:rsidRPr="00BB119C">
        <w:rPr>
          <w:color w:val="1C1C1A"/>
          <w:szCs w:val="24"/>
          <w:lang w:val="en-GB"/>
        </w:rPr>
        <w:t>in their activities for quality. The sense of ownership reflects a naturally and positively motivated responsibility for developing</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universities.</w:t>
      </w:r>
      <w:r w:rsidRPr="00BB119C">
        <w:rPr>
          <w:color w:val="1C1C1A"/>
          <w:spacing w:val="10"/>
          <w:szCs w:val="24"/>
          <w:lang w:val="en-GB"/>
        </w:rPr>
        <w:t xml:space="preserve"> </w:t>
      </w:r>
      <w:r w:rsidRPr="00BB119C">
        <w:rPr>
          <w:color w:val="1C1C1A"/>
          <w:szCs w:val="24"/>
          <w:lang w:val="en-GB"/>
        </w:rPr>
        <w:t>It</w:t>
      </w:r>
      <w:r w:rsidRPr="00BB119C">
        <w:rPr>
          <w:color w:val="1C1C1A"/>
          <w:spacing w:val="10"/>
          <w:szCs w:val="24"/>
          <w:lang w:val="en-GB"/>
        </w:rPr>
        <w:t xml:space="preserve"> </w:t>
      </w:r>
      <w:r w:rsidRPr="00BB119C">
        <w:rPr>
          <w:color w:val="1C1C1A"/>
          <w:szCs w:val="24"/>
          <w:lang w:val="en-GB"/>
        </w:rPr>
        <w:t>contributes</w:t>
      </w:r>
      <w:r w:rsidRPr="00BB119C">
        <w:rPr>
          <w:color w:val="1C1C1A"/>
          <w:spacing w:val="10"/>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pacing w:val="-2"/>
          <w:szCs w:val="24"/>
          <w:lang w:val="en-GB"/>
        </w:rPr>
        <w:t xml:space="preserve">development </w:t>
      </w:r>
      <w:r w:rsidRPr="00BB119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BB119C" w:rsidRDefault="00A731F0" w:rsidP="00A731F0">
      <w:pPr>
        <w:pStyle w:val="BodyText"/>
        <w:spacing w:line="360" w:lineRule="auto"/>
        <w:ind w:right="85"/>
        <w:rPr>
          <w:szCs w:val="24"/>
          <w:lang w:val="en-GB"/>
        </w:rPr>
      </w:pPr>
      <w:r w:rsidRPr="00BB119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BB119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BB119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BB119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BB119C">
        <w:rPr>
          <w:color w:val="1C1C1A"/>
          <w:szCs w:val="24"/>
          <w:lang w:val="en-GB"/>
        </w:rPr>
        <w:t>The culture of quality is based on partnership and cooperation, sharing experience connections and teamwork.</w:t>
      </w:r>
    </w:p>
    <w:p w14:paraId="127130C5" w14:textId="77777777" w:rsidR="00A731F0" w:rsidRPr="00BB119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BB119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BB119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BB119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BB119C">
        <w:rPr>
          <w:color w:val="1C1C1A"/>
          <w:szCs w:val="24"/>
          <w:lang w:val="en-GB"/>
        </w:rPr>
        <w:t>Quality culture promotes positive changes, supports innovation, and allows employees to take risks, admit failures and learn from mistakes.</w:t>
      </w:r>
    </w:p>
    <w:p w14:paraId="106471DA"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BB119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BB119C">
        <w:rPr>
          <w:color w:val="1C1C1A"/>
          <w:spacing w:val="80"/>
          <w:szCs w:val="24"/>
          <w:lang w:val="en-GB"/>
        </w:rPr>
        <w:t xml:space="preserve"> </w:t>
      </w:r>
      <w:r w:rsidRPr="00BB119C">
        <w:rPr>
          <w:color w:val="1C1C1A"/>
          <w:szCs w:val="24"/>
          <w:lang w:val="en-GB"/>
        </w:rPr>
        <w:t>of quality that is reduced to following rules and conservatism rather than supporting creativity.</w:t>
      </w:r>
    </w:p>
    <w:p w14:paraId="787068AC" w14:textId="77777777" w:rsidR="00A731F0" w:rsidRPr="00BB119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BB119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BB119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BB119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BB119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BB119C">
        <w:rPr>
          <w:color w:val="1C1C1A"/>
          <w:szCs w:val="24"/>
          <w:lang w:val="en-GB"/>
        </w:rPr>
        <w:t xml:space="preserve"> To the greatest extent possible, employers should be involved in quality improvement processes</w:t>
      </w:r>
      <w:r w:rsidRPr="00BB119C">
        <w:rPr>
          <w:color w:val="1C1C1A"/>
          <w:spacing w:val="17"/>
          <w:szCs w:val="24"/>
          <w:lang w:val="en-GB"/>
        </w:rPr>
        <w:t xml:space="preserve"> </w:t>
      </w:r>
      <w:r w:rsidRPr="00BB119C">
        <w:rPr>
          <w:color w:val="1C1C1A"/>
          <w:szCs w:val="24"/>
          <w:lang w:val="en-GB"/>
        </w:rPr>
        <w:t>(not</w:t>
      </w:r>
      <w:r w:rsidRPr="00BB119C">
        <w:rPr>
          <w:color w:val="1C1C1A"/>
          <w:spacing w:val="17"/>
          <w:szCs w:val="24"/>
          <w:lang w:val="en-GB"/>
        </w:rPr>
        <w:t xml:space="preserve"> </w:t>
      </w:r>
      <w:r w:rsidRPr="00BB119C">
        <w:rPr>
          <w:color w:val="1C1C1A"/>
          <w:szCs w:val="24"/>
          <w:lang w:val="en-GB"/>
        </w:rPr>
        <w:t>only</w:t>
      </w:r>
      <w:r w:rsidRPr="00BB119C">
        <w:rPr>
          <w:color w:val="1C1C1A"/>
          <w:spacing w:val="17"/>
          <w:szCs w:val="24"/>
          <w:lang w:val="en-GB"/>
        </w:rPr>
        <w:t xml:space="preserve"> </w:t>
      </w:r>
      <w:r w:rsidRPr="00BB119C">
        <w:rPr>
          <w:color w:val="1C1C1A"/>
          <w:szCs w:val="24"/>
          <w:lang w:val="en-GB"/>
        </w:rPr>
        <w:t>the</w:t>
      </w:r>
      <w:r w:rsidRPr="00BB119C">
        <w:rPr>
          <w:color w:val="1C1C1A"/>
          <w:spacing w:val="17"/>
          <w:szCs w:val="24"/>
          <w:lang w:val="en-GB"/>
        </w:rPr>
        <w:t xml:space="preserve"> </w:t>
      </w:r>
      <w:r w:rsidRPr="00BB119C">
        <w:rPr>
          <w:color w:val="1C1C1A"/>
          <w:szCs w:val="24"/>
          <w:lang w:val="en-GB"/>
        </w:rPr>
        <w:t>educational</w:t>
      </w:r>
      <w:r w:rsidRPr="00BB119C">
        <w:rPr>
          <w:color w:val="1C1C1A"/>
          <w:spacing w:val="17"/>
          <w:szCs w:val="24"/>
          <w:lang w:val="en-GB"/>
        </w:rPr>
        <w:t xml:space="preserve"> </w:t>
      </w:r>
      <w:r w:rsidRPr="00BB119C">
        <w:rPr>
          <w:color w:val="1C1C1A"/>
          <w:szCs w:val="24"/>
          <w:lang w:val="en-GB"/>
        </w:rPr>
        <w:t>process) because,</w:t>
      </w:r>
      <w:r w:rsidRPr="00BB119C">
        <w:rPr>
          <w:color w:val="1C1C1A"/>
          <w:spacing w:val="17"/>
          <w:szCs w:val="24"/>
          <w:lang w:val="en-GB"/>
        </w:rPr>
        <w:t xml:space="preserve"> </w:t>
      </w:r>
      <w:r w:rsidRPr="00BB119C">
        <w:rPr>
          <w:color w:val="1C1C1A"/>
          <w:szCs w:val="24"/>
          <w:lang w:val="en-GB"/>
        </w:rPr>
        <w:t>thanks</w:t>
      </w:r>
      <w:r w:rsidRPr="00BB119C">
        <w:rPr>
          <w:color w:val="1C1C1A"/>
          <w:spacing w:val="17"/>
          <w:szCs w:val="24"/>
          <w:lang w:val="en-GB"/>
        </w:rPr>
        <w:t xml:space="preserve"> </w:t>
      </w:r>
      <w:r w:rsidRPr="00BB119C">
        <w:rPr>
          <w:color w:val="1C1C1A"/>
          <w:szCs w:val="24"/>
          <w:lang w:val="en-GB"/>
        </w:rPr>
        <w:t>to</w:t>
      </w:r>
      <w:r w:rsidRPr="00BB119C">
        <w:rPr>
          <w:color w:val="1C1C1A"/>
          <w:spacing w:val="17"/>
          <w:szCs w:val="24"/>
          <w:lang w:val="en-GB"/>
        </w:rPr>
        <w:t xml:space="preserve"> </w:t>
      </w:r>
      <w:r w:rsidRPr="00BB119C">
        <w:rPr>
          <w:color w:val="1C1C1A"/>
          <w:szCs w:val="24"/>
          <w:lang w:val="en-GB"/>
        </w:rPr>
        <w:t>their</w:t>
      </w:r>
      <w:r w:rsidRPr="00BB119C">
        <w:rPr>
          <w:color w:val="1C1C1A"/>
          <w:spacing w:val="17"/>
          <w:szCs w:val="24"/>
          <w:lang w:val="en-GB"/>
        </w:rPr>
        <w:t xml:space="preserve"> </w:t>
      </w:r>
      <w:r w:rsidRPr="00BB119C">
        <w:rPr>
          <w:color w:val="1C1C1A"/>
          <w:szCs w:val="24"/>
          <w:lang w:val="en-GB"/>
        </w:rPr>
        <w:t>experiences,</w:t>
      </w:r>
      <w:r w:rsidRPr="00BB119C">
        <w:rPr>
          <w:color w:val="1C1C1A"/>
          <w:spacing w:val="17"/>
          <w:szCs w:val="24"/>
          <w:lang w:val="en-GB"/>
        </w:rPr>
        <w:t xml:space="preserve"> </w:t>
      </w:r>
      <w:r w:rsidRPr="00BB119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BB119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BB119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3"/>
    <w:p w14:paraId="77C397DD" w14:textId="77777777" w:rsidR="00A731F0" w:rsidRPr="00BB119C" w:rsidRDefault="00A731F0" w:rsidP="00A731F0">
      <w:pPr>
        <w:rPr>
          <w:lang w:val="en-GB"/>
        </w:rPr>
      </w:pPr>
    </w:p>
    <w:p w14:paraId="4D1EC098" w14:textId="290693B4" w:rsidR="009A4ED7" w:rsidRPr="00BB119C" w:rsidRDefault="009A4ED7" w:rsidP="009A4ED7">
      <w:pPr>
        <w:pStyle w:val="Heading1"/>
        <w:rPr>
          <w:lang w:val="en-GB"/>
        </w:rPr>
      </w:pPr>
      <w:bookmarkStart w:id="36" w:name="_Ref205277718"/>
      <w:r w:rsidRPr="00BB119C">
        <w:rPr>
          <w:lang w:val="en-GB"/>
        </w:rPr>
        <w:lastRenderedPageBreak/>
        <w:t>Quality Management Concepts and Methodologies for Higher Education</w:t>
      </w:r>
      <w:r w:rsidR="00B47E2B" w:rsidRPr="00BB119C">
        <w:rPr>
          <w:lang w:val="en-GB"/>
        </w:rPr>
        <w:t xml:space="preserve"> [40-60]</w:t>
      </w:r>
      <w:bookmarkEnd w:id="36"/>
    </w:p>
    <w:p w14:paraId="73E3FFC5" w14:textId="5C4F127B" w:rsidR="009A4ED7" w:rsidRPr="00BB119C" w:rsidRDefault="00137286" w:rsidP="00137286">
      <w:pPr>
        <w:pStyle w:val="Heading2"/>
        <w:rPr>
          <w:lang w:val="en-GB"/>
        </w:rPr>
      </w:pPr>
      <w:bookmarkStart w:id="37" w:name="_Ref202177278"/>
      <w:r w:rsidRPr="00BB119C">
        <w:rPr>
          <w:color w:val="C00000"/>
          <w:lang w:val="en-GB"/>
        </w:rPr>
        <w:t>Total Quality Management (TQM) as the Basis of Improvement</w:t>
      </w:r>
      <w:r w:rsidRPr="00BB119C">
        <w:rPr>
          <w:lang w:val="en-GB"/>
        </w:rPr>
        <w:t xml:space="preserve"> (PGR)</w:t>
      </w:r>
      <w:bookmarkEnd w:id="37"/>
    </w:p>
    <w:p w14:paraId="4A2AAA19" w14:textId="77777777" w:rsidR="00A32BD9" w:rsidRPr="00BB119C" w:rsidRDefault="00A32BD9" w:rsidP="00A32BD9">
      <w:pPr>
        <w:ind w:right="-11" w:firstLine="0"/>
        <w:rPr>
          <w:szCs w:val="24"/>
          <w:lang w:val="en-GB"/>
        </w:rPr>
      </w:pPr>
      <w:r w:rsidRPr="00BB119C">
        <w:rPr>
          <w:color w:val="1C1C1A"/>
          <w:szCs w:val="24"/>
          <w:lang w:val="en-GB"/>
        </w:rPr>
        <w:t>Since the creation and popularisation of the TQM concept,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has</w:t>
      </w:r>
      <w:r w:rsidRPr="00BB119C">
        <w:rPr>
          <w:color w:val="1C1C1A"/>
          <w:spacing w:val="-4"/>
          <w:szCs w:val="24"/>
          <w:lang w:val="en-GB"/>
        </w:rPr>
        <w:t xml:space="preserve"> </w:t>
      </w:r>
      <w:r w:rsidRPr="00BB119C">
        <w:rPr>
          <w:color w:val="1C1C1A"/>
          <w:szCs w:val="24"/>
          <w:lang w:val="en-GB"/>
        </w:rPr>
        <w:t>been</w:t>
      </w:r>
      <w:r w:rsidRPr="00BB119C">
        <w:rPr>
          <w:color w:val="1C1C1A"/>
          <w:spacing w:val="-4"/>
          <w:szCs w:val="24"/>
          <w:lang w:val="en-GB"/>
        </w:rPr>
        <w:t xml:space="preserve"> </w:t>
      </w:r>
      <w:r w:rsidRPr="00BB119C">
        <w:rPr>
          <w:color w:val="1C1C1A"/>
          <w:szCs w:val="24"/>
          <w:lang w:val="en-GB"/>
        </w:rPr>
        <w:t>emphasised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occupy</w:t>
      </w:r>
      <w:r w:rsidRPr="00BB119C">
        <w:rPr>
          <w:color w:val="1C1C1A"/>
          <w:spacing w:val="-4"/>
          <w:szCs w:val="24"/>
          <w:lang w:val="en-GB"/>
        </w:rPr>
        <w:t xml:space="preserve"> </w:t>
      </w:r>
      <w:r w:rsidRPr="00BB119C">
        <w:rPr>
          <w:color w:val="1C1C1A"/>
          <w:szCs w:val="24"/>
          <w:lang w:val="en-GB"/>
        </w:rPr>
        <w:t>an important place among the approaches enabling the improvement of universities.</w:t>
      </w:r>
    </w:p>
    <w:p w14:paraId="61CC5A05" w14:textId="77777777" w:rsidR="00A32BD9" w:rsidRPr="00BB119C" w:rsidRDefault="00A32BD9" w:rsidP="00A32BD9">
      <w:pPr>
        <w:ind w:right="-11" w:firstLine="386"/>
        <w:rPr>
          <w:szCs w:val="24"/>
          <w:lang w:val="en-GB"/>
        </w:rPr>
      </w:pPr>
      <w:r w:rsidRPr="00BB119C">
        <w:rPr>
          <w:color w:val="1C1C1A"/>
          <w:szCs w:val="24"/>
          <w:lang w:val="en-GB"/>
        </w:rPr>
        <w:t>At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end</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1980s,</w:t>
      </w:r>
      <w:r w:rsidRPr="00BB119C">
        <w:rPr>
          <w:color w:val="1C1C1A"/>
          <w:spacing w:val="-4"/>
          <w:szCs w:val="24"/>
          <w:lang w:val="en-GB"/>
        </w:rPr>
        <w:t xml:space="preserve"> </w:t>
      </w:r>
      <w:r w:rsidRPr="00BB119C">
        <w:rPr>
          <w:color w:val="1C1C1A"/>
          <w:szCs w:val="24"/>
          <w:lang w:val="en-GB"/>
        </w:rPr>
        <w:t>T.</w:t>
      </w:r>
      <w:r w:rsidRPr="00BB119C">
        <w:rPr>
          <w:color w:val="1C1C1A"/>
          <w:spacing w:val="-4"/>
          <w:szCs w:val="24"/>
          <w:lang w:val="en-GB"/>
        </w:rPr>
        <w:t xml:space="preserve"> </w:t>
      </w:r>
      <w:proofErr w:type="spellStart"/>
      <w:r w:rsidRPr="00BB119C">
        <w:rPr>
          <w:color w:val="1C1C1A"/>
          <w:szCs w:val="24"/>
          <w:lang w:val="en-GB"/>
        </w:rPr>
        <w:t>Stuelpnagel</w:t>
      </w:r>
      <w:proofErr w:type="spellEnd"/>
      <w:r w:rsidRPr="00BB119C">
        <w:rPr>
          <w:color w:val="1C1C1A"/>
          <w:spacing w:val="-4"/>
          <w:szCs w:val="24"/>
          <w:lang w:val="en-GB"/>
        </w:rPr>
        <w:t xml:space="preserve"> </w:t>
      </w:r>
      <w:r w:rsidRPr="00BB119C">
        <w:rPr>
          <w:color w:val="1C1C1A"/>
          <w:szCs w:val="24"/>
          <w:lang w:val="en-GB"/>
        </w:rPr>
        <w:t>(1989)</w:t>
      </w:r>
      <w:r w:rsidRPr="00BB119C">
        <w:rPr>
          <w:color w:val="1C1C1A"/>
          <w:spacing w:val="-4"/>
          <w:szCs w:val="24"/>
          <w:lang w:val="en-GB"/>
        </w:rPr>
        <w:t xml:space="preserve"> </w:t>
      </w:r>
      <w:r w:rsidRPr="00BB119C">
        <w:rPr>
          <w:color w:val="1C1C1A"/>
          <w:szCs w:val="24"/>
          <w:lang w:val="en-GB"/>
        </w:rPr>
        <w:t>suggested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be aware of the positive changes in</w:t>
      </w:r>
      <w:r w:rsidRPr="00BB119C">
        <w:rPr>
          <w:color w:val="1C1C1A"/>
          <w:spacing w:val="-5"/>
          <w:szCs w:val="24"/>
          <w:lang w:val="en-GB"/>
        </w:rPr>
        <w:t xml:space="preserve"> </w:t>
      </w:r>
      <w:r w:rsidRPr="00BB119C">
        <w:rPr>
          <w:color w:val="1C1C1A"/>
          <w:szCs w:val="24"/>
          <w:lang w:val="en-GB"/>
        </w:rPr>
        <w:t>various</w:t>
      </w:r>
      <w:r w:rsidRPr="00BB119C">
        <w:rPr>
          <w:color w:val="1C1C1A"/>
          <w:spacing w:val="-5"/>
          <w:szCs w:val="24"/>
          <w:lang w:val="en-GB"/>
        </w:rPr>
        <w:t xml:space="preserve"> </w:t>
      </w:r>
      <w:r w:rsidRPr="00BB119C">
        <w:rPr>
          <w:color w:val="1C1C1A"/>
          <w:szCs w:val="24"/>
          <w:lang w:val="en-GB"/>
        </w:rPr>
        <w:t>organisations</w:t>
      </w:r>
      <w:r w:rsidRPr="00BB119C">
        <w:rPr>
          <w:color w:val="1C1C1A"/>
          <w:spacing w:val="-5"/>
          <w:szCs w:val="24"/>
          <w:lang w:val="en-GB"/>
        </w:rPr>
        <w:t xml:space="preserve"> </w:t>
      </w:r>
      <w:r w:rsidRPr="00BB119C">
        <w:rPr>
          <w:color w:val="1C1C1A"/>
          <w:szCs w:val="24"/>
          <w:lang w:val="en-GB"/>
        </w:rPr>
        <w:t>concerning</w:t>
      </w:r>
      <w:r w:rsidRPr="00BB119C">
        <w:rPr>
          <w:color w:val="1C1C1A"/>
          <w:spacing w:val="-5"/>
          <w:szCs w:val="24"/>
          <w:lang w:val="en-GB"/>
        </w:rPr>
        <w:t xml:space="preserve"> </w:t>
      </w:r>
      <w:r w:rsidRPr="00BB119C">
        <w:rPr>
          <w:color w:val="1C1C1A"/>
          <w:szCs w:val="24"/>
          <w:lang w:val="en-GB"/>
        </w:rPr>
        <w:t>applying</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TQM</w:t>
      </w:r>
      <w:r w:rsidRPr="00BB119C">
        <w:rPr>
          <w:color w:val="1C1C1A"/>
          <w:spacing w:val="-5"/>
          <w:szCs w:val="24"/>
          <w:lang w:val="en-GB"/>
        </w:rPr>
        <w:t xml:space="preserve"> </w:t>
      </w:r>
      <w:r w:rsidRPr="00BB119C">
        <w:rPr>
          <w:color w:val="1C1C1A"/>
          <w:szCs w:val="24"/>
          <w:lang w:val="en-GB"/>
        </w:rPr>
        <w:t>concept in them and strive to develop programs supporting its dissemination.</w:t>
      </w:r>
    </w:p>
    <w:p w14:paraId="77A662F4" w14:textId="77777777" w:rsidR="00A32BD9" w:rsidRPr="00BB119C" w:rsidRDefault="00A32BD9" w:rsidP="00A32BD9">
      <w:pPr>
        <w:pStyle w:val="BodyText"/>
        <w:spacing w:before="0" w:after="0" w:line="360" w:lineRule="auto"/>
        <w:ind w:right="-11" w:firstLine="386"/>
        <w:rPr>
          <w:color w:val="1C1C1A"/>
          <w:szCs w:val="24"/>
          <w:lang w:val="en-GB"/>
        </w:rPr>
      </w:pPr>
      <w:r w:rsidRPr="00BB119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119C">
        <w:rPr>
          <w:color w:val="1C1C1A"/>
          <w:spacing w:val="34"/>
          <w:szCs w:val="24"/>
          <w:lang w:val="en-GB"/>
        </w:rPr>
        <w:t xml:space="preserve"> </w:t>
      </w:r>
      <w:r w:rsidRPr="00BB119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In 1996, B. Burkhalter (1996) noted that approximately 160 universities in the United States had introduced programs based on the TQM concept, and over 50%</w:t>
      </w:r>
      <w:r w:rsidRPr="00BB119C">
        <w:rPr>
          <w:color w:val="1C1C1A"/>
          <w:spacing w:val="80"/>
          <w:szCs w:val="24"/>
          <w:lang w:val="en-GB"/>
        </w:rPr>
        <w:t xml:space="preserve"> </w:t>
      </w:r>
      <w:r w:rsidRPr="00BB119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The Total Quality Forum, sponsored</w:t>
      </w:r>
      <w:r w:rsidRPr="00BB119C">
        <w:rPr>
          <w:color w:val="1C1C1A"/>
          <w:spacing w:val="35"/>
          <w:szCs w:val="24"/>
          <w:lang w:val="en-GB"/>
        </w:rPr>
        <w:t xml:space="preserve"> </w:t>
      </w:r>
      <w:r w:rsidRPr="00BB119C">
        <w:rPr>
          <w:color w:val="1C1C1A"/>
          <w:szCs w:val="24"/>
          <w:lang w:val="en-GB"/>
        </w:rPr>
        <w:t>by</w:t>
      </w:r>
      <w:r w:rsidRPr="00BB119C">
        <w:rPr>
          <w:color w:val="1C1C1A"/>
          <w:spacing w:val="35"/>
          <w:szCs w:val="24"/>
          <w:lang w:val="en-GB"/>
        </w:rPr>
        <w:t xml:space="preserve"> </w:t>
      </w:r>
      <w:r w:rsidRPr="00BB119C">
        <w:rPr>
          <w:color w:val="1C1C1A"/>
          <w:szCs w:val="24"/>
          <w:lang w:val="en-GB"/>
        </w:rPr>
        <w:t>companies</w:t>
      </w:r>
      <w:r w:rsidRPr="00BB119C">
        <w:rPr>
          <w:color w:val="1C1C1A"/>
          <w:spacing w:val="35"/>
          <w:szCs w:val="24"/>
          <w:lang w:val="en-GB"/>
        </w:rPr>
        <w:t xml:space="preserve"> </w:t>
      </w:r>
      <w:r w:rsidRPr="00BB119C">
        <w:rPr>
          <w:color w:val="1C1C1A"/>
          <w:szCs w:val="24"/>
          <w:lang w:val="en-GB"/>
        </w:rPr>
        <w:t>such</w:t>
      </w:r>
      <w:r w:rsidRPr="00BB119C">
        <w:rPr>
          <w:color w:val="1C1C1A"/>
          <w:spacing w:val="35"/>
          <w:szCs w:val="24"/>
          <w:lang w:val="en-GB"/>
        </w:rPr>
        <w:t xml:space="preserve"> </w:t>
      </w:r>
      <w:r w:rsidRPr="00BB119C">
        <w:rPr>
          <w:color w:val="1C1C1A"/>
          <w:szCs w:val="24"/>
          <w:lang w:val="en-GB"/>
        </w:rPr>
        <w:t>as</w:t>
      </w:r>
      <w:r w:rsidRPr="00BB119C">
        <w:rPr>
          <w:color w:val="1C1C1A"/>
          <w:spacing w:val="35"/>
          <w:szCs w:val="24"/>
          <w:lang w:val="en-GB"/>
        </w:rPr>
        <w:t xml:space="preserve"> </w:t>
      </w:r>
      <w:r w:rsidRPr="00BB119C">
        <w:rPr>
          <w:color w:val="1C1C1A"/>
          <w:szCs w:val="24"/>
          <w:lang w:val="en-GB"/>
        </w:rPr>
        <w:t>American</w:t>
      </w:r>
      <w:r w:rsidRPr="00BB119C">
        <w:rPr>
          <w:color w:val="1C1C1A"/>
          <w:spacing w:val="35"/>
          <w:szCs w:val="24"/>
          <w:lang w:val="en-GB"/>
        </w:rPr>
        <w:t xml:space="preserve"> </w:t>
      </w:r>
      <w:r w:rsidRPr="00BB119C">
        <w:rPr>
          <w:color w:val="1C1C1A"/>
          <w:szCs w:val="24"/>
          <w:lang w:val="en-GB"/>
        </w:rPr>
        <w:t>Express,</w:t>
      </w:r>
      <w:r w:rsidRPr="00BB119C">
        <w:rPr>
          <w:color w:val="1C1C1A"/>
          <w:spacing w:val="35"/>
          <w:szCs w:val="24"/>
          <w:lang w:val="en-GB"/>
        </w:rPr>
        <w:t xml:space="preserve"> </w:t>
      </w:r>
      <w:r w:rsidRPr="00BB119C">
        <w:rPr>
          <w:color w:val="1C1C1A"/>
          <w:szCs w:val="24"/>
          <w:lang w:val="en-GB"/>
        </w:rPr>
        <w:t>Baxter,</w:t>
      </w:r>
      <w:r w:rsidRPr="00BB119C">
        <w:rPr>
          <w:color w:val="1C1C1A"/>
          <w:spacing w:val="35"/>
          <w:szCs w:val="24"/>
          <w:lang w:val="en-GB"/>
        </w:rPr>
        <w:t xml:space="preserve"> </w:t>
      </w:r>
      <w:r w:rsidRPr="00BB119C">
        <w:rPr>
          <w:color w:val="1C1C1A"/>
          <w:szCs w:val="24"/>
          <w:lang w:val="en-GB"/>
        </w:rPr>
        <w:t>Ford,</w:t>
      </w:r>
      <w:r w:rsidRPr="00BB119C">
        <w:rPr>
          <w:color w:val="1C1C1A"/>
          <w:spacing w:val="35"/>
          <w:szCs w:val="24"/>
          <w:lang w:val="en-GB"/>
        </w:rPr>
        <w:t xml:space="preserve"> </w:t>
      </w:r>
      <w:r w:rsidRPr="00BB119C">
        <w:rPr>
          <w:color w:val="1C1C1A"/>
          <w:szCs w:val="24"/>
          <w:lang w:val="en-GB"/>
        </w:rPr>
        <w:t>General</w:t>
      </w:r>
      <w:r w:rsidRPr="00BB119C">
        <w:rPr>
          <w:color w:val="1C1C1A"/>
          <w:spacing w:val="35"/>
          <w:szCs w:val="24"/>
          <w:lang w:val="en-GB"/>
        </w:rPr>
        <w:t xml:space="preserve"> </w:t>
      </w:r>
      <w:r w:rsidRPr="00BB119C">
        <w:rPr>
          <w:color w:val="1C1C1A"/>
          <w:szCs w:val="24"/>
          <w:lang w:val="en-GB"/>
        </w:rPr>
        <w:t xml:space="preserve">Motors, IBM, Milliken, Motorola, Procter &amp; Gamble, 3M, and Xerox, has made significant contributions to fostering dialogue and implementing exciting initiatives </w:t>
      </w:r>
      <w:r w:rsidRPr="00BB119C">
        <w:rPr>
          <w:color w:val="1C1C1A"/>
          <w:szCs w:val="24"/>
          <w:lang w:val="en-GB"/>
        </w:rPr>
        <w:lastRenderedPageBreak/>
        <w:t>through formal partnerships. Such targeted, fruitful, honest, and not just declared cooperation between universities and private and public organisations is one of the</w:t>
      </w:r>
      <w:r w:rsidRPr="00BB119C">
        <w:rPr>
          <w:color w:val="1C1C1A"/>
          <w:spacing w:val="80"/>
          <w:szCs w:val="24"/>
          <w:lang w:val="en-GB"/>
        </w:rPr>
        <w:t xml:space="preserve"> </w:t>
      </w:r>
      <w:r w:rsidRPr="00BB119C">
        <w:rPr>
          <w:color w:val="1C1C1A"/>
          <w:szCs w:val="24"/>
          <w:lang w:val="en-GB"/>
        </w:rPr>
        <w:t>effects of the great social potential represented by TQM and the quality issue.</w:t>
      </w:r>
    </w:p>
    <w:p w14:paraId="3C34B881" w14:textId="77777777" w:rsidR="00A32BD9" w:rsidRPr="00BB119C" w:rsidRDefault="00A32BD9" w:rsidP="00A32BD9">
      <w:pPr>
        <w:ind w:right="-11" w:firstLine="0"/>
        <w:rPr>
          <w:szCs w:val="24"/>
          <w:lang w:val="en-GB"/>
        </w:rPr>
      </w:pPr>
      <w:r w:rsidRPr="00BB119C">
        <w:rPr>
          <w:color w:val="1C1C1A"/>
          <w:szCs w:val="24"/>
          <w:lang w:val="en-GB"/>
        </w:rPr>
        <w:t xml:space="preserve">Research conducted by S. </w:t>
      </w:r>
      <w:proofErr w:type="spellStart"/>
      <w:r w:rsidRPr="00BB119C">
        <w:rPr>
          <w:color w:val="1C1C1A"/>
          <w:szCs w:val="24"/>
          <w:lang w:val="en-GB"/>
        </w:rPr>
        <w:t>Trapitsin</w:t>
      </w:r>
      <w:proofErr w:type="spellEnd"/>
      <w:r w:rsidRPr="00BB119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119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119C">
        <w:rPr>
          <w:color w:val="1C1C1A"/>
          <w:szCs w:val="24"/>
          <w:lang w:val="en-GB"/>
        </w:rPr>
        <w:t>organisational climate positively assessed by employees, triggering positive emotional reactions from university employees and students,</w:t>
      </w:r>
    </w:p>
    <w:p w14:paraId="33A7330F" w14:textId="77777777" w:rsidR="00A32BD9" w:rsidRPr="00BB119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119C">
        <w:rPr>
          <w:color w:val="1C1C1A"/>
          <w:szCs w:val="24"/>
          <w:lang w:val="en-GB"/>
        </w:rPr>
        <w:t xml:space="preserve">agreed and respected standards regarding teaching work and acquiring knowledge, </w:t>
      </w:r>
    </w:p>
    <w:p w14:paraId="305E902E" w14:textId="77777777" w:rsidR="00A32BD9" w:rsidRPr="00BB119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119C">
        <w:rPr>
          <w:color w:val="1C1C1A"/>
          <w:szCs w:val="24"/>
          <w:lang w:val="en-GB"/>
        </w:rPr>
        <w:t>fair, in employees' opinion, rewarding</w:t>
      </w:r>
      <w:r w:rsidRPr="00BB119C">
        <w:rPr>
          <w:color w:val="1C1C1A"/>
          <w:spacing w:val="10"/>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efforts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pacing w:val="-2"/>
          <w:szCs w:val="24"/>
          <w:lang w:val="en-GB"/>
        </w:rPr>
        <w:t>achievements.</w:t>
      </w:r>
    </w:p>
    <w:p w14:paraId="36CE045C" w14:textId="4730BE06" w:rsidR="00A32BD9" w:rsidRPr="00BB119C" w:rsidRDefault="00A32BD9" w:rsidP="00A32BD9">
      <w:pPr>
        <w:ind w:right="-11" w:firstLine="386"/>
        <w:rPr>
          <w:szCs w:val="24"/>
          <w:lang w:val="en-GB"/>
        </w:rPr>
      </w:pPr>
      <w:r w:rsidRPr="00BB119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119C">
        <w:rPr>
          <w:color w:val="1C1C1A"/>
          <w:spacing w:val="40"/>
          <w:szCs w:val="24"/>
          <w:lang w:val="en-GB"/>
        </w:rPr>
        <w:t xml:space="preserve"> </w:t>
      </w:r>
      <w:r w:rsidRPr="00BB119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119C" w:rsidRDefault="00A32BD9" w:rsidP="00A32BD9">
      <w:pPr>
        <w:ind w:right="-11" w:firstLine="390"/>
        <w:rPr>
          <w:szCs w:val="24"/>
          <w:lang w:val="en-GB"/>
        </w:rPr>
      </w:pPr>
      <w:r w:rsidRPr="00BB119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119C">
        <w:rPr>
          <w:color w:val="1C1C1A"/>
          <w:spacing w:val="30"/>
          <w:szCs w:val="24"/>
          <w:lang w:val="en-GB"/>
        </w:rPr>
        <w:t xml:space="preserve"> </w:t>
      </w:r>
      <w:r w:rsidRPr="00BB119C">
        <w:rPr>
          <w:color w:val="1C1C1A"/>
          <w:szCs w:val="24"/>
          <w:lang w:val="en-GB"/>
        </w:rPr>
        <w:t>or</w:t>
      </w:r>
      <w:r w:rsidRPr="00BB119C">
        <w:rPr>
          <w:color w:val="1C1C1A"/>
          <w:spacing w:val="30"/>
          <w:szCs w:val="24"/>
          <w:lang w:val="en-GB"/>
        </w:rPr>
        <w:t xml:space="preserve"> </w:t>
      </w:r>
      <w:r w:rsidRPr="00BB119C">
        <w:rPr>
          <w:color w:val="1C1C1A"/>
          <w:szCs w:val="24"/>
          <w:lang w:val="en-GB"/>
        </w:rPr>
        <w:t>relations</w:t>
      </w:r>
      <w:r w:rsidRPr="00BB119C">
        <w:rPr>
          <w:color w:val="1C1C1A"/>
          <w:spacing w:val="30"/>
          <w:szCs w:val="24"/>
          <w:lang w:val="en-GB"/>
        </w:rPr>
        <w:t xml:space="preserve"> </w:t>
      </w:r>
      <w:r w:rsidRPr="00BB119C">
        <w:rPr>
          <w:color w:val="1C1C1A"/>
          <w:szCs w:val="24"/>
          <w:lang w:val="en-GB"/>
        </w:rPr>
        <w:t>with</w:t>
      </w:r>
      <w:r w:rsidRPr="00BB119C">
        <w:rPr>
          <w:color w:val="1C1C1A"/>
          <w:spacing w:val="30"/>
          <w:szCs w:val="24"/>
          <w:lang w:val="en-GB"/>
        </w:rPr>
        <w:t xml:space="preserve"> </w:t>
      </w:r>
      <w:r w:rsidRPr="00BB119C">
        <w:rPr>
          <w:color w:val="1C1C1A"/>
          <w:szCs w:val="24"/>
          <w:lang w:val="en-GB"/>
        </w:rPr>
        <w:t>the</w:t>
      </w:r>
      <w:r w:rsidRPr="00BB119C">
        <w:rPr>
          <w:color w:val="1C1C1A"/>
          <w:spacing w:val="30"/>
          <w:szCs w:val="24"/>
          <w:lang w:val="en-GB"/>
        </w:rPr>
        <w:t xml:space="preserve"> </w:t>
      </w:r>
      <w:r w:rsidRPr="00BB119C">
        <w:rPr>
          <w:color w:val="1C1C1A"/>
          <w:szCs w:val="24"/>
          <w:lang w:val="en-GB"/>
        </w:rPr>
        <w:t>economic</w:t>
      </w:r>
      <w:r w:rsidRPr="00BB119C">
        <w:rPr>
          <w:color w:val="1C1C1A"/>
          <w:spacing w:val="30"/>
          <w:szCs w:val="24"/>
          <w:lang w:val="en-GB"/>
        </w:rPr>
        <w:t xml:space="preserve"> </w:t>
      </w:r>
      <w:r w:rsidRPr="00BB119C">
        <w:rPr>
          <w:color w:val="1C1C1A"/>
          <w:szCs w:val="24"/>
          <w:lang w:val="en-GB"/>
        </w:rPr>
        <w:t>environment,</w:t>
      </w:r>
      <w:r w:rsidRPr="00BB119C">
        <w:rPr>
          <w:color w:val="1C1C1A"/>
          <w:spacing w:val="30"/>
          <w:szCs w:val="24"/>
          <w:lang w:val="en-GB"/>
        </w:rPr>
        <w:t xml:space="preserve"> </w:t>
      </w:r>
      <w:r w:rsidRPr="00BB119C">
        <w:rPr>
          <w:color w:val="1C1C1A"/>
          <w:szCs w:val="24"/>
          <w:lang w:val="en-GB"/>
        </w:rPr>
        <w:t>and</w:t>
      </w:r>
      <w:r w:rsidRPr="00BB119C">
        <w:rPr>
          <w:color w:val="1C1C1A"/>
          <w:spacing w:val="30"/>
          <w:szCs w:val="24"/>
          <w:lang w:val="en-GB"/>
        </w:rPr>
        <w:t xml:space="preserve"> </w:t>
      </w:r>
      <w:r w:rsidRPr="00BB119C">
        <w:rPr>
          <w:color w:val="1C1C1A"/>
          <w:szCs w:val="24"/>
          <w:lang w:val="en-GB"/>
        </w:rPr>
        <w:t>not on</w:t>
      </w:r>
      <w:r w:rsidRPr="00BB119C">
        <w:rPr>
          <w:color w:val="1C1C1A"/>
          <w:spacing w:val="25"/>
          <w:szCs w:val="24"/>
          <w:lang w:val="en-GB"/>
        </w:rPr>
        <w:t xml:space="preserve"> </w:t>
      </w:r>
      <w:r w:rsidRPr="00BB119C">
        <w:rPr>
          <w:color w:val="1C1C1A"/>
          <w:szCs w:val="24"/>
          <w:lang w:val="en-GB"/>
        </w:rPr>
        <w:t>their</w:t>
      </w:r>
      <w:r w:rsidRPr="00BB119C">
        <w:rPr>
          <w:color w:val="1C1C1A"/>
          <w:spacing w:val="25"/>
          <w:szCs w:val="24"/>
          <w:lang w:val="en-GB"/>
        </w:rPr>
        <w:t xml:space="preserve"> </w:t>
      </w:r>
      <w:r w:rsidRPr="00BB119C">
        <w:rPr>
          <w:color w:val="1C1C1A"/>
          <w:szCs w:val="24"/>
          <w:lang w:val="en-GB"/>
        </w:rPr>
        <w:t>holistic approach.</w:t>
      </w:r>
      <w:r w:rsidRPr="00BB119C">
        <w:rPr>
          <w:color w:val="1C1C1A"/>
          <w:spacing w:val="25"/>
          <w:szCs w:val="24"/>
          <w:lang w:val="en-GB"/>
        </w:rPr>
        <w:t xml:space="preserve"> </w:t>
      </w:r>
      <w:r w:rsidRPr="00BB119C">
        <w:rPr>
          <w:color w:val="1C1C1A"/>
          <w:szCs w:val="24"/>
          <w:lang w:val="en-GB"/>
        </w:rPr>
        <w:t>As</w:t>
      </w:r>
      <w:r w:rsidRPr="00BB119C">
        <w:rPr>
          <w:color w:val="1C1C1A"/>
          <w:spacing w:val="25"/>
          <w:szCs w:val="24"/>
          <w:lang w:val="en-GB"/>
        </w:rPr>
        <w:t xml:space="preserve"> </w:t>
      </w:r>
      <w:r w:rsidRPr="00BB119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119C" w:rsidRDefault="00A32BD9" w:rsidP="00A32BD9">
      <w:pPr>
        <w:spacing w:before="0"/>
        <w:ind w:right="-11" w:firstLine="386"/>
        <w:rPr>
          <w:szCs w:val="24"/>
          <w:lang w:val="en-GB"/>
        </w:rPr>
      </w:pPr>
      <w:r w:rsidRPr="00BB119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119C">
        <w:rPr>
          <w:color w:val="1C1C1A"/>
          <w:spacing w:val="80"/>
          <w:w w:val="150"/>
          <w:szCs w:val="24"/>
          <w:lang w:val="en-GB"/>
        </w:rPr>
        <w:t xml:space="preserve"> </w:t>
      </w:r>
      <w:r w:rsidRPr="00BB119C">
        <w:rPr>
          <w:color w:val="1C1C1A"/>
          <w:szCs w:val="24"/>
          <w:lang w:val="en-GB"/>
        </w:rPr>
        <w:t xml:space="preserve">cultural </w:t>
      </w:r>
      <w:r w:rsidRPr="00BB119C">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119C" w:rsidRDefault="00A32BD9" w:rsidP="00A32BD9">
      <w:pPr>
        <w:ind w:right="-11" w:firstLine="0"/>
        <w:rPr>
          <w:szCs w:val="24"/>
          <w:lang w:val="en-GB"/>
        </w:rPr>
      </w:pPr>
      <w:r w:rsidRPr="00BB119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119C">
        <w:rPr>
          <w:color w:val="1C1C1A"/>
          <w:spacing w:val="27"/>
          <w:szCs w:val="24"/>
          <w:lang w:val="en-GB"/>
        </w:rPr>
        <w:t xml:space="preserve"> </w:t>
      </w:r>
      <w:r w:rsidRPr="00BB119C">
        <w:rPr>
          <w:color w:val="1C1C1A"/>
          <w:szCs w:val="24"/>
          <w:lang w:val="en-GB"/>
        </w:rPr>
        <w:t>or,</w:t>
      </w:r>
      <w:r w:rsidRPr="00BB119C">
        <w:rPr>
          <w:color w:val="1C1C1A"/>
          <w:spacing w:val="27"/>
          <w:szCs w:val="24"/>
          <w:lang w:val="en-GB"/>
        </w:rPr>
        <w:t xml:space="preserve"> </w:t>
      </w:r>
      <w:r w:rsidRPr="00BB119C">
        <w:rPr>
          <w:color w:val="1C1C1A"/>
          <w:szCs w:val="24"/>
          <w:lang w:val="en-GB"/>
        </w:rPr>
        <w:t>to</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narrower</w:t>
      </w:r>
      <w:r w:rsidRPr="00BB119C">
        <w:rPr>
          <w:color w:val="1C1C1A"/>
          <w:spacing w:val="27"/>
          <w:szCs w:val="24"/>
          <w:lang w:val="en-GB"/>
        </w:rPr>
        <w:t xml:space="preserve"> </w:t>
      </w:r>
      <w:r w:rsidRPr="00BB119C">
        <w:rPr>
          <w:color w:val="1C1C1A"/>
          <w:szCs w:val="24"/>
          <w:lang w:val="en-GB"/>
        </w:rPr>
        <w:t>extent,</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normative</w:t>
      </w:r>
      <w:r w:rsidRPr="00BB119C">
        <w:rPr>
          <w:color w:val="1C1C1A"/>
          <w:spacing w:val="27"/>
          <w:szCs w:val="24"/>
          <w:lang w:val="en-GB"/>
        </w:rPr>
        <w:t xml:space="preserve"> </w:t>
      </w:r>
      <w:r w:rsidRPr="00BB119C">
        <w:rPr>
          <w:color w:val="1C1C1A"/>
          <w:szCs w:val="24"/>
          <w:lang w:val="en-GB"/>
        </w:rPr>
        <w:t>management</w:t>
      </w:r>
      <w:r w:rsidRPr="00BB119C">
        <w:rPr>
          <w:color w:val="1C1C1A"/>
          <w:spacing w:val="27"/>
          <w:szCs w:val="24"/>
          <w:lang w:val="en-GB"/>
        </w:rPr>
        <w:t xml:space="preserve"> </w:t>
      </w:r>
      <w:r w:rsidRPr="00BB119C">
        <w:rPr>
          <w:color w:val="1C1C1A"/>
          <w:szCs w:val="24"/>
          <w:lang w:val="en-GB"/>
        </w:rPr>
        <w:t>system</w:t>
      </w:r>
      <w:r w:rsidRPr="00BB119C">
        <w:rPr>
          <w:color w:val="1C1C1A"/>
          <w:spacing w:val="27"/>
          <w:szCs w:val="24"/>
          <w:lang w:val="en-GB"/>
        </w:rPr>
        <w:t xml:space="preserve"> </w:t>
      </w:r>
      <w:r w:rsidRPr="00BB119C">
        <w:rPr>
          <w:color w:val="1C1C1A"/>
          <w:szCs w:val="24"/>
          <w:lang w:val="en-GB"/>
        </w:rPr>
        <w:t>consistent</w:t>
      </w:r>
      <w:r w:rsidRPr="00BB119C">
        <w:rPr>
          <w:color w:val="1C1C1A"/>
          <w:spacing w:val="27"/>
          <w:szCs w:val="24"/>
          <w:lang w:val="en-GB"/>
        </w:rPr>
        <w:t xml:space="preserve"> </w:t>
      </w:r>
      <w:r w:rsidRPr="00BB119C">
        <w:rPr>
          <w:color w:val="1C1C1A"/>
          <w:szCs w:val="24"/>
          <w:lang w:val="en-GB"/>
        </w:rPr>
        <w:t>with</w:t>
      </w:r>
      <w:r w:rsidRPr="00BB119C">
        <w:rPr>
          <w:color w:val="1C1C1A"/>
          <w:spacing w:val="27"/>
          <w:szCs w:val="24"/>
          <w:lang w:val="en-GB"/>
        </w:rPr>
        <w:t xml:space="preserve"> </w:t>
      </w:r>
      <w:r w:rsidRPr="00BB119C">
        <w:rPr>
          <w:color w:val="1C1C1A"/>
          <w:szCs w:val="24"/>
          <w:lang w:val="en-GB"/>
        </w:rPr>
        <w:t>the high-level structure (HLS), e.g., ISO 21001, ISO 9001.</w:t>
      </w:r>
    </w:p>
    <w:p w14:paraId="111680A2"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119C" w:rsidRDefault="00A32BD9" w:rsidP="00A32BD9">
      <w:pPr>
        <w:ind w:right="-11" w:firstLine="386"/>
        <w:rPr>
          <w:szCs w:val="24"/>
          <w:lang w:val="en-GB"/>
        </w:rPr>
      </w:pPr>
      <w:r w:rsidRPr="00BB119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119C">
        <w:rPr>
          <w:color w:val="1C1C1A"/>
          <w:spacing w:val="-5"/>
          <w:w w:val="105"/>
          <w:szCs w:val="24"/>
          <w:lang w:val="en-GB"/>
        </w:rPr>
        <w:t xml:space="preserve"> </w:t>
      </w:r>
      <w:r w:rsidRPr="00BB119C">
        <w:rPr>
          <w:color w:val="1C1C1A"/>
          <w:w w:val="105"/>
          <w:szCs w:val="24"/>
          <w:lang w:val="en-GB"/>
        </w:rPr>
        <w:t>note</w:t>
      </w:r>
      <w:r w:rsidRPr="00BB119C">
        <w:rPr>
          <w:color w:val="1C1C1A"/>
          <w:spacing w:val="-5"/>
          <w:w w:val="105"/>
          <w:szCs w:val="24"/>
          <w:lang w:val="en-GB"/>
        </w:rPr>
        <w:t xml:space="preserve"> </w:t>
      </w:r>
      <w:r w:rsidRPr="00BB119C">
        <w:rPr>
          <w:color w:val="1C1C1A"/>
          <w:w w:val="105"/>
          <w:szCs w:val="24"/>
          <w:lang w:val="en-GB"/>
        </w:rPr>
        <w:t>that</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problem</w:t>
      </w:r>
      <w:r w:rsidRPr="00BB119C">
        <w:rPr>
          <w:color w:val="1C1C1A"/>
          <w:spacing w:val="-5"/>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119C">
        <w:rPr>
          <w:color w:val="1C1C1A"/>
          <w:spacing w:val="-6"/>
          <w:w w:val="105"/>
          <w:szCs w:val="24"/>
          <w:lang w:val="en-GB"/>
        </w:rPr>
        <w:t xml:space="preserve"> </w:t>
      </w:r>
      <w:r w:rsidRPr="00BB119C">
        <w:rPr>
          <w:color w:val="1C1C1A"/>
          <w:w w:val="105"/>
          <w:szCs w:val="24"/>
          <w:lang w:val="en-GB"/>
        </w:rPr>
        <w:t>their</w:t>
      </w:r>
      <w:r w:rsidRPr="00BB119C">
        <w:rPr>
          <w:color w:val="1C1C1A"/>
          <w:spacing w:val="-6"/>
          <w:w w:val="105"/>
          <w:szCs w:val="24"/>
          <w:lang w:val="en-GB"/>
        </w:rPr>
        <w:t xml:space="preserve"> </w:t>
      </w:r>
      <w:r w:rsidRPr="00BB119C">
        <w:rPr>
          <w:color w:val="1C1C1A"/>
          <w:w w:val="105"/>
          <w:szCs w:val="24"/>
          <w:lang w:val="en-GB"/>
        </w:rPr>
        <w:t>effects</w:t>
      </w:r>
      <w:r w:rsidRPr="00BB119C">
        <w:rPr>
          <w:color w:val="1C1C1A"/>
          <w:spacing w:val="-6"/>
          <w:w w:val="105"/>
          <w:szCs w:val="24"/>
          <w:lang w:val="en-GB"/>
        </w:rPr>
        <w:t xml:space="preserve"> </w:t>
      </w:r>
      <w:r w:rsidRPr="00BB119C">
        <w:rPr>
          <w:color w:val="1C1C1A"/>
          <w:w w:val="105"/>
          <w:szCs w:val="24"/>
          <w:lang w:val="en-GB"/>
        </w:rPr>
        <w:t>give the relevant stakeholders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value</w:t>
      </w:r>
      <w:r w:rsidRPr="00BB119C">
        <w:rPr>
          <w:color w:val="1C1C1A"/>
          <w:spacing w:val="-6"/>
          <w:w w:val="105"/>
          <w:szCs w:val="24"/>
          <w:lang w:val="en-GB"/>
        </w:rPr>
        <w:t xml:space="preserve"> </w:t>
      </w:r>
      <w:r w:rsidRPr="00BB119C">
        <w:rPr>
          <w:color w:val="1C1C1A"/>
          <w:w w:val="105"/>
          <w:szCs w:val="24"/>
          <w:lang w:val="en-GB"/>
        </w:rPr>
        <w:t>they</w:t>
      </w:r>
      <w:r w:rsidRPr="00BB119C">
        <w:rPr>
          <w:color w:val="1C1C1A"/>
          <w:spacing w:val="-6"/>
          <w:w w:val="105"/>
          <w:szCs w:val="24"/>
          <w:lang w:val="en-GB"/>
        </w:rPr>
        <w:t xml:space="preserve"> </w:t>
      </w:r>
      <w:r w:rsidRPr="00BB119C">
        <w:rPr>
          <w:color w:val="1C1C1A"/>
          <w:w w:val="105"/>
          <w:szCs w:val="24"/>
          <w:lang w:val="en-GB"/>
        </w:rPr>
        <w:t>expect</w:t>
      </w:r>
      <w:r w:rsidRPr="00BB119C">
        <w:rPr>
          <w:color w:val="1C1C1A"/>
          <w:spacing w:val="-6"/>
          <w:w w:val="105"/>
          <w:szCs w:val="24"/>
          <w:lang w:val="en-GB"/>
        </w:rPr>
        <w:t xml:space="preserve"> </w:t>
      </w:r>
      <w:r w:rsidRPr="00BB119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119C">
        <w:rPr>
          <w:color w:val="1C1C1A"/>
          <w:w w:val="105"/>
          <w:szCs w:val="24"/>
          <w:lang w:val="en-GB"/>
        </w:rPr>
        <w:lastRenderedPageBreak/>
        <w:t>the controversies mentioned above and, in his opinion, unfounded criticism of the TQM concept.</w:t>
      </w:r>
    </w:p>
    <w:p w14:paraId="79FFEF01" w14:textId="77777777" w:rsidR="00A32BD9" w:rsidRPr="00BB119C" w:rsidRDefault="00A32BD9" w:rsidP="00A32BD9">
      <w:pPr>
        <w:ind w:right="-11" w:firstLine="390"/>
        <w:rPr>
          <w:szCs w:val="24"/>
          <w:lang w:val="en-GB"/>
        </w:rPr>
      </w:pPr>
      <w:r w:rsidRPr="00BB119C">
        <w:rPr>
          <w:color w:val="1C1C1A"/>
          <w:w w:val="105"/>
          <w:szCs w:val="24"/>
          <w:lang w:val="en-GB"/>
        </w:rPr>
        <w:t>The traditional culture of an academic institution may, on the one hand, support pro-quality</w:t>
      </w:r>
      <w:r w:rsidRPr="00BB119C">
        <w:rPr>
          <w:color w:val="1C1C1A"/>
          <w:spacing w:val="-5"/>
          <w:w w:val="105"/>
          <w:szCs w:val="24"/>
          <w:lang w:val="en-GB"/>
        </w:rPr>
        <w:t xml:space="preserve"> </w:t>
      </w:r>
      <w:r w:rsidRPr="00BB119C">
        <w:rPr>
          <w:color w:val="1C1C1A"/>
          <w:w w:val="105"/>
          <w:szCs w:val="24"/>
          <w:lang w:val="en-GB"/>
        </w:rPr>
        <w:t>changes</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on</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other</w:t>
      </w:r>
      <w:r w:rsidRPr="00BB119C">
        <w:rPr>
          <w:color w:val="1C1C1A"/>
          <w:spacing w:val="-5"/>
          <w:w w:val="105"/>
          <w:szCs w:val="24"/>
          <w:lang w:val="en-GB"/>
        </w:rPr>
        <w:t xml:space="preserve"> </w:t>
      </w:r>
      <w:r w:rsidRPr="00BB119C">
        <w:rPr>
          <w:color w:val="1C1C1A"/>
          <w:w w:val="105"/>
          <w:szCs w:val="24"/>
          <w:lang w:val="en-GB"/>
        </w:rPr>
        <w:t>hand,</w:t>
      </w:r>
      <w:r w:rsidRPr="00BB119C">
        <w:rPr>
          <w:color w:val="1C1C1A"/>
          <w:spacing w:val="-5"/>
          <w:w w:val="105"/>
          <w:szCs w:val="24"/>
          <w:lang w:val="en-GB"/>
        </w:rPr>
        <w:t xml:space="preserve"> </w:t>
      </w:r>
      <w:r w:rsidRPr="00BB119C">
        <w:rPr>
          <w:color w:val="1C1C1A"/>
          <w:w w:val="105"/>
          <w:szCs w:val="24"/>
          <w:lang w:val="en-GB"/>
        </w:rPr>
        <w:t>constitute</w:t>
      </w:r>
      <w:r w:rsidRPr="00BB119C">
        <w:rPr>
          <w:color w:val="1C1C1A"/>
          <w:spacing w:val="-5"/>
          <w:w w:val="105"/>
          <w:szCs w:val="24"/>
          <w:lang w:val="en-GB"/>
        </w:rPr>
        <w:t xml:space="preserve"> </w:t>
      </w:r>
      <w:r w:rsidRPr="00BB119C">
        <w:rPr>
          <w:color w:val="1C1C1A"/>
          <w:w w:val="105"/>
          <w:szCs w:val="24"/>
          <w:lang w:val="en-GB"/>
        </w:rPr>
        <w:t>an</w:t>
      </w:r>
      <w:r w:rsidRPr="00BB119C">
        <w:rPr>
          <w:color w:val="1C1C1A"/>
          <w:spacing w:val="-5"/>
          <w:w w:val="105"/>
          <w:szCs w:val="24"/>
          <w:lang w:val="en-GB"/>
        </w:rPr>
        <w:t xml:space="preserve"> </w:t>
      </w:r>
      <w:r w:rsidRPr="00BB119C">
        <w:rPr>
          <w:color w:val="1C1C1A"/>
          <w:w w:val="105"/>
          <w:szCs w:val="24"/>
          <w:lang w:val="en-GB"/>
        </w:rPr>
        <w:t>obstacle</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5"/>
          <w:w w:val="105"/>
          <w:szCs w:val="24"/>
          <w:lang w:val="en-GB"/>
        </w:rPr>
        <w:t xml:space="preserve"> </w:t>
      </w:r>
      <w:r w:rsidRPr="00BB119C">
        <w:rPr>
          <w:color w:val="1C1C1A"/>
          <w:w w:val="105"/>
          <w:szCs w:val="24"/>
          <w:lang w:val="en-GB"/>
        </w:rPr>
        <w:t>implementing</w:t>
      </w:r>
      <w:r w:rsidRPr="00BB119C">
        <w:rPr>
          <w:color w:val="1C1C1A"/>
          <w:spacing w:val="-5"/>
          <w:w w:val="105"/>
          <w:szCs w:val="24"/>
          <w:lang w:val="en-GB"/>
        </w:rPr>
        <w:t xml:space="preserve"> </w:t>
      </w:r>
      <w:r w:rsidRPr="00BB119C">
        <w:rPr>
          <w:color w:val="1C1C1A"/>
          <w:w w:val="105"/>
          <w:szCs w:val="24"/>
          <w:lang w:val="en-GB"/>
        </w:rPr>
        <w:t>TQM. In the first case, it would be necessary to emphasise the beneficial impact of the significant potential, very diversified, comprehensive tacit knowledge of universities and the</w:t>
      </w:r>
      <w:r w:rsidRPr="00BB119C">
        <w:rPr>
          <w:color w:val="1C1C1A"/>
          <w:spacing w:val="-7"/>
          <w:w w:val="105"/>
          <w:szCs w:val="24"/>
          <w:lang w:val="en-GB"/>
        </w:rPr>
        <w:t xml:space="preserve"> </w:t>
      </w:r>
      <w:r w:rsidRPr="00BB119C">
        <w:rPr>
          <w:color w:val="1C1C1A"/>
          <w:w w:val="105"/>
          <w:szCs w:val="24"/>
          <w:lang w:val="en-GB"/>
        </w:rPr>
        <w:t>great</w:t>
      </w:r>
      <w:r w:rsidRPr="00BB119C">
        <w:rPr>
          <w:color w:val="1C1C1A"/>
          <w:spacing w:val="-7"/>
          <w:w w:val="105"/>
          <w:szCs w:val="24"/>
          <w:lang w:val="en-GB"/>
        </w:rPr>
        <w:t xml:space="preserve"> </w:t>
      </w:r>
      <w:r w:rsidRPr="00BB119C">
        <w:rPr>
          <w:color w:val="1C1C1A"/>
          <w:w w:val="105"/>
          <w:szCs w:val="24"/>
          <w:lang w:val="en-GB"/>
        </w:rPr>
        <w:t>opportunities</w:t>
      </w:r>
      <w:r w:rsidRPr="00BB119C">
        <w:rPr>
          <w:color w:val="1C1C1A"/>
          <w:spacing w:val="-7"/>
          <w:w w:val="105"/>
          <w:szCs w:val="24"/>
          <w:lang w:val="en-GB"/>
        </w:rPr>
        <w:t xml:space="preserve"> </w:t>
      </w:r>
      <w:r w:rsidRPr="00BB119C">
        <w:rPr>
          <w:color w:val="1C1C1A"/>
          <w:w w:val="105"/>
          <w:szCs w:val="24"/>
          <w:lang w:val="en-GB"/>
        </w:rPr>
        <w:t>to</w:t>
      </w:r>
      <w:r w:rsidRPr="00BB119C">
        <w:rPr>
          <w:color w:val="1C1C1A"/>
          <w:spacing w:val="-7"/>
          <w:w w:val="105"/>
          <w:szCs w:val="24"/>
          <w:lang w:val="en-GB"/>
        </w:rPr>
        <w:t xml:space="preserve"> </w:t>
      </w:r>
      <w:r w:rsidRPr="00BB119C">
        <w:rPr>
          <w:color w:val="1C1C1A"/>
          <w:w w:val="105"/>
          <w:szCs w:val="24"/>
          <w:lang w:val="en-GB"/>
        </w:rPr>
        <w:t>introduce</w:t>
      </w:r>
      <w:r w:rsidRPr="00BB119C">
        <w:rPr>
          <w:color w:val="1C1C1A"/>
          <w:spacing w:val="-7"/>
          <w:w w:val="105"/>
          <w:szCs w:val="24"/>
          <w:lang w:val="en-GB"/>
        </w:rPr>
        <w:t xml:space="preserve"> </w:t>
      </w:r>
      <w:r w:rsidRPr="00BB119C">
        <w:rPr>
          <w:color w:val="1C1C1A"/>
          <w:w w:val="105"/>
          <w:szCs w:val="24"/>
          <w:lang w:val="en-GB"/>
        </w:rPr>
        <w:t>important</w:t>
      </w:r>
      <w:r w:rsidRPr="00BB119C">
        <w:rPr>
          <w:color w:val="1C1C1A"/>
          <w:spacing w:val="-7"/>
          <w:w w:val="105"/>
          <w:szCs w:val="24"/>
          <w:lang w:val="en-GB"/>
        </w:rPr>
        <w:t xml:space="preserve"> </w:t>
      </w:r>
      <w:r w:rsidRPr="00BB119C">
        <w:rPr>
          <w:color w:val="1C1C1A"/>
          <w:w w:val="105"/>
          <w:szCs w:val="24"/>
          <w:lang w:val="en-GB"/>
        </w:rPr>
        <w:t>process</w:t>
      </w:r>
      <w:r w:rsidRPr="00BB119C">
        <w:rPr>
          <w:color w:val="1C1C1A"/>
          <w:spacing w:val="-7"/>
          <w:w w:val="105"/>
          <w:szCs w:val="24"/>
          <w:lang w:val="en-GB"/>
        </w:rPr>
        <w:t xml:space="preserve"> </w:t>
      </w:r>
      <w:r w:rsidRPr="00BB119C">
        <w:rPr>
          <w:color w:val="1C1C1A"/>
          <w:w w:val="105"/>
          <w:szCs w:val="24"/>
          <w:lang w:val="en-GB"/>
        </w:rPr>
        <w:t>innovations.</w:t>
      </w:r>
      <w:r w:rsidRPr="00BB119C">
        <w:rPr>
          <w:color w:val="1C1C1A"/>
          <w:spacing w:val="-7"/>
          <w:w w:val="105"/>
          <w:szCs w:val="24"/>
          <w:lang w:val="en-GB"/>
        </w:rPr>
        <w:t xml:space="preserve"> </w:t>
      </w:r>
      <w:r w:rsidRPr="00BB119C">
        <w:rPr>
          <w:color w:val="1C1C1A"/>
          <w:w w:val="105"/>
          <w:szCs w:val="24"/>
          <w:lang w:val="en-GB"/>
        </w:rPr>
        <w:t>Problems</w:t>
      </w:r>
      <w:r w:rsidRPr="00BB119C">
        <w:rPr>
          <w:color w:val="1C1C1A"/>
          <w:spacing w:val="-7"/>
          <w:w w:val="105"/>
          <w:szCs w:val="24"/>
          <w:lang w:val="en-GB"/>
        </w:rPr>
        <w:t xml:space="preserve"> </w:t>
      </w:r>
      <w:r w:rsidRPr="00BB119C">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119C" w:rsidRDefault="00A32BD9" w:rsidP="00A32BD9">
      <w:pPr>
        <w:ind w:right="-11" w:firstLine="384"/>
        <w:rPr>
          <w:szCs w:val="24"/>
          <w:lang w:val="en-GB"/>
        </w:rPr>
      </w:pPr>
      <w:r w:rsidRPr="00BB119C">
        <w:rPr>
          <w:color w:val="1C1C1A"/>
          <w:w w:val="105"/>
          <w:szCs w:val="24"/>
          <w:lang w:val="en-GB"/>
        </w:rPr>
        <w:t>According to M. Cruickshank (2003), efforts should be concentrated on two fundamental issues for change processes based on the TQM concept to be successful in universiti</w:t>
      </w:r>
      <w:r w:rsidRPr="00BB119C">
        <w:rPr>
          <w:color w:val="1C1C1A"/>
          <w:spacing w:val="-2"/>
          <w:w w:val="105"/>
          <w:szCs w:val="24"/>
          <w:lang w:val="en-GB"/>
        </w:rPr>
        <w:t xml:space="preserve">es. </w:t>
      </w:r>
      <w:r w:rsidRPr="00BB119C">
        <w:rPr>
          <w:color w:val="1C1C1A"/>
          <w:w w:val="105"/>
          <w:szCs w:val="24"/>
          <w:lang w:val="en-GB"/>
        </w:rPr>
        <w:t>Firstly,</w:t>
      </w:r>
      <w:r w:rsidRPr="00BB119C">
        <w:rPr>
          <w:color w:val="1C1C1A"/>
          <w:spacing w:val="-5"/>
          <w:w w:val="105"/>
          <w:szCs w:val="24"/>
          <w:lang w:val="en-GB"/>
        </w:rPr>
        <w:t xml:space="preserve"> </w:t>
      </w:r>
      <w:r w:rsidRPr="00BB119C">
        <w:rPr>
          <w:color w:val="1C1C1A"/>
          <w:w w:val="105"/>
          <w:szCs w:val="24"/>
          <w:lang w:val="en-GB"/>
        </w:rPr>
        <w:t>it</w:t>
      </w:r>
      <w:r w:rsidRPr="00BB119C">
        <w:rPr>
          <w:color w:val="1C1C1A"/>
          <w:spacing w:val="-4"/>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importance,</w:t>
      </w:r>
      <w:r w:rsidRPr="00BB119C">
        <w:rPr>
          <w:color w:val="1C1C1A"/>
          <w:spacing w:val="-4"/>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this</w:t>
      </w:r>
      <w:r w:rsidRPr="00BB119C">
        <w:rPr>
          <w:color w:val="1C1C1A"/>
          <w:spacing w:val="-4"/>
          <w:w w:val="105"/>
          <w:szCs w:val="24"/>
          <w:lang w:val="en-GB"/>
        </w:rPr>
        <w:t xml:space="preserve"> </w:t>
      </w:r>
      <w:r w:rsidRPr="00BB119C">
        <w:rPr>
          <w:color w:val="1C1C1A"/>
          <w:w w:val="105"/>
          <w:szCs w:val="24"/>
          <w:lang w:val="en-GB"/>
        </w:rPr>
        <w:t>context,</w:t>
      </w:r>
      <w:r w:rsidRPr="00BB119C">
        <w:rPr>
          <w:color w:val="1C1C1A"/>
          <w:spacing w:val="-4"/>
          <w:w w:val="105"/>
          <w:szCs w:val="24"/>
          <w:lang w:val="en-GB"/>
        </w:rPr>
        <w:t xml:space="preserve"> </w:t>
      </w:r>
      <w:r w:rsidRPr="00BB119C">
        <w:rPr>
          <w:color w:val="1C1C1A"/>
          <w:spacing w:val="-2"/>
          <w:w w:val="105"/>
          <w:szCs w:val="24"/>
          <w:lang w:val="en-GB"/>
        </w:rPr>
        <w:t>that the culture of higher education institutions be appropriately diagnosed and appropriately prepared for changes in the staff's attitudes, values,</w:t>
      </w:r>
      <w:r w:rsidRPr="00BB119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119C">
        <w:rPr>
          <w:color w:val="1C1C1A"/>
          <w:spacing w:val="-6"/>
          <w:w w:val="105"/>
          <w:szCs w:val="24"/>
          <w:lang w:val="en-GB"/>
        </w:rPr>
        <w:t xml:space="preserve"> </w:t>
      </w:r>
      <w:r w:rsidRPr="00BB119C">
        <w:rPr>
          <w:color w:val="1C1C1A"/>
          <w:w w:val="105"/>
          <w:szCs w:val="24"/>
          <w:lang w:val="en-GB"/>
        </w:rPr>
        <w:t>about</w:t>
      </w:r>
      <w:r w:rsidRPr="00BB119C">
        <w:rPr>
          <w:color w:val="1C1C1A"/>
          <w:spacing w:val="-6"/>
          <w:w w:val="105"/>
          <w:szCs w:val="24"/>
          <w:lang w:val="en-GB"/>
        </w:rPr>
        <w:t xml:space="preserve"> </w:t>
      </w:r>
      <w:r w:rsidRPr="00BB119C">
        <w:rPr>
          <w:color w:val="1C1C1A"/>
          <w:w w:val="105"/>
          <w:szCs w:val="24"/>
          <w:lang w:val="en-GB"/>
        </w:rPr>
        <w:t>50</w:t>
      </w:r>
      <w:r w:rsidRPr="00BB119C">
        <w:rPr>
          <w:color w:val="1C1C1A"/>
          <w:spacing w:val="-6"/>
          <w:w w:val="105"/>
          <w:szCs w:val="24"/>
          <w:lang w:val="en-GB"/>
        </w:rPr>
        <w:t xml:space="preserve"> </w:t>
      </w:r>
      <w:r w:rsidRPr="00BB119C">
        <w:rPr>
          <w:color w:val="1C1C1A"/>
          <w:w w:val="105"/>
          <w:szCs w:val="24"/>
          <w:lang w:val="en-GB"/>
        </w:rPr>
        <w:t>years</w:t>
      </w:r>
      <w:r w:rsidRPr="00BB119C">
        <w:rPr>
          <w:color w:val="1C1C1A"/>
          <w:spacing w:val="-6"/>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demonstrating</w:t>
      </w:r>
      <w:r w:rsidRPr="00BB119C">
        <w:rPr>
          <w:color w:val="1C1C1A"/>
          <w:spacing w:val="-6"/>
          <w:w w:val="105"/>
          <w:szCs w:val="24"/>
          <w:lang w:val="en-GB"/>
        </w:rPr>
        <w:t xml:space="preserve"> </w:t>
      </w:r>
      <w:r w:rsidRPr="00BB119C">
        <w:rPr>
          <w:color w:val="1C1C1A"/>
          <w:w w:val="105"/>
          <w:szCs w:val="24"/>
          <w:lang w:val="en-GB"/>
        </w:rPr>
        <w:t>its</w:t>
      </w:r>
      <w:r w:rsidRPr="00BB119C">
        <w:rPr>
          <w:color w:val="1C1C1A"/>
          <w:spacing w:val="-6"/>
          <w:w w:val="105"/>
          <w:szCs w:val="24"/>
          <w:lang w:val="en-GB"/>
        </w:rPr>
        <w:t xml:space="preserve"> </w:t>
      </w:r>
      <w:r w:rsidRPr="00BB119C">
        <w:rPr>
          <w:color w:val="1C1C1A"/>
          <w:w w:val="105"/>
          <w:szCs w:val="24"/>
          <w:lang w:val="en-GB"/>
        </w:rPr>
        <w:t>beneficial</w:t>
      </w:r>
      <w:r w:rsidRPr="00BB119C">
        <w:rPr>
          <w:color w:val="1C1C1A"/>
          <w:spacing w:val="-6"/>
          <w:w w:val="105"/>
          <w:szCs w:val="24"/>
          <w:lang w:val="en-GB"/>
        </w:rPr>
        <w:t xml:space="preserve"> </w:t>
      </w:r>
      <w:r w:rsidRPr="00BB119C">
        <w:rPr>
          <w:color w:val="1C1C1A"/>
          <w:w w:val="105"/>
          <w:szCs w:val="24"/>
          <w:lang w:val="en-GB"/>
        </w:rPr>
        <w:t>impact</w:t>
      </w:r>
      <w:r w:rsidRPr="00BB119C">
        <w:rPr>
          <w:color w:val="1C1C1A"/>
          <w:spacing w:val="-6"/>
          <w:w w:val="105"/>
          <w:szCs w:val="24"/>
          <w:lang w:val="en-GB"/>
        </w:rPr>
        <w:t xml:space="preserve"> </w:t>
      </w:r>
      <w:r w:rsidRPr="00BB119C">
        <w:rPr>
          <w:color w:val="1C1C1A"/>
          <w:w w:val="105"/>
          <w:szCs w:val="24"/>
          <w:lang w:val="en-GB"/>
        </w:rPr>
        <w:t>on</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areas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organisational activity. The critical factor for the success of any change is support building active, committed leadership.</w:t>
      </w:r>
    </w:p>
    <w:p w14:paraId="7293CE98" w14:textId="77777777" w:rsidR="00A32BD9" w:rsidRPr="00BB119C" w:rsidRDefault="00A32BD9" w:rsidP="00A32BD9">
      <w:pPr>
        <w:ind w:right="-11" w:firstLine="387"/>
        <w:rPr>
          <w:szCs w:val="24"/>
          <w:lang w:val="en-GB"/>
        </w:rPr>
      </w:pPr>
      <w:r w:rsidRPr="00BB119C">
        <w:rPr>
          <w:color w:val="1C1C1A"/>
          <w:szCs w:val="24"/>
          <w:lang w:val="en-GB"/>
        </w:rPr>
        <w:t>The second issue that requires special attention and determines the success of changes</w:t>
      </w:r>
      <w:r w:rsidRPr="00BB119C">
        <w:rPr>
          <w:color w:val="1C1C1A"/>
          <w:spacing w:val="80"/>
          <w:szCs w:val="24"/>
          <w:lang w:val="en-GB"/>
        </w:rPr>
        <w:t xml:space="preserve"> </w:t>
      </w:r>
      <w:r w:rsidRPr="00BB119C">
        <w:rPr>
          <w:color w:val="1C1C1A"/>
          <w:szCs w:val="24"/>
          <w:lang w:val="en-GB"/>
        </w:rPr>
        <w:t>based on TQM, according to M. Cruickshank (2003), is the popularisation of the perception of universities as a system of interrelated elements - processes and the resources used in them. As</w:t>
      </w:r>
      <w:r w:rsidRPr="00BB119C">
        <w:rPr>
          <w:color w:val="1C1C1A"/>
          <w:spacing w:val="40"/>
          <w:szCs w:val="24"/>
          <w:lang w:val="en-GB"/>
        </w:rPr>
        <w:t xml:space="preserve"> </w:t>
      </w:r>
      <w:r w:rsidRPr="00BB119C">
        <w:rPr>
          <w:color w:val="1C1C1A"/>
          <w:szCs w:val="24"/>
          <w:lang w:val="en-GB"/>
        </w:rPr>
        <w:t xml:space="preserve">part of a systems approach, universities should proactively develop self-assessment as a </w:t>
      </w:r>
      <w:r w:rsidRPr="00BB119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BB119C" w:rsidRDefault="00A32BD9" w:rsidP="00A32BD9">
      <w:pPr>
        <w:rPr>
          <w:lang w:val="en-GB"/>
        </w:rPr>
      </w:pPr>
    </w:p>
    <w:p w14:paraId="7B3CD9B9" w14:textId="771826A9" w:rsidR="00137286" w:rsidRPr="00BB119C" w:rsidRDefault="00137286" w:rsidP="00137286">
      <w:pPr>
        <w:pStyle w:val="Heading2"/>
        <w:rPr>
          <w:lang w:val="en-GB"/>
        </w:rPr>
      </w:pPr>
      <w:bookmarkStart w:id="38" w:name="_Ref206485972"/>
      <w:r w:rsidRPr="00BB119C">
        <w:rPr>
          <w:color w:val="C00000"/>
          <w:lang w:val="en-GB"/>
        </w:rPr>
        <w:t>Lean Management</w:t>
      </w:r>
      <w:r w:rsidRPr="00BB119C">
        <w:rPr>
          <w:lang w:val="en-GB"/>
        </w:rPr>
        <w:t xml:space="preserve"> (PGR)</w:t>
      </w:r>
      <w:bookmarkEnd w:id="38"/>
    </w:p>
    <w:p w14:paraId="7B42E4DA" w14:textId="77777777" w:rsidR="00A32BD9" w:rsidRPr="00BB119C" w:rsidRDefault="00A32BD9" w:rsidP="00A32BD9">
      <w:pPr>
        <w:ind w:right="-11" w:firstLine="384"/>
        <w:rPr>
          <w:szCs w:val="24"/>
          <w:lang w:val="en-GB"/>
        </w:rPr>
      </w:pPr>
      <w:r w:rsidRPr="00BB119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119C" w:rsidRDefault="00A32BD9" w:rsidP="00A32BD9">
      <w:pPr>
        <w:ind w:right="-11" w:firstLine="384"/>
        <w:rPr>
          <w:color w:val="1C1C1A"/>
          <w:szCs w:val="24"/>
          <w:lang w:val="en-GB"/>
        </w:rPr>
      </w:pPr>
      <w:r w:rsidRPr="00BB119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"Lean</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was</w:t>
      </w:r>
      <w:r w:rsidRPr="00BB119C">
        <w:rPr>
          <w:color w:val="1C1C1A"/>
          <w:spacing w:val="-9"/>
          <w:szCs w:val="24"/>
          <w:lang w:val="en-GB"/>
        </w:rPr>
        <w:t xml:space="preserve"> </w:t>
      </w:r>
      <w:r w:rsidRPr="00BB119C">
        <w:rPr>
          <w:color w:val="1C1C1A"/>
          <w:szCs w:val="24"/>
          <w:lang w:val="en-GB"/>
        </w:rPr>
        <w:t>used</w:t>
      </w:r>
      <w:r w:rsidRPr="00BB119C">
        <w:rPr>
          <w:color w:val="1C1C1A"/>
          <w:spacing w:val="-9"/>
          <w:szCs w:val="24"/>
          <w:lang w:val="en-GB"/>
        </w:rPr>
        <w:t xml:space="preserve"> </w:t>
      </w:r>
      <w:r w:rsidRPr="00BB119C">
        <w:rPr>
          <w:color w:val="1C1C1A"/>
          <w:szCs w:val="24"/>
          <w:lang w:val="en-GB"/>
        </w:rPr>
        <w:t>by</w:t>
      </w:r>
      <w:r w:rsidRPr="00BB119C">
        <w:rPr>
          <w:color w:val="1C1C1A"/>
          <w:spacing w:val="-9"/>
          <w:szCs w:val="24"/>
          <w:lang w:val="en-GB"/>
        </w:rPr>
        <w:t xml:space="preserve"> </w:t>
      </w:r>
      <w:r w:rsidRPr="00BB119C">
        <w:rPr>
          <w:color w:val="1C1C1A"/>
          <w:szCs w:val="24"/>
          <w:lang w:val="en-GB"/>
        </w:rPr>
        <w:t>C.</w:t>
      </w:r>
      <w:r w:rsidRPr="00BB119C">
        <w:rPr>
          <w:color w:val="1C1C1A"/>
          <w:spacing w:val="-9"/>
          <w:szCs w:val="24"/>
          <w:lang w:val="en-GB"/>
        </w:rPr>
        <w:t xml:space="preserve"> </w:t>
      </w:r>
      <w:r w:rsidRPr="00BB119C">
        <w:rPr>
          <w:color w:val="1C1C1A"/>
          <w:szCs w:val="24"/>
          <w:lang w:val="en-GB"/>
        </w:rPr>
        <w:t>Comm</w:t>
      </w:r>
      <w:r w:rsidRPr="00BB119C">
        <w:rPr>
          <w:color w:val="1C1C1A"/>
          <w:spacing w:val="-10"/>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D.</w:t>
      </w:r>
      <w:r w:rsidRPr="00BB119C">
        <w:rPr>
          <w:color w:val="1C1C1A"/>
          <w:spacing w:val="-9"/>
          <w:szCs w:val="24"/>
          <w:lang w:val="en-GB"/>
        </w:rPr>
        <w:t xml:space="preserve"> </w:t>
      </w:r>
      <w:proofErr w:type="spellStart"/>
      <w:r w:rsidRPr="00BB119C">
        <w:rPr>
          <w:color w:val="1C1C1A"/>
          <w:szCs w:val="24"/>
          <w:lang w:val="en-GB"/>
        </w:rPr>
        <w:t>Mathaisel</w:t>
      </w:r>
      <w:proofErr w:type="spellEnd"/>
      <w:r w:rsidRPr="00BB119C">
        <w:rPr>
          <w:color w:val="1C1C1A"/>
          <w:spacing w:val="-9"/>
          <w:szCs w:val="24"/>
          <w:lang w:val="en-GB"/>
        </w:rPr>
        <w:t xml:space="preserve"> </w:t>
      </w:r>
      <w:r w:rsidRPr="00BB119C">
        <w:rPr>
          <w:color w:val="1C1C1A"/>
          <w:spacing w:val="-2"/>
          <w:szCs w:val="24"/>
          <w:lang w:val="en-GB"/>
        </w:rPr>
        <w:t xml:space="preserve">[2005] </w:t>
      </w:r>
      <w:r w:rsidRPr="00BB119C">
        <w:rPr>
          <w:color w:val="1C1C1A"/>
          <w:szCs w:val="24"/>
          <w:lang w:val="en-GB"/>
        </w:rPr>
        <w:t>concerning sustainable development. P. Hines and S. Lethbridge (2008) found great potential in higher education institutions to eliminate waste and increase</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value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activities</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context</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stakeholder</w:t>
      </w:r>
      <w:r w:rsidRPr="00BB119C">
        <w:rPr>
          <w:color w:val="1C1C1A"/>
          <w:spacing w:val="-7"/>
          <w:szCs w:val="24"/>
          <w:lang w:val="en-GB"/>
        </w:rPr>
        <w:t xml:space="preserve"> </w:t>
      </w:r>
      <w:r w:rsidRPr="00BB119C">
        <w:rPr>
          <w:color w:val="1C1C1A"/>
          <w:szCs w:val="24"/>
          <w:lang w:val="en-GB"/>
        </w:rPr>
        <w:t>expectations.</w:t>
      </w:r>
      <w:r w:rsidRPr="00BB119C">
        <w:rPr>
          <w:color w:val="1C1C1A"/>
          <w:spacing w:val="-7"/>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same</w:t>
      </w:r>
      <w:r w:rsidRPr="00BB119C">
        <w:rPr>
          <w:color w:val="1C1C1A"/>
          <w:spacing w:val="-7"/>
          <w:szCs w:val="24"/>
          <w:lang w:val="en-GB"/>
        </w:rPr>
        <w:t xml:space="preserve"> </w:t>
      </w:r>
      <w:r w:rsidRPr="00BB119C">
        <w:rPr>
          <w:color w:val="1C1C1A"/>
          <w:szCs w:val="24"/>
          <w:lang w:val="en-GB"/>
        </w:rPr>
        <w:t xml:space="preserve">time, these authors noticed that universities constitute an unfavourable environment for introducing LM due to the typical reluctance, </w:t>
      </w:r>
      <w:r w:rsidRPr="00BB119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field</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Lean</w:t>
      </w:r>
      <w:r w:rsidRPr="00BB119C">
        <w:rPr>
          <w:color w:val="1C1C1A"/>
          <w:spacing w:val="-10"/>
          <w:szCs w:val="24"/>
          <w:lang w:val="en-GB"/>
        </w:rPr>
        <w:t xml:space="preserve"> </w:t>
      </w:r>
      <w:r w:rsidRPr="00BB119C">
        <w:rPr>
          <w:color w:val="1C1C1A"/>
          <w:szCs w:val="24"/>
          <w:lang w:val="en-GB"/>
        </w:rPr>
        <w:t>Manufacturing.</w:t>
      </w:r>
      <w:r w:rsidRPr="00BB119C">
        <w:rPr>
          <w:color w:val="1C1C1A"/>
          <w:spacing w:val="-10"/>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project</w:t>
      </w:r>
      <w:r w:rsidRPr="00BB119C">
        <w:rPr>
          <w:color w:val="1C1C1A"/>
          <w:spacing w:val="-10"/>
          <w:szCs w:val="24"/>
          <w:lang w:val="en-GB"/>
        </w:rPr>
        <w:t xml:space="preserve"> </w:t>
      </w:r>
      <w:r w:rsidRPr="00BB119C">
        <w:rPr>
          <w:color w:val="1C1C1A"/>
          <w:szCs w:val="24"/>
          <w:lang w:val="en-GB"/>
        </w:rPr>
        <w:t>developed</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successful</w:t>
      </w:r>
      <w:r w:rsidRPr="00BB119C">
        <w:rPr>
          <w:color w:val="1C1C1A"/>
          <w:spacing w:val="-10"/>
          <w:szCs w:val="24"/>
          <w:lang w:val="en-GB"/>
        </w:rPr>
        <w:t xml:space="preserve"> </w:t>
      </w:r>
      <w:r w:rsidRPr="00BB119C">
        <w:rPr>
          <w:color w:val="1C1C1A"/>
          <w:szCs w:val="24"/>
          <w:lang w:val="en-GB"/>
        </w:rPr>
        <w:t>alternative to traditional teaching methods in engineering courses based on LM principles.</w:t>
      </w:r>
    </w:p>
    <w:p w14:paraId="79CB5D1C" w14:textId="77777777" w:rsidR="00A32BD9" w:rsidRPr="00BB119C" w:rsidRDefault="00A32BD9" w:rsidP="00A32BD9">
      <w:pPr>
        <w:pStyle w:val="BodyText"/>
        <w:spacing w:line="360" w:lineRule="auto"/>
        <w:ind w:right="-11" w:firstLine="378"/>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previously</w:t>
      </w:r>
      <w:r w:rsidRPr="00BB119C">
        <w:rPr>
          <w:color w:val="1C1C1A"/>
          <w:spacing w:val="-10"/>
          <w:szCs w:val="24"/>
          <w:lang w:val="en-GB"/>
        </w:rPr>
        <w:t xml:space="preserve"> </w:t>
      </w:r>
      <w:r w:rsidRPr="00BB119C">
        <w:rPr>
          <w:color w:val="1C1C1A"/>
          <w:szCs w:val="24"/>
          <w:lang w:val="en-GB"/>
        </w:rPr>
        <w:t>mentioned</w:t>
      </w:r>
      <w:r w:rsidRPr="00BB119C">
        <w:rPr>
          <w:color w:val="1C1C1A"/>
          <w:spacing w:val="-10"/>
          <w:szCs w:val="24"/>
          <w:lang w:val="en-GB"/>
        </w:rPr>
        <w:t xml:space="preserve"> </w:t>
      </w: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Dahlgaard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P.</w:t>
      </w:r>
      <w:r w:rsidRPr="00BB119C">
        <w:rPr>
          <w:color w:val="1C1C1A"/>
          <w:spacing w:val="-10"/>
          <w:szCs w:val="24"/>
          <w:lang w:val="en-GB"/>
        </w:rPr>
        <w:t xml:space="preserve"> </w:t>
      </w:r>
      <w:r w:rsidRPr="00BB119C">
        <w:rPr>
          <w:color w:val="1C1C1A"/>
          <w:szCs w:val="24"/>
          <w:lang w:val="en-GB"/>
        </w:rPr>
        <w:t>Østergaard</w:t>
      </w:r>
      <w:r w:rsidRPr="00BB119C">
        <w:rPr>
          <w:color w:val="1C1C1A"/>
          <w:spacing w:val="-10"/>
          <w:szCs w:val="24"/>
          <w:lang w:val="en-GB"/>
        </w:rPr>
        <w:t xml:space="preserve"> </w:t>
      </w:r>
      <w:r w:rsidRPr="00BB119C">
        <w:rPr>
          <w:color w:val="1C1C1A"/>
          <w:szCs w:val="24"/>
          <w:lang w:val="en-GB"/>
        </w:rPr>
        <w:t>defined eight categories of losses (</w:t>
      </w:r>
      <w:proofErr w:type="spellStart"/>
      <w:r w:rsidRPr="00BB119C">
        <w:rPr>
          <w:color w:val="1C1C1A"/>
          <w:szCs w:val="24"/>
          <w:lang w:val="en-GB"/>
        </w:rPr>
        <w:t>muda</w:t>
      </w:r>
      <w:proofErr w:type="spellEnd"/>
      <w:r w:rsidRPr="00BB119C">
        <w:rPr>
          <w:color w:val="1C1C1A"/>
          <w:szCs w:val="24"/>
          <w:lang w:val="en-GB"/>
        </w:rPr>
        <w:t>) in the context of higher education institutions [</w:t>
      </w:r>
      <w:proofErr w:type="spellStart"/>
      <w:r w:rsidRPr="00BB119C">
        <w:rPr>
          <w:color w:val="1C1C1A"/>
          <w:szCs w:val="24"/>
          <w:lang w:val="en-GB"/>
        </w:rPr>
        <w:t>Dahlgaard&amp;Østergaard</w:t>
      </w:r>
      <w:proofErr w:type="spellEnd"/>
      <w:r w:rsidRPr="00BB119C">
        <w:rPr>
          <w:color w:val="1C1C1A"/>
          <w:szCs w:val="24"/>
          <w:lang w:val="en-GB"/>
        </w:rPr>
        <w:t xml:space="preserve"> 2000]:</w:t>
      </w:r>
    </w:p>
    <w:p w14:paraId="09BFF5D5" w14:textId="77777777" w:rsidR="00A32BD9" w:rsidRPr="00BB119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119C">
        <w:rPr>
          <w:color w:val="1C1C1A"/>
          <w:kern w:val="20"/>
          <w:szCs w:val="24"/>
          <w:lang w:val="en-GB"/>
        </w:rPr>
        <w:t>Uncoordinated teaching, coaching, and examination activities result in students</w:t>
      </w:r>
      <w:r w:rsidRPr="00BB119C">
        <w:rPr>
          <w:color w:val="1C1C1A"/>
          <w:spacing w:val="-11"/>
          <w:szCs w:val="24"/>
          <w:lang w:val="en-GB"/>
        </w:rPr>
        <w:t xml:space="preserve"> needing help</w:t>
      </w:r>
      <w:r w:rsidRPr="00BB119C">
        <w:rPr>
          <w:color w:val="1C1C1A"/>
          <w:szCs w:val="24"/>
          <w:lang w:val="en-GB"/>
        </w:rPr>
        <w:t xml:space="preserve"> passing their courses.</w:t>
      </w:r>
    </w:p>
    <w:p w14:paraId="2446AD32" w14:textId="77777777" w:rsidR="00A32BD9" w:rsidRPr="00BB119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119C">
        <w:rPr>
          <w:color w:val="1C1C1A"/>
          <w:szCs w:val="24"/>
          <w:lang w:val="en-GB"/>
        </w:rPr>
        <w:t>PhD</w:t>
      </w:r>
      <w:r w:rsidRPr="00BB119C">
        <w:rPr>
          <w:color w:val="1C1C1A"/>
          <w:spacing w:val="-8"/>
          <w:szCs w:val="24"/>
          <w:lang w:val="en-GB"/>
        </w:rPr>
        <w:t xml:space="preserve"> </w:t>
      </w:r>
      <w:r w:rsidRPr="00BB119C">
        <w:rPr>
          <w:color w:val="1C1C1A"/>
          <w:szCs w:val="24"/>
          <w:lang w:val="en-GB"/>
        </w:rPr>
        <w:t>students</w:t>
      </w:r>
      <w:r w:rsidRPr="00BB119C">
        <w:rPr>
          <w:color w:val="1C1C1A"/>
          <w:spacing w:val="-8"/>
          <w:szCs w:val="24"/>
          <w:lang w:val="en-GB"/>
        </w:rPr>
        <w:t xml:space="preserve"> who </w:t>
      </w:r>
      <w:r w:rsidRPr="00BB119C">
        <w:rPr>
          <w:color w:val="1C1C1A"/>
          <w:szCs w:val="24"/>
          <w:lang w:val="en-GB"/>
        </w:rPr>
        <w:t>need assistance finding</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job</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have</w:t>
      </w:r>
      <w:r w:rsidRPr="00BB119C">
        <w:rPr>
          <w:color w:val="1C1C1A"/>
          <w:spacing w:val="-8"/>
          <w:szCs w:val="24"/>
          <w:lang w:val="en-GB"/>
        </w:rPr>
        <w:t xml:space="preserve"> </w:t>
      </w:r>
      <w:r w:rsidRPr="00BB119C">
        <w:rPr>
          <w:color w:val="1C1C1A"/>
          <w:szCs w:val="24"/>
          <w:lang w:val="en-GB"/>
        </w:rPr>
        <w:t>no</w:t>
      </w:r>
      <w:r w:rsidRPr="00BB119C">
        <w:rPr>
          <w:color w:val="1C1C1A"/>
          <w:spacing w:val="-8"/>
          <w:szCs w:val="24"/>
          <w:lang w:val="en-GB"/>
        </w:rPr>
        <w:t xml:space="preserve"> </w:t>
      </w:r>
      <w:r w:rsidRPr="00BB119C">
        <w:rPr>
          <w:color w:val="1C1C1A"/>
          <w:szCs w:val="24"/>
          <w:lang w:val="en-GB"/>
        </w:rPr>
        <w:t>opportunity for lifelong learning.</w:t>
      </w:r>
    </w:p>
    <w:p w14:paraId="466F0F36"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Planning</w:t>
      </w:r>
      <w:r w:rsidRPr="00BB119C">
        <w:rPr>
          <w:color w:val="1C1C1A"/>
          <w:spacing w:val="-10"/>
          <w:szCs w:val="24"/>
          <w:lang w:val="en-GB"/>
        </w:rPr>
        <w:t xml:space="preserve"> </w:t>
      </w:r>
      <w:r w:rsidRPr="00BB119C">
        <w:rPr>
          <w:color w:val="1C1C1A"/>
          <w:szCs w:val="24"/>
          <w:lang w:val="en-GB"/>
        </w:rPr>
        <w:t>courses</w:t>
      </w:r>
      <w:r w:rsidRPr="00BB119C">
        <w:rPr>
          <w:color w:val="1C1C1A"/>
          <w:spacing w:val="-10"/>
          <w:szCs w:val="24"/>
          <w:lang w:val="en-GB"/>
        </w:rPr>
        <w:t xml:space="preserve"> </w:t>
      </w:r>
      <w:r w:rsidRPr="00BB119C">
        <w:rPr>
          <w:color w:val="1C1C1A"/>
          <w:szCs w:val="24"/>
          <w:lang w:val="en-GB"/>
        </w:rPr>
        <w:t>with</w:t>
      </w:r>
      <w:r w:rsidRPr="00BB119C">
        <w:rPr>
          <w:color w:val="1C1C1A"/>
          <w:spacing w:val="-10"/>
          <w:szCs w:val="24"/>
          <w:lang w:val="en-GB"/>
        </w:rPr>
        <w:t xml:space="preserve"> </w:t>
      </w:r>
      <w:r w:rsidRPr="00BB119C">
        <w:rPr>
          <w:color w:val="1C1C1A"/>
          <w:szCs w:val="24"/>
          <w:lang w:val="en-GB"/>
        </w:rPr>
        <w:t>substantive</w:t>
      </w:r>
      <w:r w:rsidRPr="00BB119C">
        <w:rPr>
          <w:color w:val="1C1C1A"/>
          <w:spacing w:val="-10"/>
          <w:szCs w:val="24"/>
          <w:lang w:val="en-GB"/>
        </w:rPr>
        <w:t xml:space="preserve"> </w:t>
      </w:r>
      <w:r w:rsidRPr="00BB119C">
        <w:rPr>
          <w:color w:val="1C1C1A"/>
          <w:szCs w:val="24"/>
          <w:lang w:val="en-GB"/>
        </w:rPr>
        <w:t>content</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which</w:t>
      </w:r>
      <w:r w:rsidRPr="00BB119C">
        <w:rPr>
          <w:color w:val="1C1C1A"/>
          <w:spacing w:val="-10"/>
          <w:szCs w:val="24"/>
          <w:lang w:val="en-GB"/>
        </w:rPr>
        <w:t xml:space="preserve"> </w:t>
      </w:r>
      <w:r w:rsidRPr="00BB119C">
        <w:rPr>
          <w:color w:val="1C1C1A"/>
          <w:szCs w:val="24"/>
          <w:lang w:val="en-GB"/>
        </w:rPr>
        <w:t>students still need to obtain the appropriate qualifications.</w:t>
      </w:r>
    </w:p>
    <w:p w14:paraId="2DA75F5D" w14:textId="77777777" w:rsidR="00A32BD9" w:rsidRPr="00BB119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subjects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contribute</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creating</w:t>
      </w:r>
      <w:r w:rsidRPr="00BB119C">
        <w:rPr>
          <w:color w:val="1C1C1A"/>
          <w:spacing w:val="-9"/>
          <w:szCs w:val="24"/>
          <w:lang w:val="en-GB"/>
        </w:rPr>
        <w:t xml:space="preserve"> </w:t>
      </w:r>
      <w:r w:rsidRPr="00BB119C">
        <w:rPr>
          <w:color w:val="1C1C1A"/>
          <w:szCs w:val="24"/>
          <w:lang w:val="en-GB"/>
        </w:rPr>
        <w:t>real</w:t>
      </w:r>
      <w:r w:rsidRPr="00BB119C">
        <w:rPr>
          <w:color w:val="1C1C1A"/>
          <w:spacing w:val="-9"/>
          <w:szCs w:val="24"/>
          <w:lang w:val="en-GB"/>
        </w:rPr>
        <w:t xml:space="preserve"> </w:t>
      </w:r>
      <w:r w:rsidRPr="00BB119C">
        <w:rPr>
          <w:color w:val="1C1C1A"/>
          <w:szCs w:val="24"/>
          <w:lang w:val="en-GB"/>
        </w:rPr>
        <w:t>value</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key</w:t>
      </w:r>
      <w:r w:rsidRPr="00BB119C">
        <w:rPr>
          <w:color w:val="1C1C1A"/>
          <w:spacing w:val="-9"/>
          <w:szCs w:val="24"/>
          <w:lang w:val="en-GB"/>
        </w:rPr>
        <w:t xml:space="preserve"> </w:t>
      </w:r>
      <w:r w:rsidRPr="00BB119C">
        <w:rPr>
          <w:color w:val="1C1C1A"/>
          <w:szCs w:val="24"/>
          <w:lang w:val="en-GB"/>
        </w:rPr>
        <w:t>stakeholders (students, employers),</w:t>
      </w:r>
    </w:p>
    <w:p w14:paraId="090236F9" w14:textId="77777777" w:rsidR="00A32BD9" w:rsidRPr="00BB119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119C">
        <w:rPr>
          <w:color w:val="1C1C1A"/>
          <w:szCs w:val="24"/>
          <w:lang w:val="en-GB"/>
        </w:rPr>
        <w:t>Poor logistical planning for education and examinations means that students, academic teachers,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support</w:t>
      </w:r>
      <w:r w:rsidRPr="00BB119C">
        <w:rPr>
          <w:color w:val="1C1C1A"/>
          <w:spacing w:val="-10"/>
          <w:szCs w:val="24"/>
          <w:lang w:val="en-GB"/>
        </w:rPr>
        <w:t xml:space="preserve"> </w:t>
      </w:r>
      <w:r w:rsidRPr="00BB119C">
        <w:rPr>
          <w:color w:val="1C1C1A"/>
          <w:szCs w:val="24"/>
          <w:lang w:val="en-GB"/>
        </w:rPr>
        <w:t>staff</w:t>
      </w:r>
      <w:r w:rsidRPr="00BB119C">
        <w:rPr>
          <w:color w:val="1C1C1A"/>
          <w:spacing w:val="-10"/>
          <w:szCs w:val="24"/>
          <w:lang w:val="en-GB"/>
        </w:rPr>
        <w:t xml:space="preserve"> </w:t>
      </w:r>
      <w:r w:rsidRPr="00BB119C">
        <w:rPr>
          <w:color w:val="1C1C1A"/>
          <w:szCs w:val="24"/>
          <w:lang w:val="en-GB"/>
        </w:rPr>
        <w:t>must</w:t>
      </w:r>
      <w:r w:rsidRPr="00BB119C">
        <w:rPr>
          <w:color w:val="1C1C1A"/>
          <w:spacing w:val="-10"/>
          <w:szCs w:val="24"/>
          <w:lang w:val="en-GB"/>
        </w:rPr>
        <w:t xml:space="preserve"> </w:t>
      </w:r>
      <w:r w:rsidRPr="00BB119C">
        <w:rPr>
          <w:color w:val="1C1C1A"/>
          <w:szCs w:val="24"/>
          <w:lang w:val="en-GB"/>
        </w:rPr>
        <w:t>move</w:t>
      </w:r>
      <w:r w:rsidRPr="00BB119C">
        <w:rPr>
          <w:color w:val="1C1C1A"/>
          <w:spacing w:val="-10"/>
          <w:szCs w:val="24"/>
          <w:lang w:val="en-GB"/>
        </w:rPr>
        <w:t xml:space="preserve"> </w:t>
      </w:r>
      <w:r w:rsidRPr="00BB119C">
        <w:rPr>
          <w:color w:val="1C1C1A"/>
          <w:szCs w:val="24"/>
          <w:lang w:val="en-GB"/>
        </w:rPr>
        <w:t>unnecessarily</w:t>
      </w:r>
      <w:r w:rsidRPr="00BB119C">
        <w:rPr>
          <w:color w:val="1C1C1A"/>
          <w:spacing w:val="-10"/>
          <w:szCs w:val="24"/>
          <w:lang w:val="en-GB"/>
        </w:rPr>
        <w:t xml:space="preserve"> </w:t>
      </w:r>
      <w:r w:rsidRPr="00BB119C">
        <w:rPr>
          <w:color w:val="1C1C1A"/>
          <w:szCs w:val="24"/>
          <w:lang w:val="en-GB"/>
        </w:rPr>
        <w:t>from</w:t>
      </w:r>
      <w:r w:rsidRPr="00BB119C">
        <w:rPr>
          <w:color w:val="1C1C1A"/>
          <w:spacing w:val="-10"/>
          <w:szCs w:val="24"/>
          <w:lang w:val="en-GB"/>
        </w:rPr>
        <w:t xml:space="preserve"> </w:t>
      </w:r>
      <w:r w:rsidRPr="00BB119C">
        <w:rPr>
          <w:color w:val="1C1C1A"/>
          <w:szCs w:val="24"/>
          <w:lang w:val="en-GB"/>
        </w:rPr>
        <w:t>place</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place or correct errors for which they are not responsible.</w:t>
      </w:r>
    </w:p>
    <w:p w14:paraId="3503AD2C"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Lack of proper control of infrastructure</w:t>
      </w:r>
      <w:r w:rsidRPr="00BB119C">
        <w:rPr>
          <w:color w:val="1C1C1A"/>
          <w:spacing w:val="-9"/>
          <w:szCs w:val="24"/>
          <w:lang w:val="en-GB"/>
        </w:rPr>
        <w:t xml:space="preserve"> </w:t>
      </w:r>
      <w:r w:rsidRPr="00BB119C">
        <w:rPr>
          <w:color w:val="1C1C1A"/>
          <w:szCs w:val="24"/>
          <w:lang w:val="en-GB"/>
        </w:rPr>
        <w:t>supporting</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regarding time,</w:t>
      </w:r>
      <w:r w:rsidRPr="00BB119C">
        <w:rPr>
          <w:color w:val="1C1C1A"/>
          <w:spacing w:val="-9"/>
          <w:szCs w:val="24"/>
          <w:lang w:val="en-GB"/>
        </w:rPr>
        <w:t xml:space="preserve"> </w:t>
      </w:r>
      <w:r w:rsidRPr="00BB119C">
        <w:rPr>
          <w:color w:val="1C1C1A"/>
          <w:szCs w:val="24"/>
          <w:lang w:val="en-GB"/>
        </w:rPr>
        <w:t>costs and quality.</w:t>
      </w:r>
    </w:p>
    <w:p w14:paraId="69174C18" w14:textId="77777777" w:rsidR="00A32BD9" w:rsidRPr="00BB119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Unnecessary</w:t>
      </w:r>
      <w:r w:rsidRPr="00BB119C">
        <w:rPr>
          <w:color w:val="1C1C1A"/>
          <w:spacing w:val="-12"/>
          <w:szCs w:val="24"/>
          <w:lang w:val="en-GB"/>
        </w:rPr>
        <w:t xml:space="preserve"> </w:t>
      </w:r>
      <w:r w:rsidRPr="00BB119C">
        <w:rPr>
          <w:color w:val="1C1C1A"/>
          <w:szCs w:val="24"/>
          <w:lang w:val="en-GB"/>
        </w:rPr>
        <w:t>expectations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teachers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related</w:t>
      </w:r>
      <w:r w:rsidRPr="00BB119C">
        <w:rPr>
          <w:color w:val="1C1C1A"/>
          <w:spacing w:val="-12"/>
          <w:szCs w:val="24"/>
          <w:lang w:val="en-GB"/>
        </w:rPr>
        <w:t xml:space="preserve"> </w:t>
      </w:r>
      <w:r w:rsidRPr="00BB119C">
        <w:rPr>
          <w:color w:val="1C1C1A"/>
          <w:szCs w:val="24"/>
          <w:lang w:val="en-GB"/>
        </w:rPr>
        <w:t>to</w:t>
      </w:r>
      <w:r w:rsidRPr="00BB119C">
        <w:rPr>
          <w:color w:val="1C1C1A"/>
          <w:spacing w:val="-12"/>
          <w:szCs w:val="24"/>
          <w:lang w:val="en-GB"/>
        </w:rPr>
        <w:t xml:space="preserve"> </w:t>
      </w:r>
      <w:r w:rsidRPr="00BB119C">
        <w:rPr>
          <w:color w:val="1C1C1A"/>
          <w:szCs w:val="24"/>
          <w:lang w:val="en-GB"/>
        </w:rPr>
        <w:t>implementing supporting processes that must be coordinated with the basic processes.</w:t>
      </w:r>
    </w:p>
    <w:p w14:paraId="3DCF3020" w14:textId="77777777" w:rsidR="00A32BD9" w:rsidRPr="00BB119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Designing</w:t>
      </w:r>
      <w:r w:rsidRPr="00BB119C">
        <w:rPr>
          <w:color w:val="1C1C1A"/>
          <w:spacing w:val="-9"/>
          <w:szCs w:val="24"/>
          <w:lang w:val="en-GB"/>
        </w:rPr>
        <w:t xml:space="preserve"> </w:t>
      </w: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support</w:t>
      </w:r>
      <w:r w:rsidRPr="00BB119C">
        <w:rPr>
          <w:color w:val="1C1C1A"/>
          <w:spacing w:val="-9"/>
          <w:szCs w:val="24"/>
          <w:lang w:val="en-GB"/>
        </w:rPr>
        <w:t xml:space="preserve"> </w:t>
      </w:r>
      <w:r w:rsidRPr="00BB119C">
        <w:rPr>
          <w:color w:val="1C1C1A"/>
          <w:szCs w:val="24"/>
          <w:lang w:val="en-GB"/>
        </w:rPr>
        <w:t>activities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meet</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needs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stakeholders</w:t>
      </w:r>
      <w:r w:rsidRPr="00BB119C">
        <w:rPr>
          <w:color w:val="1C1C1A"/>
          <w:spacing w:val="-9"/>
          <w:szCs w:val="24"/>
          <w:lang w:val="en-GB"/>
        </w:rPr>
        <w:t xml:space="preserve"> </w:t>
      </w:r>
      <w:r w:rsidRPr="00BB119C">
        <w:rPr>
          <w:color w:val="1C1C1A"/>
          <w:szCs w:val="24"/>
          <w:lang w:val="en-GB"/>
        </w:rPr>
        <w:t>- customers in higher education and beyond.</w:t>
      </w:r>
    </w:p>
    <w:p w14:paraId="50761BAF"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J. Douglas et al. proposed an interpretation of eight categories of</w:t>
      </w:r>
      <w:r w:rsidRPr="00BB119C">
        <w:rPr>
          <w:color w:val="1C1C1A"/>
          <w:spacing w:val="-2"/>
          <w:szCs w:val="24"/>
          <w:lang w:val="en-GB"/>
        </w:rPr>
        <w:t xml:space="preserve"> </w:t>
      </w:r>
      <w:r w:rsidRPr="00BB119C">
        <w:rPr>
          <w:color w:val="1C1C1A"/>
          <w:szCs w:val="24"/>
          <w:lang w:val="en-GB"/>
        </w:rPr>
        <w:t>losses</w:t>
      </w:r>
      <w:r w:rsidRPr="00BB119C">
        <w:rPr>
          <w:color w:val="1C1C1A"/>
          <w:spacing w:val="-2"/>
          <w:szCs w:val="24"/>
          <w:lang w:val="en-GB"/>
        </w:rPr>
        <w:t xml:space="preserve"> </w:t>
      </w:r>
      <w:r w:rsidRPr="00BB119C">
        <w:rPr>
          <w:i/>
          <w:color w:val="1C1C1A"/>
          <w:szCs w:val="24"/>
          <w:lang w:val="en-GB"/>
        </w:rPr>
        <w:t>(</w:t>
      </w:r>
      <w:proofErr w:type="spellStart"/>
      <w:r w:rsidRPr="00BB119C">
        <w:rPr>
          <w:i/>
          <w:color w:val="1C1C1A"/>
          <w:szCs w:val="24"/>
          <w:lang w:val="en-GB"/>
        </w:rPr>
        <w:t>muda</w:t>
      </w:r>
      <w:proofErr w:type="spellEnd"/>
      <w:r w:rsidRPr="00BB119C">
        <w:rPr>
          <w:i/>
          <w:color w:val="1C1C1A"/>
          <w:szCs w:val="24"/>
          <w:lang w:val="en-GB"/>
        </w:rPr>
        <w:t>)</w:t>
      </w:r>
      <w:r w:rsidRPr="00BB119C">
        <w:rPr>
          <w:i/>
          <w:color w:val="1C1C1A"/>
          <w:spacing w:val="-2"/>
          <w:szCs w:val="24"/>
          <w:lang w:val="en-GB"/>
        </w:rPr>
        <w:t xml:space="preserve"> </w:t>
      </w:r>
      <w:r w:rsidRPr="00BB119C">
        <w:rPr>
          <w:color w:val="1C1C1A"/>
          <w:szCs w:val="24"/>
          <w:lang w:val="en-GB"/>
        </w:rPr>
        <w:t>adopted</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classical</w:t>
      </w:r>
      <w:r w:rsidRPr="00BB119C">
        <w:rPr>
          <w:color w:val="1C1C1A"/>
          <w:spacing w:val="-2"/>
          <w:szCs w:val="24"/>
          <w:lang w:val="en-GB"/>
        </w:rPr>
        <w:t xml:space="preserve"> </w:t>
      </w:r>
      <w:r w:rsidRPr="00BB119C">
        <w:rPr>
          <w:color w:val="1C1C1A"/>
          <w:szCs w:val="24"/>
          <w:lang w:val="en-GB"/>
        </w:rPr>
        <w:t>LM</w:t>
      </w:r>
      <w:r w:rsidRPr="00BB119C">
        <w:rPr>
          <w:color w:val="1C1C1A"/>
          <w:spacing w:val="-2"/>
          <w:szCs w:val="24"/>
          <w:lang w:val="en-GB"/>
        </w:rPr>
        <w:t xml:space="preserve"> </w:t>
      </w:r>
      <w:r w:rsidRPr="00BB119C">
        <w:rPr>
          <w:color w:val="1C1C1A"/>
          <w:szCs w:val="24"/>
          <w:lang w:val="en-GB"/>
        </w:rPr>
        <w:t>approach</w:t>
      </w:r>
      <w:r w:rsidRPr="00BB119C">
        <w:rPr>
          <w:color w:val="1C1C1A"/>
          <w:spacing w:val="-2"/>
          <w:szCs w:val="24"/>
          <w:lang w:val="en-GB"/>
        </w:rPr>
        <w:t xml:space="preserve"> </w:t>
      </w:r>
      <w:r w:rsidRPr="00BB119C">
        <w:rPr>
          <w:color w:val="1C1C1A"/>
          <w:szCs w:val="24"/>
          <w:lang w:val="en-GB"/>
        </w:rPr>
        <w:t>concerning</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context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higher education processes. They also presented practical examples of waste and associated costs</w:t>
      </w:r>
      <w:r w:rsidRPr="00BB119C">
        <w:rPr>
          <w:color w:val="1C1C1A"/>
          <w:spacing w:val="-11"/>
          <w:szCs w:val="24"/>
          <w:lang w:val="en-GB"/>
        </w:rPr>
        <w:t xml:space="preserve"> </w:t>
      </w:r>
      <w:r w:rsidRPr="00BB119C">
        <w:rPr>
          <w:color w:val="1C1C1A"/>
          <w:szCs w:val="24"/>
          <w:lang w:val="en-GB"/>
        </w:rPr>
        <w:t>for</w:t>
      </w:r>
      <w:r w:rsidRPr="00BB119C">
        <w:rPr>
          <w:color w:val="1C1C1A"/>
          <w:spacing w:val="-11"/>
          <w:szCs w:val="24"/>
          <w:lang w:val="en-GB"/>
        </w:rPr>
        <w:t xml:space="preserve"> </w:t>
      </w:r>
      <w:r w:rsidRPr="00BB119C">
        <w:rPr>
          <w:color w:val="1C1C1A"/>
          <w:szCs w:val="24"/>
          <w:lang w:val="en-GB"/>
        </w:rPr>
        <w:t>various</w:t>
      </w:r>
      <w:r w:rsidRPr="00BB119C">
        <w:rPr>
          <w:color w:val="1C1C1A"/>
          <w:spacing w:val="-11"/>
          <w:szCs w:val="24"/>
          <w:lang w:val="en-GB"/>
        </w:rPr>
        <w:t xml:space="preserve"> </w:t>
      </w:r>
      <w:r w:rsidRPr="00BB119C">
        <w:rPr>
          <w:color w:val="1C1C1A"/>
          <w:szCs w:val="24"/>
          <w:lang w:val="en-GB"/>
        </w:rPr>
        <w:t>stakeholders,</w:t>
      </w:r>
      <w:r w:rsidRPr="00BB119C">
        <w:rPr>
          <w:color w:val="1C1C1A"/>
          <w:spacing w:val="-11"/>
          <w:szCs w:val="24"/>
          <w:lang w:val="en-GB"/>
        </w:rPr>
        <w:t xml:space="preserve"> </w:t>
      </w:r>
      <w:r w:rsidRPr="00BB119C">
        <w:rPr>
          <w:color w:val="1C1C1A"/>
          <w:szCs w:val="24"/>
          <w:lang w:val="en-GB"/>
        </w:rPr>
        <w:t>suggesting</w:t>
      </w:r>
      <w:r w:rsidRPr="00BB119C">
        <w:rPr>
          <w:color w:val="1C1C1A"/>
          <w:spacing w:val="-11"/>
          <w:szCs w:val="24"/>
          <w:lang w:val="en-GB"/>
        </w:rPr>
        <w:t xml:space="preserve"> </w:t>
      </w:r>
      <w:r w:rsidRPr="00BB119C">
        <w:rPr>
          <w:color w:val="1C1C1A"/>
          <w:szCs w:val="24"/>
          <w:lang w:val="en-GB"/>
        </w:rPr>
        <w:t>solutions</w:t>
      </w:r>
      <w:r w:rsidRPr="00BB119C">
        <w:rPr>
          <w:color w:val="1C1C1A"/>
          <w:spacing w:val="-11"/>
          <w:szCs w:val="24"/>
          <w:lang w:val="en-GB"/>
        </w:rPr>
        <w:t xml:space="preserve"> </w:t>
      </w:r>
      <w:r w:rsidRPr="00BB119C">
        <w:rPr>
          <w:color w:val="1C1C1A"/>
          <w:szCs w:val="24"/>
          <w:lang w:val="en-GB"/>
        </w:rPr>
        <w:t>to</w:t>
      </w:r>
      <w:r w:rsidRPr="00BB119C">
        <w:rPr>
          <w:color w:val="1C1C1A"/>
          <w:spacing w:val="-11"/>
          <w:szCs w:val="24"/>
          <w:lang w:val="en-GB"/>
        </w:rPr>
        <w:t xml:space="preserve"> </w:t>
      </w:r>
      <w:r w:rsidRPr="00BB119C">
        <w:rPr>
          <w:color w:val="1C1C1A"/>
          <w:szCs w:val="24"/>
          <w:lang w:val="en-GB"/>
        </w:rPr>
        <w:t>eliminate</w:t>
      </w:r>
      <w:r w:rsidRPr="00BB119C">
        <w:rPr>
          <w:color w:val="1C1C1A"/>
          <w:spacing w:val="-11"/>
          <w:szCs w:val="24"/>
          <w:lang w:val="en-GB"/>
        </w:rPr>
        <w:t xml:space="preserve"> </w:t>
      </w:r>
      <w:r w:rsidRPr="00BB119C">
        <w:rPr>
          <w:color w:val="1C1C1A"/>
          <w:szCs w:val="24"/>
          <w:lang w:val="en-GB"/>
        </w:rPr>
        <w:t>waste.</w:t>
      </w:r>
      <w:r w:rsidRPr="00BB119C">
        <w:rPr>
          <w:color w:val="1C1C1A"/>
          <w:spacing w:val="-11"/>
          <w:szCs w:val="24"/>
          <w:lang w:val="en-GB"/>
        </w:rPr>
        <w:t xml:space="preserve"> </w:t>
      </w:r>
      <w:r w:rsidRPr="00BB119C">
        <w:rPr>
          <w:color w:val="1C1C1A"/>
          <w:szCs w:val="24"/>
          <w:lang w:val="en-GB"/>
        </w:rPr>
        <w:t>These</w:t>
      </w:r>
      <w:r w:rsidRPr="00BB119C">
        <w:rPr>
          <w:color w:val="1C1C1A"/>
          <w:spacing w:val="-11"/>
          <w:szCs w:val="24"/>
          <w:lang w:val="en-GB"/>
        </w:rPr>
        <w:t xml:space="preserve"> </w:t>
      </w:r>
      <w:r w:rsidRPr="00BB119C">
        <w:rPr>
          <w:color w:val="1C1C1A"/>
          <w:szCs w:val="24"/>
          <w:lang w:val="en-GB"/>
        </w:rPr>
        <w:t xml:space="preserve">researchers noticed that the dominant category of </w:t>
      </w:r>
      <w:r w:rsidRPr="00BB119C">
        <w:rPr>
          <w:color w:val="1C1C1A"/>
          <w:szCs w:val="24"/>
          <w:lang w:val="en-GB"/>
        </w:rPr>
        <w:lastRenderedPageBreak/>
        <w:t>improvement initiatives in universities using the LM concept are projects related to administrative and service processes. However, they emphasised that "if</w:t>
      </w:r>
      <w:r w:rsidRPr="00BB119C">
        <w:rPr>
          <w:color w:val="1C1C1A"/>
          <w:spacing w:val="-7"/>
          <w:szCs w:val="24"/>
          <w:lang w:val="en-GB"/>
        </w:rPr>
        <w:t xml:space="preserve"> </w:t>
      </w:r>
      <w:r w:rsidRPr="00BB119C">
        <w:rPr>
          <w:color w:val="1C1C1A"/>
          <w:szCs w:val="24"/>
          <w:lang w:val="en-GB"/>
        </w:rPr>
        <w:t>Lean</w:t>
      </w:r>
      <w:r w:rsidRPr="00BB119C">
        <w:rPr>
          <w:color w:val="1C1C1A"/>
          <w:spacing w:val="-7"/>
          <w:szCs w:val="24"/>
          <w:lang w:val="en-GB"/>
        </w:rPr>
        <w:t xml:space="preserve"> </w:t>
      </w:r>
      <w:r w:rsidRPr="00BB119C">
        <w:rPr>
          <w:color w:val="1C1C1A"/>
          <w:szCs w:val="24"/>
          <w:lang w:val="en-GB"/>
        </w:rPr>
        <w:t>Management</w:t>
      </w:r>
      <w:r w:rsidRPr="00BB119C">
        <w:rPr>
          <w:color w:val="1C1C1A"/>
          <w:spacing w:val="-7"/>
          <w:szCs w:val="24"/>
          <w:lang w:val="en-GB"/>
        </w:rPr>
        <w:t xml:space="preserve"> </w:t>
      </w:r>
      <w:r w:rsidRPr="00BB119C">
        <w:rPr>
          <w:color w:val="1C1C1A"/>
          <w:szCs w:val="24"/>
          <w:lang w:val="en-GB"/>
        </w:rPr>
        <w:t>is</w:t>
      </w:r>
      <w:r w:rsidRPr="00BB119C">
        <w:rPr>
          <w:color w:val="1C1C1A"/>
          <w:spacing w:val="-7"/>
          <w:szCs w:val="24"/>
          <w:lang w:val="en-GB"/>
        </w:rPr>
        <w:t xml:space="preserve"> </w:t>
      </w:r>
      <w:r w:rsidRPr="00BB119C">
        <w:rPr>
          <w:color w:val="1C1C1A"/>
          <w:szCs w:val="24"/>
          <w:lang w:val="en-GB"/>
        </w:rPr>
        <w:t>to</w:t>
      </w:r>
      <w:r w:rsidRPr="00BB119C">
        <w:rPr>
          <w:color w:val="1C1C1A"/>
          <w:spacing w:val="-7"/>
          <w:szCs w:val="24"/>
          <w:lang w:val="en-GB"/>
        </w:rPr>
        <w:t xml:space="preserve"> </w:t>
      </w:r>
      <w:r w:rsidRPr="00BB119C">
        <w:rPr>
          <w:color w:val="1C1C1A"/>
          <w:szCs w:val="24"/>
          <w:lang w:val="en-GB"/>
        </w:rPr>
        <w:t>avoid</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fate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TQM</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case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universities,</w:t>
      </w:r>
      <w:r w:rsidRPr="00BB119C">
        <w:rPr>
          <w:color w:val="1C1C1A"/>
          <w:spacing w:val="-7"/>
          <w:szCs w:val="24"/>
          <w:lang w:val="en-GB"/>
        </w:rPr>
        <w:t xml:space="preserve"> </w:t>
      </w:r>
      <w:r w:rsidRPr="00BB119C">
        <w:rPr>
          <w:color w:val="1C1C1A"/>
          <w:szCs w:val="24"/>
          <w:lang w:val="en-GB"/>
        </w:rPr>
        <w:t>it must also cover key processes - education and research" (Douglas et al., 2015).</w:t>
      </w:r>
    </w:p>
    <w:p w14:paraId="5E10DD2B" w14:textId="77777777" w:rsidR="00A32BD9" w:rsidRPr="00BB119C" w:rsidRDefault="00A32BD9" w:rsidP="00A32BD9">
      <w:pPr>
        <w:ind w:right="-11" w:firstLine="386"/>
        <w:rPr>
          <w:szCs w:val="24"/>
          <w:lang w:val="en-GB"/>
        </w:rPr>
      </w:pP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Douglas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co-authors</w:t>
      </w:r>
      <w:r w:rsidRPr="00BB119C">
        <w:rPr>
          <w:color w:val="1C1C1A"/>
          <w:spacing w:val="-10"/>
          <w:szCs w:val="24"/>
          <w:lang w:val="en-GB"/>
        </w:rPr>
        <w:t xml:space="preserve"> </w:t>
      </w:r>
      <w:r w:rsidRPr="00BB119C">
        <w:rPr>
          <w:color w:val="1C1C1A"/>
          <w:szCs w:val="24"/>
          <w:lang w:val="en-GB"/>
        </w:rPr>
        <w:t>also</w:t>
      </w:r>
      <w:r w:rsidRPr="00BB119C">
        <w:rPr>
          <w:color w:val="1C1C1A"/>
          <w:spacing w:val="-10"/>
          <w:szCs w:val="24"/>
          <w:lang w:val="en-GB"/>
        </w:rPr>
        <w:t xml:space="preserve"> </w:t>
      </w:r>
      <w:r w:rsidRPr="00BB119C">
        <w:rPr>
          <w:color w:val="1C1C1A"/>
          <w:szCs w:val="24"/>
          <w:lang w:val="en-GB"/>
        </w:rPr>
        <w:t>noted</w:t>
      </w:r>
      <w:r w:rsidRPr="00BB119C">
        <w:rPr>
          <w:color w:val="1C1C1A"/>
          <w:spacing w:val="-10"/>
          <w:szCs w:val="24"/>
          <w:lang w:val="en-GB"/>
        </w:rPr>
        <w:t xml:space="preserve"> </w:t>
      </w:r>
      <w:r w:rsidRPr="00BB119C">
        <w:rPr>
          <w:color w:val="1C1C1A"/>
          <w:szCs w:val="24"/>
          <w:lang w:val="en-GB"/>
        </w:rPr>
        <w:t>that</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literature</w:t>
      </w:r>
      <w:r w:rsidRPr="00BB119C">
        <w:rPr>
          <w:color w:val="1C1C1A"/>
          <w:spacing w:val="-10"/>
          <w:szCs w:val="24"/>
          <w:lang w:val="en-GB"/>
        </w:rPr>
        <w:t xml:space="preserve"> </w:t>
      </w:r>
      <w:r w:rsidRPr="00BB119C">
        <w:rPr>
          <w:color w:val="1C1C1A"/>
          <w:szCs w:val="24"/>
          <w:lang w:val="en-GB"/>
        </w:rPr>
        <w:t>indicates</w:t>
      </w:r>
      <w:r w:rsidRPr="00BB119C">
        <w:rPr>
          <w:color w:val="1C1C1A"/>
          <w:spacing w:val="-10"/>
          <w:szCs w:val="24"/>
          <w:lang w:val="en-GB"/>
        </w:rPr>
        <w:t xml:space="preserve"> </w:t>
      </w:r>
      <w:r w:rsidRPr="00BB119C">
        <w:rPr>
          <w:color w:val="1C1C1A"/>
          <w:szCs w:val="24"/>
          <w:lang w:val="en-GB"/>
        </w:rPr>
        <w:t>four</w:t>
      </w:r>
      <w:r w:rsidRPr="00BB119C">
        <w:rPr>
          <w:color w:val="1C1C1A"/>
          <w:spacing w:val="-10"/>
          <w:szCs w:val="24"/>
          <w:lang w:val="en-GB"/>
        </w:rPr>
        <w:t xml:space="preserve"> </w:t>
      </w:r>
      <w:r w:rsidRPr="00BB119C">
        <w:rPr>
          <w:color w:val="1C1C1A"/>
          <w:szCs w:val="24"/>
          <w:lang w:val="en-GB"/>
        </w:rPr>
        <w:t>general categories of losses occurring in the processes of higher education institutions. The first is losses (waste) concerning human potential - when universities</w:t>
      </w:r>
      <w:r w:rsidRPr="00BB119C">
        <w:rPr>
          <w:color w:val="1C1C1A"/>
          <w:spacing w:val="-2"/>
          <w:szCs w:val="24"/>
          <w:lang w:val="en-GB"/>
        </w:rPr>
        <w:t xml:space="preserve"> </w:t>
      </w:r>
      <w:r w:rsidRPr="00BB119C">
        <w:rPr>
          <w:color w:val="1C1C1A"/>
          <w:szCs w:val="24"/>
          <w:lang w:val="en-GB"/>
        </w:rPr>
        <w:t>must</w:t>
      </w:r>
      <w:r w:rsidRPr="00BB119C">
        <w:rPr>
          <w:color w:val="1C1C1A"/>
          <w:spacing w:val="-2"/>
          <w:szCs w:val="24"/>
          <w:lang w:val="en-GB"/>
        </w:rPr>
        <w:t xml:space="preserve"> </w:t>
      </w:r>
      <w:r w:rsidRPr="00BB119C">
        <w:rPr>
          <w:color w:val="1C1C1A"/>
          <w:szCs w:val="24"/>
          <w:lang w:val="en-GB"/>
        </w:rPr>
        <w:t>fully</w:t>
      </w:r>
      <w:r w:rsidRPr="00BB119C">
        <w:rPr>
          <w:color w:val="1C1C1A"/>
          <w:spacing w:val="-2"/>
          <w:szCs w:val="24"/>
          <w:lang w:val="en-GB"/>
        </w:rPr>
        <w:t xml:space="preserve"> </w:t>
      </w:r>
      <w:r w:rsidRPr="00BB119C">
        <w:rPr>
          <w:color w:val="1C1C1A"/>
          <w:szCs w:val="24"/>
          <w:lang w:val="en-GB"/>
        </w:rPr>
        <w:t>use</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knowledge</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skills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employees</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 stakeholders.</w:t>
      </w:r>
      <w:r w:rsidRPr="00BB119C">
        <w:rPr>
          <w:color w:val="1C1C1A"/>
          <w:spacing w:val="-10"/>
          <w:szCs w:val="24"/>
          <w:lang w:val="en-GB"/>
        </w:rPr>
        <w:t xml:space="preserve"> </w:t>
      </w:r>
      <w:r w:rsidRPr="00BB119C">
        <w:rPr>
          <w:color w:val="1C1C1A"/>
          <w:szCs w:val="24"/>
          <w:lang w:val="en-GB"/>
        </w:rPr>
        <w:t>Process</w:t>
      </w:r>
      <w:r w:rsidRPr="00BB119C">
        <w:rPr>
          <w:color w:val="1C1C1A"/>
          <w:spacing w:val="-10"/>
          <w:szCs w:val="24"/>
          <w:lang w:val="en-GB"/>
        </w:rPr>
        <w:t xml:space="preserve"> </w:t>
      </w:r>
      <w:r w:rsidRPr="00BB119C">
        <w:rPr>
          <w:color w:val="1C1C1A"/>
          <w:szCs w:val="24"/>
          <w:lang w:val="en-GB"/>
        </w:rPr>
        <w:t>losses</w:t>
      </w:r>
      <w:r w:rsidRPr="00BB119C">
        <w:rPr>
          <w:color w:val="1C1C1A"/>
          <w:spacing w:val="-10"/>
          <w:szCs w:val="24"/>
          <w:lang w:val="en-GB"/>
        </w:rPr>
        <w:t xml:space="preserve"> </w:t>
      </w:r>
      <w:r w:rsidRPr="00BB119C">
        <w:rPr>
          <w:color w:val="1C1C1A"/>
          <w:szCs w:val="24"/>
          <w:lang w:val="en-GB"/>
        </w:rPr>
        <w:t>-</w:t>
      </w:r>
      <w:r w:rsidRPr="00BB119C">
        <w:rPr>
          <w:color w:val="1C1C1A"/>
          <w:spacing w:val="-10"/>
          <w:szCs w:val="24"/>
          <w:lang w:val="en-GB"/>
        </w:rPr>
        <w:t xml:space="preserve"> </w:t>
      </w:r>
      <w:r w:rsidRPr="00BB119C">
        <w:rPr>
          <w:color w:val="1C1C1A"/>
          <w:szCs w:val="24"/>
          <w:lang w:val="en-GB"/>
        </w:rPr>
        <w:t>refer</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deficiencies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design,</w:t>
      </w:r>
      <w:r w:rsidRPr="00BB119C">
        <w:rPr>
          <w:color w:val="1C1C1A"/>
          <w:spacing w:val="-10"/>
          <w:szCs w:val="24"/>
          <w:lang w:val="en-GB"/>
        </w:rPr>
        <w:t xml:space="preserve"> </w:t>
      </w:r>
      <w:r w:rsidRPr="00BB119C">
        <w:rPr>
          <w:color w:val="1C1C1A"/>
          <w:szCs w:val="24"/>
          <w:lang w:val="en-GB"/>
        </w:rPr>
        <w:t>implementation, supervision</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improvement</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processes.</w:t>
      </w:r>
      <w:r w:rsidRPr="00BB119C">
        <w:rPr>
          <w:color w:val="1C1C1A"/>
          <w:spacing w:val="-4"/>
          <w:szCs w:val="24"/>
          <w:lang w:val="en-GB"/>
        </w:rPr>
        <w:t xml:space="preserve"> </w:t>
      </w:r>
      <w:r w:rsidRPr="00BB119C">
        <w:rPr>
          <w:color w:val="1C1C1A"/>
          <w:szCs w:val="24"/>
          <w:lang w:val="en-GB"/>
        </w:rPr>
        <w:t>Information</w:t>
      </w:r>
      <w:r w:rsidRPr="00BB119C">
        <w:rPr>
          <w:color w:val="1C1C1A"/>
          <w:spacing w:val="-4"/>
          <w:szCs w:val="24"/>
          <w:lang w:val="en-GB"/>
        </w:rPr>
        <w:t xml:space="preserve"> </w:t>
      </w:r>
      <w:r w:rsidRPr="00BB119C">
        <w:rPr>
          <w:color w:val="1C1C1A"/>
          <w:szCs w:val="24"/>
          <w:lang w:val="en-GB"/>
        </w:rPr>
        <w:t>losses</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119C" w:rsidRDefault="00A32BD9" w:rsidP="00A32BD9">
      <w:pPr>
        <w:ind w:right="-11" w:firstLine="386"/>
        <w:rPr>
          <w:szCs w:val="24"/>
          <w:lang w:val="en-GB"/>
        </w:rPr>
      </w:pP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publications</w:t>
      </w:r>
      <w:r w:rsidRPr="00BB119C">
        <w:rPr>
          <w:color w:val="1C1C1A"/>
          <w:spacing w:val="-9"/>
          <w:szCs w:val="24"/>
          <w:lang w:val="en-GB"/>
        </w:rPr>
        <w:t xml:space="preserve"> </w:t>
      </w:r>
      <w:r w:rsidRPr="00BB119C">
        <w:rPr>
          <w:color w:val="1C1C1A"/>
          <w:szCs w:val="24"/>
          <w:lang w:val="en-GB"/>
        </w:rPr>
        <w:t>directly</w:t>
      </w:r>
      <w:r w:rsidRPr="00BB119C">
        <w:rPr>
          <w:color w:val="1C1C1A"/>
          <w:spacing w:val="-9"/>
          <w:szCs w:val="24"/>
          <w:lang w:val="en-GB"/>
        </w:rPr>
        <w:t xml:space="preserve"> </w:t>
      </w:r>
      <w:r w:rsidRPr="00BB119C">
        <w:rPr>
          <w:color w:val="1C1C1A"/>
          <w:szCs w:val="24"/>
          <w:lang w:val="en-GB"/>
        </w:rPr>
        <w:t>dealing</w:t>
      </w:r>
      <w:r w:rsidRPr="00BB119C">
        <w:rPr>
          <w:color w:val="1C1C1A"/>
          <w:spacing w:val="-9"/>
          <w:szCs w:val="24"/>
          <w:lang w:val="en-GB"/>
        </w:rPr>
        <w:t xml:space="preserve"> </w:t>
      </w:r>
      <w:r w:rsidRPr="00BB119C">
        <w:rPr>
          <w:color w:val="1C1C1A"/>
          <w:szCs w:val="24"/>
          <w:lang w:val="en-GB"/>
        </w:rPr>
        <w:t>with</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issues</w:t>
      </w:r>
      <w:r w:rsidRPr="00BB119C">
        <w:rPr>
          <w:color w:val="1C1C1A"/>
          <w:spacing w:val="-9"/>
          <w:szCs w:val="24"/>
          <w:lang w:val="en-GB"/>
        </w:rPr>
        <w:t xml:space="preserve"> </w:t>
      </w:r>
      <w:r w:rsidRPr="00BB119C">
        <w:rPr>
          <w:color w:val="1C1C1A"/>
          <w:szCs w:val="24"/>
          <w:lang w:val="en-GB"/>
        </w:rPr>
        <w:t xml:space="preserve">of </w:t>
      </w:r>
      <w:r w:rsidRPr="00BB119C">
        <w:rPr>
          <w:color w:val="1C1C1A"/>
          <w:spacing w:val="-9"/>
          <w:szCs w:val="24"/>
          <w:lang w:val="en-GB"/>
        </w:rPr>
        <w:t xml:space="preserve"> </w:t>
      </w:r>
      <w:r w:rsidRPr="00BB119C">
        <w:rPr>
          <w:color w:val="1C1C1A"/>
          <w:szCs w:val="24"/>
          <w:lang w:val="en-GB"/>
        </w:rPr>
        <w:t>LM 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 xml:space="preserve">education, </w:t>
      </w:r>
      <w:r w:rsidRPr="00BB119C">
        <w:rPr>
          <w:color w:val="1C1C1A"/>
          <w:spacing w:val="-6"/>
          <w:szCs w:val="24"/>
          <w:lang w:val="en-GB"/>
        </w:rPr>
        <w:t xml:space="preserve"> </w:t>
      </w:r>
      <w:r w:rsidRPr="00BB119C">
        <w:rPr>
          <w:color w:val="1C1C1A"/>
          <w:szCs w:val="24"/>
          <w:lang w:val="en-GB"/>
        </w:rPr>
        <w:t>books</w:t>
      </w:r>
      <w:r w:rsidRPr="00BB119C">
        <w:rPr>
          <w:color w:val="1C1C1A"/>
          <w:spacing w:val="-6"/>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W.</w:t>
      </w:r>
      <w:r w:rsidRPr="00BB119C">
        <w:rPr>
          <w:color w:val="1C1C1A"/>
          <w:spacing w:val="-6"/>
          <w:szCs w:val="24"/>
          <w:lang w:val="en-GB"/>
        </w:rPr>
        <w:t xml:space="preserve"> </w:t>
      </w:r>
      <w:r w:rsidRPr="00BB119C">
        <w:rPr>
          <w:color w:val="1C1C1A"/>
          <w:szCs w:val="24"/>
          <w:lang w:val="en-GB"/>
        </w:rPr>
        <w:t>Balzer</w:t>
      </w:r>
      <w:r w:rsidRPr="00BB119C">
        <w:rPr>
          <w:color w:val="1C1C1A"/>
          <w:spacing w:val="-5"/>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previously</w:t>
      </w:r>
      <w:r w:rsidRPr="00BB119C">
        <w:rPr>
          <w:color w:val="1C1C1A"/>
          <w:spacing w:val="-6"/>
          <w:szCs w:val="24"/>
          <w:lang w:val="en-GB"/>
        </w:rPr>
        <w:t xml:space="preserve"> </w:t>
      </w:r>
      <w:r w:rsidRPr="00BB119C">
        <w:rPr>
          <w:color w:val="1C1C1A"/>
          <w:spacing w:val="-2"/>
          <w:szCs w:val="24"/>
          <w:lang w:val="en-GB"/>
        </w:rPr>
        <w:t xml:space="preserve">mentioned </w:t>
      </w:r>
      <w:r w:rsidRPr="00BB119C">
        <w:rPr>
          <w:color w:val="1C1C1A"/>
          <w:szCs w:val="24"/>
          <w:lang w:val="en-GB"/>
        </w:rPr>
        <w:t>M.</w:t>
      </w:r>
      <w:r w:rsidRPr="00BB119C">
        <w:rPr>
          <w:color w:val="1C1C1A"/>
          <w:spacing w:val="-6"/>
          <w:szCs w:val="24"/>
          <w:lang w:val="en-GB"/>
        </w:rPr>
        <w:t xml:space="preserve"> </w:t>
      </w:r>
      <w:r w:rsidRPr="00BB119C">
        <w:rPr>
          <w:color w:val="1C1C1A"/>
          <w:szCs w:val="24"/>
          <w:lang w:val="en-GB"/>
        </w:rPr>
        <w:t>Emiliani</w:t>
      </w:r>
      <w:r w:rsidRPr="00BB119C">
        <w:rPr>
          <w:color w:val="1C1C1A"/>
          <w:spacing w:val="-6"/>
          <w:szCs w:val="24"/>
          <w:lang w:val="en-GB"/>
        </w:rPr>
        <w:t xml:space="preserve"> </w:t>
      </w:r>
      <w:r w:rsidRPr="00BB119C">
        <w:rPr>
          <w:color w:val="1C1C1A"/>
          <w:szCs w:val="24"/>
          <w:lang w:val="en-GB"/>
        </w:rPr>
        <w:t>(2015a,</w:t>
      </w:r>
      <w:r w:rsidRPr="00BB119C">
        <w:rPr>
          <w:color w:val="1C1C1A"/>
          <w:spacing w:val="-6"/>
          <w:szCs w:val="24"/>
          <w:lang w:val="en-GB"/>
        </w:rPr>
        <w:t xml:space="preserve"> </w:t>
      </w:r>
      <w:r w:rsidRPr="00BB119C">
        <w:rPr>
          <w:color w:val="1C1C1A"/>
          <w:szCs w:val="24"/>
          <w:lang w:val="en-GB"/>
        </w:rPr>
        <w:t>b) should be mentioned.</w:t>
      </w:r>
      <w:r w:rsidRPr="00BB119C">
        <w:rPr>
          <w:color w:val="1C1C1A"/>
          <w:spacing w:val="-5"/>
          <w:szCs w:val="24"/>
          <w:lang w:val="en-GB"/>
        </w:rPr>
        <w:t xml:space="preserve"> </w:t>
      </w:r>
      <w:r w:rsidRPr="00BB119C">
        <w:rPr>
          <w:color w:val="1C1C1A"/>
          <w:szCs w:val="24"/>
          <w:lang w:val="en-GB"/>
        </w:rPr>
        <w:t>Balzer</w:t>
      </w:r>
      <w:r w:rsidRPr="00BB119C">
        <w:rPr>
          <w:color w:val="1C1C1A"/>
          <w:spacing w:val="-6"/>
          <w:szCs w:val="24"/>
          <w:lang w:val="en-GB"/>
        </w:rPr>
        <w:t xml:space="preserve"> </w:t>
      </w:r>
      <w:r w:rsidRPr="00BB119C">
        <w:rPr>
          <w:color w:val="1C1C1A"/>
          <w:szCs w:val="24"/>
          <w:lang w:val="en-GB"/>
        </w:rPr>
        <w:t>introduced</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concept</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Lean</w:t>
      </w:r>
      <w:r w:rsidRPr="00BB119C">
        <w:rPr>
          <w:color w:val="1C1C1A"/>
          <w:spacing w:val="-6"/>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pacing w:val="-2"/>
          <w:szCs w:val="24"/>
          <w:lang w:val="en-GB"/>
        </w:rPr>
        <w:t xml:space="preserve">Higher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w:t>
      </w:r>
      <w:proofErr w:type="spellStart"/>
      <w:r w:rsidRPr="00BB119C">
        <w:rPr>
          <w:color w:val="1C1C1A"/>
          <w:szCs w:val="24"/>
          <w:lang w:val="en-GB"/>
        </w:rPr>
        <w:t>LeanHE</w:t>
      </w:r>
      <w:proofErr w:type="spellEnd"/>
      <w:r w:rsidRPr="00BB119C">
        <w:rPr>
          <w:color w:val="1C1C1A"/>
          <w:spacing w:val="-8"/>
          <w:szCs w:val="24"/>
          <w:lang w:val="en-GB"/>
        </w:rPr>
        <w:t xml:space="preserve"> </w:t>
      </w:r>
      <w:r w:rsidRPr="00BB119C">
        <w:rPr>
          <w:color w:val="1C1C1A"/>
          <w:szCs w:val="24"/>
          <w:lang w:val="en-GB"/>
        </w:rPr>
        <w:t>-</w:t>
      </w:r>
      <w:r w:rsidRPr="00BB119C">
        <w:rPr>
          <w:color w:val="1C1C1A"/>
          <w:spacing w:val="-8"/>
          <w:szCs w:val="24"/>
          <w:lang w:val="en-GB"/>
        </w:rPr>
        <w:t xml:space="preserve"> </w:t>
      </w:r>
      <w:r w:rsidRPr="00BB119C">
        <w:rPr>
          <w:color w:val="1C1C1A"/>
          <w:szCs w:val="24"/>
          <w:lang w:val="en-GB"/>
        </w:rPr>
        <w:t>LHE)</w:t>
      </w:r>
      <w:r w:rsidRPr="00BB119C">
        <w:rPr>
          <w:color w:val="1C1C1A"/>
          <w:spacing w:val="-8"/>
          <w:szCs w:val="24"/>
          <w:lang w:val="en-GB"/>
        </w:rPr>
        <w:t xml:space="preserve"> </w:t>
      </w:r>
      <w:r w:rsidRPr="00BB119C">
        <w:rPr>
          <w:color w:val="1C1C1A"/>
          <w:szCs w:val="24"/>
          <w:lang w:val="en-GB"/>
        </w:rPr>
        <w:t>in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title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his</w:t>
      </w:r>
      <w:r w:rsidRPr="00BB119C">
        <w:rPr>
          <w:color w:val="1C1C1A"/>
          <w:spacing w:val="-8"/>
          <w:szCs w:val="24"/>
          <w:lang w:val="en-GB"/>
        </w:rPr>
        <w:t xml:space="preserve"> </w:t>
      </w:r>
      <w:r w:rsidRPr="00BB119C">
        <w:rPr>
          <w:color w:val="1C1C1A"/>
          <w:szCs w:val="24"/>
          <w:lang w:val="en-GB"/>
        </w:rPr>
        <w:t>monograph.</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author</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developed a</w:t>
      </w:r>
      <w:r w:rsidRPr="00BB119C">
        <w:rPr>
          <w:color w:val="1C1C1A"/>
          <w:spacing w:val="-1"/>
          <w:szCs w:val="24"/>
          <w:lang w:val="en-GB"/>
        </w:rPr>
        <w:t xml:space="preserve"> </w:t>
      </w:r>
      <w:r w:rsidRPr="00BB119C">
        <w:rPr>
          <w:color w:val="1C1C1A"/>
          <w:szCs w:val="24"/>
          <w:lang w:val="en-GB"/>
        </w:rPr>
        <w:t>clear</w:t>
      </w:r>
      <w:r w:rsidRPr="00BB119C">
        <w:rPr>
          <w:color w:val="1C1C1A"/>
          <w:spacing w:val="-1"/>
          <w:szCs w:val="24"/>
          <w:lang w:val="en-GB"/>
        </w:rPr>
        <w:t xml:space="preserve"> </w:t>
      </w:r>
      <w:r w:rsidRPr="00BB119C">
        <w:rPr>
          <w:color w:val="1C1C1A"/>
          <w:szCs w:val="24"/>
          <w:lang w:val="en-GB"/>
        </w:rPr>
        <w:t>conceptual</w:t>
      </w:r>
      <w:r w:rsidRPr="00BB119C">
        <w:rPr>
          <w:color w:val="1C1C1A"/>
          <w:spacing w:val="-1"/>
          <w:szCs w:val="24"/>
          <w:lang w:val="en-GB"/>
        </w:rPr>
        <w:t xml:space="preserve"> </w:t>
      </w:r>
      <w:r w:rsidRPr="00BB119C">
        <w:rPr>
          <w:color w:val="1C1C1A"/>
          <w:szCs w:val="24"/>
          <w:lang w:val="en-GB"/>
        </w:rPr>
        <w:t>framework</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practical</w:t>
      </w:r>
      <w:r w:rsidRPr="00BB119C">
        <w:rPr>
          <w:color w:val="1C1C1A"/>
          <w:spacing w:val="-1"/>
          <w:szCs w:val="24"/>
          <w:lang w:val="en-GB"/>
        </w:rPr>
        <w:t xml:space="preserve"> </w:t>
      </w:r>
      <w:r w:rsidRPr="00BB119C">
        <w:rPr>
          <w:color w:val="1C1C1A"/>
          <w:szCs w:val="24"/>
          <w:lang w:val="en-GB"/>
        </w:rPr>
        <w:t>advice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preparing</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119C">
        <w:rPr>
          <w:color w:val="1C1C1A"/>
          <w:spacing w:val="-11"/>
          <w:szCs w:val="24"/>
          <w:lang w:val="en-GB"/>
        </w:rPr>
        <w:t xml:space="preserve"> </w:t>
      </w:r>
      <w:r w:rsidRPr="00BB119C">
        <w:rPr>
          <w:color w:val="1C1C1A"/>
          <w:szCs w:val="24"/>
          <w:lang w:val="en-GB"/>
        </w:rPr>
        <w:t>several</w:t>
      </w:r>
      <w:r w:rsidRPr="00BB119C">
        <w:rPr>
          <w:color w:val="1C1C1A"/>
          <w:spacing w:val="-11"/>
          <w:szCs w:val="24"/>
          <w:lang w:val="en-GB"/>
        </w:rPr>
        <w:t xml:space="preserve"> </w:t>
      </w:r>
      <w:r w:rsidRPr="00BB119C">
        <w:rPr>
          <w:color w:val="1C1C1A"/>
          <w:szCs w:val="24"/>
          <w:lang w:val="en-GB"/>
        </w:rPr>
        <w:t>examples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American</w:t>
      </w:r>
      <w:r w:rsidRPr="00BB119C">
        <w:rPr>
          <w:color w:val="1C1C1A"/>
          <w:spacing w:val="-11"/>
          <w:szCs w:val="24"/>
          <w:lang w:val="en-GB"/>
        </w:rPr>
        <w:t xml:space="preserve"> </w:t>
      </w:r>
      <w:r w:rsidRPr="00BB119C">
        <w:rPr>
          <w:color w:val="1C1C1A"/>
          <w:szCs w:val="24"/>
          <w:lang w:val="en-GB"/>
        </w:rPr>
        <w:t>universities</w:t>
      </w:r>
      <w:r w:rsidRPr="00BB119C">
        <w:rPr>
          <w:color w:val="1C1C1A"/>
          <w:spacing w:val="-11"/>
          <w:szCs w:val="24"/>
          <w:lang w:val="en-GB"/>
        </w:rPr>
        <w:t xml:space="preserve"> </w:t>
      </w:r>
      <w:r w:rsidRPr="00BB119C">
        <w:rPr>
          <w:color w:val="1C1C1A"/>
          <w:szCs w:val="24"/>
          <w:lang w:val="en-GB"/>
        </w:rPr>
        <w:t>where</w:t>
      </w:r>
      <w:r w:rsidRPr="00BB119C">
        <w:rPr>
          <w:color w:val="1C1C1A"/>
          <w:spacing w:val="-11"/>
          <w:szCs w:val="24"/>
          <w:lang w:val="en-GB"/>
        </w:rPr>
        <w:t xml:space="preserve"> </w:t>
      </w:r>
      <w:r w:rsidRPr="00BB119C">
        <w:rPr>
          <w:color w:val="1C1C1A"/>
          <w:szCs w:val="24"/>
          <w:lang w:val="en-GB"/>
        </w:rPr>
        <w:t>elements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LHE concept</w:t>
      </w:r>
      <w:r w:rsidRPr="00BB119C">
        <w:rPr>
          <w:color w:val="1C1C1A"/>
          <w:spacing w:val="-10"/>
          <w:szCs w:val="24"/>
          <w:lang w:val="en-GB"/>
        </w:rPr>
        <w:t xml:space="preserve"> </w:t>
      </w:r>
      <w:r w:rsidRPr="00BB119C">
        <w:rPr>
          <w:color w:val="1C1C1A"/>
          <w:szCs w:val="24"/>
          <w:lang w:val="en-GB"/>
        </w:rPr>
        <w:t>were</w:t>
      </w:r>
      <w:r w:rsidRPr="00BB119C">
        <w:rPr>
          <w:color w:val="1C1C1A"/>
          <w:spacing w:val="-10"/>
          <w:szCs w:val="24"/>
          <w:lang w:val="en-GB"/>
        </w:rPr>
        <w:t xml:space="preserve"> </w:t>
      </w:r>
      <w:r w:rsidRPr="00BB119C">
        <w:rPr>
          <w:color w:val="1C1C1A"/>
          <w:szCs w:val="24"/>
          <w:lang w:val="en-GB"/>
        </w:rPr>
        <w:t>introduced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associated</w:t>
      </w:r>
      <w:r w:rsidRPr="00BB119C">
        <w:rPr>
          <w:color w:val="1C1C1A"/>
          <w:spacing w:val="-10"/>
          <w:szCs w:val="24"/>
          <w:lang w:val="en-GB"/>
        </w:rPr>
        <w:t xml:space="preserve"> </w:t>
      </w:r>
      <w:r w:rsidRPr="00BB119C">
        <w:rPr>
          <w:color w:val="1C1C1A"/>
          <w:szCs w:val="24"/>
          <w:lang w:val="en-GB"/>
        </w:rPr>
        <w:t>benefits</w:t>
      </w:r>
      <w:r w:rsidRPr="00BB119C">
        <w:rPr>
          <w:color w:val="1C1C1A"/>
          <w:spacing w:val="-10"/>
          <w:szCs w:val="24"/>
          <w:lang w:val="en-GB"/>
        </w:rPr>
        <w:t xml:space="preserve"> </w:t>
      </w:r>
      <w:r w:rsidRPr="00BB119C">
        <w:rPr>
          <w:color w:val="1C1C1A"/>
          <w:szCs w:val="24"/>
          <w:lang w:val="en-GB"/>
        </w:rPr>
        <w:t>recorded</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 xml:space="preserve">these </w:t>
      </w:r>
      <w:r w:rsidRPr="00BB119C">
        <w:rPr>
          <w:color w:val="1C1C1A"/>
          <w:spacing w:val="-2"/>
          <w:szCs w:val="24"/>
          <w:lang w:val="en-GB"/>
        </w:rPr>
        <w:t>organisations.</w:t>
      </w:r>
    </w:p>
    <w:p w14:paraId="00139FC2" w14:textId="77777777" w:rsidR="00A32BD9" w:rsidRPr="00BB119C" w:rsidRDefault="00A32BD9" w:rsidP="00A32BD9">
      <w:pPr>
        <w:pStyle w:val="BodyText"/>
        <w:spacing w:line="360" w:lineRule="auto"/>
        <w:ind w:right="-11" w:firstLine="384"/>
        <w:rPr>
          <w:szCs w:val="24"/>
          <w:lang w:val="en-GB"/>
        </w:rPr>
      </w:pPr>
      <w:r w:rsidRPr="00BB119C">
        <w:rPr>
          <w:color w:val="1C1C1A"/>
          <w:w w:val="105"/>
          <w:szCs w:val="24"/>
          <w:lang w:val="en-GB"/>
        </w:rPr>
        <w:t>The books by M. Emiliani are very accessible guides dedicated to management staff working in administrative positions at universities and academic</w:t>
      </w:r>
      <w:r w:rsidRPr="00BB119C">
        <w:rPr>
          <w:color w:val="1C1C1A"/>
          <w:spacing w:val="-4"/>
          <w:w w:val="105"/>
          <w:szCs w:val="24"/>
          <w:lang w:val="en-GB"/>
        </w:rPr>
        <w:t xml:space="preserve"> </w:t>
      </w:r>
      <w:r w:rsidRPr="00BB119C">
        <w:rPr>
          <w:color w:val="1C1C1A"/>
          <w:w w:val="105"/>
          <w:szCs w:val="24"/>
          <w:lang w:val="en-GB"/>
        </w:rPr>
        <w:t>teachers.</w:t>
      </w:r>
      <w:r w:rsidRPr="00BB119C">
        <w:rPr>
          <w:color w:val="1C1C1A"/>
          <w:spacing w:val="-3"/>
          <w:w w:val="105"/>
          <w:szCs w:val="24"/>
          <w:lang w:val="en-GB"/>
        </w:rPr>
        <w:t xml:space="preserve"> </w:t>
      </w:r>
      <w:r w:rsidRPr="00BB119C">
        <w:rPr>
          <w:color w:val="1C1C1A"/>
          <w:w w:val="105"/>
          <w:szCs w:val="24"/>
          <w:lang w:val="en-GB"/>
        </w:rPr>
        <w:t>Emiliani</w:t>
      </w:r>
      <w:r w:rsidRPr="00BB119C">
        <w:rPr>
          <w:color w:val="1C1C1A"/>
          <w:spacing w:val="-4"/>
          <w:w w:val="105"/>
          <w:szCs w:val="24"/>
          <w:lang w:val="en-GB"/>
        </w:rPr>
        <w:t xml:space="preserve"> </w:t>
      </w:r>
      <w:r w:rsidRPr="00BB119C">
        <w:rPr>
          <w:color w:val="1C1C1A"/>
          <w:w w:val="105"/>
          <w:szCs w:val="24"/>
          <w:lang w:val="en-GB"/>
        </w:rPr>
        <w:t>shared</w:t>
      </w:r>
      <w:r w:rsidRPr="00BB119C">
        <w:rPr>
          <w:color w:val="1C1C1A"/>
          <w:spacing w:val="-3"/>
          <w:w w:val="105"/>
          <w:szCs w:val="24"/>
          <w:lang w:val="en-GB"/>
        </w:rPr>
        <w:t xml:space="preserve"> </w:t>
      </w:r>
      <w:r w:rsidRPr="00BB119C">
        <w:rPr>
          <w:color w:val="1C1C1A"/>
          <w:w w:val="105"/>
          <w:szCs w:val="24"/>
          <w:lang w:val="en-GB"/>
        </w:rPr>
        <w:t>his</w:t>
      </w:r>
      <w:r w:rsidRPr="00BB119C">
        <w:rPr>
          <w:color w:val="1C1C1A"/>
          <w:spacing w:val="-3"/>
          <w:w w:val="105"/>
          <w:szCs w:val="24"/>
          <w:lang w:val="en-GB"/>
        </w:rPr>
        <w:t xml:space="preserve"> </w:t>
      </w:r>
      <w:r w:rsidRPr="00BB119C">
        <w:rPr>
          <w:color w:val="1C1C1A"/>
          <w:w w:val="105"/>
          <w:szCs w:val="24"/>
          <w:lang w:val="en-GB"/>
        </w:rPr>
        <w:t>extensive</w:t>
      </w:r>
      <w:r w:rsidRPr="00BB119C">
        <w:rPr>
          <w:color w:val="1C1C1A"/>
          <w:spacing w:val="-3"/>
          <w:w w:val="105"/>
          <w:szCs w:val="24"/>
          <w:lang w:val="en-GB"/>
        </w:rPr>
        <w:t xml:space="preserve"> </w:t>
      </w:r>
      <w:r w:rsidRPr="00BB119C">
        <w:rPr>
          <w:color w:val="1C1C1A"/>
          <w:w w:val="105"/>
          <w:szCs w:val="24"/>
          <w:lang w:val="en-GB"/>
        </w:rPr>
        <w:t>experience</w:t>
      </w:r>
      <w:r w:rsidRPr="00BB119C">
        <w:rPr>
          <w:color w:val="1C1C1A"/>
          <w:spacing w:val="-4"/>
          <w:w w:val="105"/>
          <w:szCs w:val="24"/>
          <w:lang w:val="en-GB"/>
        </w:rPr>
        <w:t xml:space="preserve"> </w:t>
      </w:r>
      <w:r w:rsidRPr="00BB119C">
        <w:rPr>
          <w:color w:val="1C1C1A"/>
          <w:w w:val="105"/>
          <w:szCs w:val="24"/>
          <w:lang w:val="en-GB"/>
        </w:rPr>
        <w:t>using</w:t>
      </w:r>
      <w:r w:rsidRPr="00BB119C">
        <w:rPr>
          <w:color w:val="1C1C1A"/>
          <w:spacing w:val="-3"/>
          <w:w w:val="105"/>
          <w:szCs w:val="24"/>
          <w:lang w:val="en-GB"/>
        </w:rPr>
        <w:t xml:space="preserve"> </w:t>
      </w:r>
      <w:r w:rsidRPr="00BB119C">
        <w:rPr>
          <w:color w:val="1C1C1A"/>
          <w:w w:val="105"/>
          <w:szCs w:val="24"/>
          <w:lang w:val="en-GB"/>
        </w:rPr>
        <w:t>the</w:t>
      </w:r>
      <w:r w:rsidRPr="00BB119C">
        <w:rPr>
          <w:color w:val="1C1C1A"/>
          <w:spacing w:val="-3"/>
          <w:w w:val="105"/>
          <w:szCs w:val="24"/>
          <w:lang w:val="en-GB"/>
        </w:rPr>
        <w:t xml:space="preserve"> </w:t>
      </w:r>
      <w:r w:rsidRPr="00BB119C">
        <w:rPr>
          <w:color w:val="1C1C1A"/>
          <w:w w:val="105"/>
          <w:szCs w:val="24"/>
          <w:lang w:val="en-GB"/>
        </w:rPr>
        <w:t>LM</w:t>
      </w:r>
      <w:r w:rsidRPr="00BB119C">
        <w:rPr>
          <w:color w:val="1C1C1A"/>
          <w:spacing w:val="-3"/>
          <w:w w:val="105"/>
          <w:szCs w:val="24"/>
          <w:lang w:val="en-GB"/>
        </w:rPr>
        <w:t xml:space="preserve"> </w:t>
      </w:r>
      <w:r w:rsidRPr="00BB119C">
        <w:rPr>
          <w:color w:val="1C1C1A"/>
          <w:w w:val="105"/>
          <w:szCs w:val="24"/>
          <w:lang w:val="en-GB"/>
        </w:rPr>
        <w:t>concept in</w:t>
      </w:r>
      <w:r w:rsidRPr="00BB119C">
        <w:rPr>
          <w:color w:val="1C1C1A"/>
          <w:spacing w:val="-1"/>
          <w:w w:val="105"/>
          <w:szCs w:val="24"/>
          <w:lang w:val="en-GB"/>
        </w:rPr>
        <w:t xml:space="preserve"> </w:t>
      </w:r>
      <w:r w:rsidRPr="00BB119C">
        <w:rPr>
          <w:color w:val="1C1C1A"/>
          <w:w w:val="105"/>
          <w:szCs w:val="24"/>
          <w:lang w:val="en-GB"/>
        </w:rPr>
        <w:t>the</w:t>
      </w:r>
      <w:r w:rsidRPr="00BB119C">
        <w:rPr>
          <w:color w:val="1C1C1A"/>
          <w:spacing w:val="-1"/>
          <w:w w:val="105"/>
          <w:szCs w:val="24"/>
          <w:lang w:val="en-GB"/>
        </w:rPr>
        <w:t xml:space="preserve"> </w:t>
      </w:r>
      <w:r w:rsidRPr="00BB119C">
        <w:rPr>
          <w:color w:val="1C1C1A"/>
          <w:w w:val="105"/>
          <w:szCs w:val="24"/>
          <w:lang w:val="en-GB"/>
        </w:rPr>
        <w:t>work</w:t>
      </w:r>
      <w:r w:rsidRPr="00BB119C">
        <w:rPr>
          <w:color w:val="1C1C1A"/>
          <w:spacing w:val="-1"/>
          <w:w w:val="105"/>
          <w:szCs w:val="24"/>
          <w:lang w:val="en-GB"/>
        </w:rPr>
        <w:t xml:space="preserve"> </w:t>
      </w:r>
      <w:r w:rsidRPr="00BB119C">
        <w:rPr>
          <w:color w:val="1C1C1A"/>
          <w:w w:val="105"/>
          <w:szCs w:val="24"/>
          <w:lang w:val="en-GB"/>
        </w:rPr>
        <w:t>of</w:t>
      </w:r>
      <w:r w:rsidRPr="00BB119C">
        <w:rPr>
          <w:color w:val="1C1C1A"/>
          <w:spacing w:val="-1"/>
          <w:w w:val="105"/>
          <w:szCs w:val="24"/>
          <w:lang w:val="en-GB"/>
        </w:rPr>
        <w:t xml:space="preserve"> </w:t>
      </w:r>
      <w:r w:rsidRPr="00BB119C">
        <w:rPr>
          <w:color w:val="1C1C1A"/>
          <w:w w:val="105"/>
          <w:szCs w:val="24"/>
          <w:lang w:val="en-GB"/>
        </w:rPr>
        <w:t>an</w:t>
      </w:r>
      <w:r w:rsidRPr="00BB119C">
        <w:rPr>
          <w:color w:val="1C1C1A"/>
          <w:spacing w:val="-1"/>
          <w:w w:val="105"/>
          <w:szCs w:val="24"/>
          <w:lang w:val="en-GB"/>
        </w:rPr>
        <w:t xml:space="preserve"> </w:t>
      </w:r>
      <w:r w:rsidRPr="00BB119C">
        <w:rPr>
          <w:color w:val="1C1C1A"/>
          <w:w w:val="105"/>
          <w:szCs w:val="24"/>
          <w:lang w:val="en-GB"/>
        </w:rPr>
        <w:t>academic</w:t>
      </w:r>
      <w:r w:rsidRPr="00BB119C">
        <w:rPr>
          <w:color w:val="1C1C1A"/>
          <w:spacing w:val="-2"/>
          <w:w w:val="105"/>
          <w:szCs w:val="24"/>
          <w:lang w:val="en-GB"/>
        </w:rPr>
        <w:t xml:space="preserve"> </w:t>
      </w:r>
      <w:r w:rsidRPr="00BB119C">
        <w:rPr>
          <w:color w:val="1C1C1A"/>
          <w:w w:val="105"/>
          <w:szCs w:val="24"/>
          <w:lang w:val="en-GB"/>
        </w:rPr>
        <w:t>teacher.</w:t>
      </w:r>
      <w:r w:rsidRPr="00BB119C">
        <w:rPr>
          <w:color w:val="1C1C1A"/>
          <w:spacing w:val="-1"/>
          <w:w w:val="105"/>
          <w:szCs w:val="24"/>
          <w:lang w:val="en-GB"/>
        </w:rPr>
        <w:t xml:space="preserve"> </w:t>
      </w:r>
      <w:r w:rsidRPr="00BB119C">
        <w:rPr>
          <w:color w:val="1C1C1A"/>
          <w:w w:val="105"/>
          <w:szCs w:val="24"/>
          <w:lang w:val="en-GB"/>
        </w:rPr>
        <w:t>He</w:t>
      </w:r>
      <w:r w:rsidRPr="00BB119C">
        <w:rPr>
          <w:color w:val="1C1C1A"/>
          <w:spacing w:val="-1"/>
          <w:w w:val="105"/>
          <w:szCs w:val="24"/>
          <w:lang w:val="en-GB"/>
        </w:rPr>
        <w:t xml:space="preserve"> </w:t>
      </w:r>
      <w:r w:rsidRPr="00BB119C">
        <w:rPr>
          <w:color w:val="1C1C1A"/>
          <w:w w:val="105"/>
          <w:szCs w:val="24"/>
          <w:lang w:val="en-GB"/>
        </w:rPr>
        <w:t>also</w:t>
      </w:r>
      <w:r w:rsidRPr="00BB119C">
        <w:rPr>
          <w:color w:val="1C1C1A"/>
          <w:spacing w:val="-1"/>
          <w:w w:val="105"/>
          <w:szCs w:val="24"/>
          <w:lang w:val="en-GB"/>
        </w:rPr>
        <w:t xml:space="preserve"> </w:t>
      </w:r>
      <w:r w:rsidRPr="00BB119C">
        <w:rPr>
          <w:color w:val="1C1C1A"/>
          <w:w w:val="105"/>
          <w:szCs w:val="24"/>
          <w:lang w:val="en-GB"/>
        </w:rPr>
        <w:t>described</w:t>
      </w:r>
      <w:r w:rsidRPr="00BB119C">
        <w:rPr>
          <w:color w:val="1C1C1A"/>
          <w:spacing w:val="-2"/>
          <w:w w:val="105"/>
          <w:szCs w:val="24"/>
          <w:lang w:val="en-GB"/>
        </w:rPr>
        <w:t xml:space="preserve"> </w:t>
      </w:r>
      <w:r w:rsidRPr="00BB119C">
        <w:rPr>
          <w:color w:val="1C1C1A"/>
          <w:w w:val="105"/>
          <w:szCs w:val="24"/>
          <w:lang w:val="en-GB"/>
        </w:rPr>
        <w:t>his</w:t>
      </w:r>
      <w:r w:rsidRPr="00BB119C">
        <w:rPr>
          <w:color w:val="1C1C1A"/>
          <w:spacing w:val="-1"/>
          <w:w w:val="105"/>
          <w:szCs w:val="24"/>
          <w:lang w:val="en-GB"/>
        </w:rPr>
        <w:t xml:space="preserve"> </w:t>
      </w:r>
      <w:r w:rsidRPr="00BB119C">
        <w:rPr>
          <w:color w:val="1C1C1A"/>
          <w:w w:val="105"/>
          <w:szCs w:val="24"/>
          <w:lang w:val="en-GB"/>
        </w:rPr>
        <w:t>observations</w:t>
      </w:r>
      <w:r w:rsidRPr="00BB119C">
        <w:rPr>
          <w:color w:val="1C1C1A"/>
          <w:spacing w:val="-2"/>
          <w:w w:val="105"/>
          <w:szCs w:val="24"/>
          <w:lang w:val="en-GB"/>
        </w:rPr>
        <w:t xml:space="preserve"> </w:t>
      </w:r>
      <w:r w:rsidRPr="00BB119C">
        <w:rPr>
          <w:color w:val="1C1C1A"/>
          <w:w w:val="105"/>
          <w:szCs w:val="24"/>
          <w:lang w:val="en-GB"/>
        </w:rPr>
        <w:t>regarding</w:t>
      </w:r>
      <w:r w:rsidRPr="00BB119C">
        <w:rPr>
          <w:color w:val="1C1C1A"/>
          <w:spacing w:val="-2"/>
          <w:w w:val="105"/>
          <w:szCs w:val="24"/>
          <w:lang w:val="en-GB"/>
        </w:rPr>
        <w:t xml:space="preserve"> </w:t>
      </w:r>
      <w:r w:rsidRPr="00BB119C">
        <w:rPr>
          <w:color w:val="1C1C1A"/>
          <w:w w:val="105"/>
          <w:szCs w:val="24"/>
          <w:lang w:val="en-GB"/>
        </w:rPr>
        <w:t>the functioning of universities as organisations. The author noted that the LM concept is consistent</w:t>
      </w:r>
      <w:r w:rsidRPr="00BB119C">
        <w:rPr>
          <w:color w:val="1C1C1A"/>
          <w:spacing w:val="-11"/>
          <w:w w:val="105"/>
          <w:szCs w:val="24"/>
          <w:lang w:val="en-GB"/>
        </w:rPr>
        <w:t xml:space="preserve"> </w:t>
      </w:r>
      <w:r w:rsidRPr="00BB119C">
        <w:rPr>
          <w:color w:val="1C1C1A"/>
          <w:w w:val="105"/>
          <w:szCs w:val="24"/>
          <w:lang w:val="en-GB"/>
        </w:rPr>
        <w:t>with</w:t>
      </w:r>
      <w:r w:rsidRPr="00BB119C">
        <w:rPr>
          <w:color w:val="1C1C1A"/>
          <w:spacing w:val="-11"/>
          <w:w w:val="105"/>
          <w:szCs w:val="24"/>
          <w:lang w:val="en-GB"/>
        </w:rPr>
        <w:t xml:space="preserve"> </w:t>
      </w:r>
      <w:r w:rsidRPr="00BB119C">
        <w:rPr>
          <w:color w:val="1C1C1A"/>
          <w:w w:val="105"/>
          <w:szCs w:val="24"/>
          <w:lang w:val="en-GB"/>
        </w:rPr>
        <w:t>elements</w:t>
      </w:r>
      <w:r w:rsidRPr="00BB119C">
        <w:rPr>
          <w:color w:val="1C1C1A"/>
          <w:spacing w:val="-11"/>
          <w:w w:val="105"/>
          <w:szCs w:val="24"/>
          <w:lang w:val="en-GB"/>
        </w:rPr>
        <w:t xml:space="preserve"> </w:t>
      </w:r>
      <w:r w:rsidRPr="00BB119C">
        <w:rPr>
          <w:color w:val="1C1C1A"/>
          <w:w w:val="105"/>
          <w:szCs w:val="24"/>
          <w:lang w:val="en-GB"/>
        </w:rPr>
        <w:t>of</w:t>
      </w:r>
      <w:r w:rsidRPr="00BB119C">
        <w:rPr>
          <w:color w:val="1C1C1A"/>
          <w:spacing w:val="-11"/>
          <w:w w:val="105"/>
          <w:szCs w:val="24"/>
          <w:lang w:val="en-GB"/>
        </w:rPr>
        <w:t xml:space="preserve"> </w:t>
      </w:r>
      <w:r w:rsidRPr="00BB119C">
        <w:rPr>
          <w:color w:val="1C1C1A"/>
          <w:w w:val="105"/>
          <w:szCs w:val="24"/>
          <w:lang w:val="en-GB"/>
        </w:rPr>
        <w:t>the</w:t>
      </w:r>
      <w:r w:rsidRPr="00BB119C">
        <w:rPr>
          <w:color w:val="1C1C1A"/>
          <w:spacing w:val="-11"/>
          <w:w w:val="105"/>
          <w:szCs w:val="24"/>
          <w:lang w:val="en-GB"/>
        </w:rPr>
        <w:t xml:space="preserve"> </w:t>
      </w:r>
      <w:r w:rsidRPr="00BB119C">
        <w:rPr>
          <w:color w:val="1C1C1A"/>
          <w:w w:val="105"/>
          <w:szCs w:val="24"/>
          <w:lang w:val="en-GB"/>
        </w:rPr>
        <w:t>academic</w:t>
      </w:r>
      <w:r w:rsidRPr="00BB119C">
        <w:rPr>
          <w:color w:val="1C1C1A"/>
          <w:spacing w:val="-12"/>
          <w:w w:val="105"/>
          <w:szCs w:val="24"/>
          <w:lang w:val="en-GB"/>
        </w:rPr>
        <w:t xml:space="preserve"> </w:t>
      </w:r>
      <w:r w:rsidRPr="00BB119C">
        <w:rPr>
          <w:color w:val="1C1C1A"/>
          <w:w w:val="105"/>
          <w:szCs w:val="24"/>
          <w:lang w:val="en-GB"/>
        </w:rPr>
        <w:t>tradi</w:t>
      </w:r>
      <w:r w:rsidRPr="00BB119C">
        <w:rPr>
          <w:color w:val="1C1C1A"/>
          <w:w w:val="105"/>
          <w:szCs w:val="24"/>
          <w:lang w:val="en-GB"/>
        </w:rPr>
        <w:lastRenderedPageBreak/>
        <w:t>tion,</w:t>
      </w:r>
      <w:r w:rsidRPr="00BB119C">
        <w:rPr>
          <w:color w:val="1C1C1A"/>
          <w:spacing w:val="-11"/>
          <w:w w:val="105"/>
          <w:szCs w:val="24"/>
          <w:lang w:val="en-GB"/>
        </w:rPr>
        <w:t xml:space="preserve"> </w:t>
      </w:r>
      <w:r w:rsidRPr="00BB119C">
        <w:rPr>
          <w:color w:val="1C1C1A"/>
          <w:w w:val="105"/>
          <w:szCs w:val="24"/>
          <w:lang w:val="en-GB"/>
        </w:rPr>
        <w:t>such</w:t>
      </w:r>
      <w:r w:rsidRPr="00BB119C">
        <w:rPr>
          <w:color w:val="1C1C1A"/>
          <w:spacing w:val="-11"/>
          <w:w w:val="105"/>
          <w:szCs w:val="24"/>
          <w:lang w:val="en-GB"/>
        </w:rPr>
        <w:t xml:space="preserve"> </w:t>
      </w:r>
      <w:r w:rsidRPr="00BB119C">
        <w:rPr>
          <w:color w:val="1C1C1A"/>
          <w:w w:val="105"/>
          <w:szCs w:val="24"/>
          <w:lang w:val="en-GB"/>
        </w:rPr>
        <w:t>as</w:t>
      </w:r>
      <w:r w:rsidRPr="00BB119C">
        <w:rPr>
          <w:color w:val="1C1C1A"/>
          <w:spacing w:val="-11"/>
          <w:w w:val="105"/>
          <w:szCs w:val="24"/>
          <w:lang w:val="en-GB"/>
        </w:rPr>
        <w:t xml:space="preserve"> </w:t>
      </w:r>
      <w:r w:rsidRPr="00BB119C">
        <w:rPr>
          <w:color w:val="1C1C1A"/>
          <w:w w:val="105"/>
          <w:szCs w:val="24"/>
          <w:lang w:val="en-GB"/>
        </w:rPr>
        <w:t>collective</w:t>
      </w:r>
      <w:r w:rsidRPr="00BB119C">
        <w:rPr>
          <w:color w:val="1C1C1A"/>
          <w:spacing w:val="-12"/>
          <w:w w:val="105"/>
          <w:szCs w:val="24"/>
          <w:lang w:val="en-GB"/>
        </w:rPr>
        <w:t xml:space="preserve"> </w:t>
      </w:r>
      <w:r w:rsidRPr="00BB119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119C" w:rsidRDefault="00A32BD9" w:rsidP="00A32BD9">
      <w:pPr>
        <w:ind w:right="-11" w:firstLine="387"/>
        <w:rPr>
          <w:color w:val="1C1C1A"/>
          <w:szCs w:val="24"/>
          <w:lang w:val="en-GB"/>
        </w:rPr>
      </w:pPr>
      <w:r w:rsidRPr="00BB119C">
        <w:rPr>
          <w:color w:val="1C1C1A"/>
          <w:szCs w:val="24"/>
          <w:lang w:val="en-GB"/>
        </w:rPr>
        <w:t>LHE</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theoretical</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practical</w:t>
      </w:r>
      <w:r w:rsidRPr="00BB119C">
        <w:rPr>
          <w:color w:val="1C1C1A"/>
          <w:spacing w:val="-4"/>
          <w:szCs w:val="24"/>
          <w:lang w:val="en-GB"/>
        </w:rPr>
        <w:t xml:space="preserve"> </w:t>
      </w:r>
      <w:r w:rsidRPr="00BB119C">
        <w:rPr>
          <w:color w:val="1C1C1A"/>
          <w:szCs w:val="24"/>
          <w:lang w:val="en-GB"/>
        </w:rPr>
        <w:t>trend</w:t>
      </w:r>
      <w:r w:rsidRPr="00BB119C">
        <w:rPr>
          <w:color w:val="1C1C1A"/>
          <w:spacing w:val="-4"/>
          <w:szCs w:val="24"/>
          <w:lang w:val="en-GB"/>
        </w:rPr>
        <w:t xml:space="preserve"> </w:t>
      </w:r>
      <w:r w:rsidRPr="00BB119C">
        <w:rPr>
          <w:color w:val="1C1C1A"/>
          <w:szCs w:val="24"/>
          <w:lang w:val="en-GB"/>
        </w:rPr>
        <w:t>proposed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Balzer</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positively</w:t>
      </w:r>
      <w:r w:rsidRPr="00BB119C">
        <w:rPr>
          <w:color w:val="1C1C1A"/>
          <w:spacing w:val="-4"/>
          <w:szCs w:val="24"/>
          <w:lang w:val="en-GB"/>
        </w:rPr>
        <w:t xml:space="preserve"> </w:t>
      </w:r>
      <w:r w:rsidRPr="00BB119C">
        <w:rPr>
          <w:color w:val="1C1C1A"/>
          <w:szCs w:val="24"/>
          <w:lang w:val="en-GB"/>
        </w:rPr>
        <w:t>fits into</w:t>
      </w:r>
      <w:r w:rsidRPr="00BB119C">
        <w:rPr>
          <w:color w:val="1C1C1A"/>
          <w:spacing w:val="-10"/>
          <w:szCs w:val="24"/>
          <w:lang w:val="en-GB"/>
        </w:rPr>
        <w:t xml:space="preserve"> </w:t>
      </w:r>
      <w:r w:rsidRPr="00BB119C">
        <w:rPr>
          <w:color w:val="1C1C1A"/>
          <w:szCs w:val="24"/>
          <w:lang w:val="en-GB"/>
        </w:rPr>
        <w:t>contemporary</w:t>
      </w:r>
      <w:r w:rsidRPr="00BB119C">
        <w:rPr>
          <w:color w:val="1C1C1A"/>
          <w:spacing w:val="-10"/>
          <w:szCs w:val="24"/>
          <w:lang w:val="en-GB"/>
        </w:rPr>
        <w:t xml:space="preserve"> </w:t>
      </w:r>
      <w:r w:rsidRPr="00BB119C">
        <w:rPr>
          <w:color w:val="1C1C1A"/>
          <w:szCs w:val="24"/>
          <w:lang w:val="en-GB"/>
        </w:rPr>
        <w:t>trends</w:t>
      </w:r>
      <w:r w:rsidRPr="00BB119C">
        <w:rPr>
          <w:color w:val="1C1C1A"/>
          <w:spacing w:val="-10"/>
          <w:szCs w:val="24"/>
          <w:lang w:val="en-GB"/>
        </w:rPr>
        <w:t xml:space="preserve"> </w:t>
      </w:r>
      <w:r w:rsidRPr="00BB119C">
        <w:rPr>
          <w:color w:val="1C1C1A"/>
          <w:szCs w:val="24"/>
          <w:lang w:val="en-GB"/>
        </w:rPr>
        <w:t>related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development</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education</w:t>
      </w:r>
      <w:r w:rsidRPr="00BB119C">
        <w:rPr>
          <w:color w:val="1C1C1A"/>
          <w:spacing w:val="-10"/>
          <w:szCs w:val="24"/>
          <w:lang w:val="en-GB"/>
        </w:rPr>
        <w:t xml:space="preserve"> </w:t>
      </w:r>
      <w:r w:rsidRPr="00BB119C">
        <w:rPr>
          <w:color w:val="1C1C1A"/>
          <w:szCs w:val="24"/>
          <w:lang w:val="en-GB"/>
        </w:rPr>
        <w:t>systems.</w:t>
      </w:r>
      <w:r w:rsidRPr="00BB119C">
        <w:rPr>
          <w:color w:val="1C1C1A"/>
          <w:spacing w:val="-10"/>
          <w:szCs w:val="24"/>
          <w:lang w:val="en-GB"/>
        </w:rPr>
        <w:t xml:space="preserve"> </w:t>
      </w:r>
      <w:r w:rsidRPr="00BB119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119C" w:rsidRDefault="00A32BD9" w:rsidP="00A32BD9">
      <w:pPr>
        <w:ind w:right="-11" w:firstLine="387"/>
        <w:rPr>
          <w:szCs w:val="24"/>
          <w:lang w:val="en-GB"/>
        </w:rPr>
      </w:pPr>
      <w:r w:rsidRPr="00BB119C">
        <w:rPr>
          <w:color w:val="1C1C1A"/>
          <w:szCs w:val="24"/>
          <w:lang w:val="en-GB"/>
        </w:rPr>
        <w:t xml:space="preserve">The idea of creating the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Hub</w:t>
      </w:r>
      <w:r w:rsidRPr="00BB119C">
        <w:rPr>
          <w:color w:val="1C1C1A"/>
          <w:spacing w:val="-7"/>
          <w:szCs w:val="24"/>
          <w:lang w:val="en-GB"/>
        </w:rPr>
        <w:t xml:space="preserve"> </w:t>
      </w:r>
      <w:r w:rsidRPr="00BB119C">
        <w:rPr>
          <w:color w:val="1C1C1A"/>
          <w:szCs w:val="24"/>
          <w:lang w:val="en-GB"/>
        </w:rPr>
        <w:t>organisation</w:t>
      </w:r>
      <w:r w:rsidRPr="00BB119C">
        <w:rPr>
          <w:color w:val="1C1C1A"/>
          <w:spacing w:val="-7"/>
          <w:szCs w:val="24"/>
          <w:lang w:val="en-GB"/>
        </w:rPr>
        <w:t xml:space="preserve"> </w:t>
      </w:r>
      <w:r w:rsidRPr="00BB119C">
        <w:rPr>
          <w:color w:val="1C1C1A"/>
          <w:szCs w:val="24"/>
          <w:lang w:val="en-GB"/>
        </w:rPr>
        <w:t>was</w:t>
      </w:r>
      <w:r w:rsidRPr="00BB119C">
        <w:rPr>
          <w:color w:val="1C1C1A"/>
          <w:spacing w:val="-7"/>
          <w:szCs w:val="24"/>
          <w:lang w:val="en-GB"/>
        </w:rPr>
        <w:t xml:space="preserve"> </w:t>
      </w:r>
      <w:r w:rsidRPr="00BB119C">
        <w:rPr>
          <w:color w:val="1C1C1A"/>
          <w:szCs w:val="24"/>
          <w:lang w:val="en-GB"/>
        </w:rPr>
        <w:t xml:space="preserve">born in 2013. It was renamed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Today, </w:t>
      </w:r>
      <w:proofErr w:type="spellStart"/>
      <w:r w:rsidRPr="00BB119C">
        <w:rPr>
          <w:color w:val="1C1C1A"/>
          <w:spacing w:val="-7"/>
          <w:szCs w:val="24"/>
          <w:lang w:val="en-GB"/>
        </w:rPr>
        <w:t>LeanHE</w:t>
      </w:r>
      <w:proofErr w:type="spellEnd"/>
      <w:r w:rsidRPr="00BB119C">
        <w:rPr>
          <w:color w:val="1C1C1A"/>
          <w:spacing w:val="-7"/>
          <w:szCs w:val="24"/>
          <w:lang w:val="en-GB"/>
        </w:rPr>
        <w:t xml:space="preserve"> gathers a community of practitioners who use </w:t>
      </w:r>
      <w:r w:rsidRPr="00BB119C">
        <w:rPr>
          <w:color w:val="1C1C1A"/>
          <w:szCs w:val="24"/>
          <w:lang w:val="en-GB"/>
        </w:rPr>
        <w:t>LM</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related progressive</w:t>
      </w:r>
      <w:r w:rsidRPr="00BB119C">
        <w:rPr>
          <w:color w:val="1C1C1A"/>
          <w:spacing w:val="-6"/>
          <w:szCs w:val="24"/>
          <w:lang w:val="en-GB"/>
        </w:rPr>
        <w:t xml:space="preserve"> management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7"/>
          <w:szCs w:val="24"/>
          <w:lang w:val="en-GB"/>
        </w:rPr>
        <w:t xml:space="preserve"> </w:t>
      </w:r>
      <w:r w:rsidRPr="00BB119C">
        <w:rPr>
          <w:color w:val="1C1C1A"/>
          <w:spacing w:val="-2"/>
          <w:szCs w:val="24"/>
          <w:lang w:val="en-GB"/>
        </w:rPr>
        <w:t xml:space="preserve">education. </w:t>
      </w:r>
      <w:r w:rsidRPr="00BB119C">
        <w:rPr>
          <w:color w:val="1C1C1A"/>
          <w:szCs w:val="24"/>
          <w:lang w:val="en-GB"/>
        </w:rPr>
        <w:t xml:space="preserve">The </w:t>
      </w:r>
      <w:proofErr w:type="spellStart"/>
      <w:r w:rsidRPr="00BB119C">
        <w:rPr>
          <w:color w:val="1C1C1A"/>
          <w:szCs w:val="24"/>
          <w:lang w:val="en-GB"/>
        </w:rPr>
        <w:t>LeanHE</w:t>
      </w:r>
      <w:proofErr w:type="spellEnd"/>
      <w:r w:rsidRPr="00BB119C">
        <w:rPr>
          <w:color w:val="1C1C1A"/>
          <w:szCs w:val="24"/>
          <w:lang w:val="en-GB"/>
        </w:rPr>
        <w:t xml:space="preserve"> organisation brings together approximately 60 universities in 3 regional sections: European, American and Australian-Asian (leanhe.org). The mission of </w:t>
      </w:r>
      <w:proofErr w:type="spellStart"/>
      <w:r w:rsidRPr="00BB119C">
        <w:rPr>
          <w:color w:val="1C1C1A"/>
          <w:szCs w:val="24"/>
          <w:lang w:val="en-GB"/>
        </w:rPr>
        <w:t>LeanHE</w:t>
      </w:r>
      <w:proofErr w:type="spellEnd"/>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promote</w:t>
      </w:r>
      <w:r w:rsidRPr="00BB119C">
        <w:rPr>
          <w:color w:val="1C1C1A"/>
          <w:spacing w:val="-5"/>
          <w:szCs w:val="24"/>
          <w:lang w:val="en-GB"/>
        </w:rPr>
        <w:t xml:space="preserve"> </w:t>
      </w:r>
      <w:r w:rsidRPr="00BB119C">
        <w:rPr>
          <w:color w:val="1C1C1A"/>
          <w:szCs w:val="24"/>
          <w:lang w:val="en-GB"/>
        </w:rPr>
        <w:t>continuous</w:t>
      </w:r>
      <w:r w:rsidRPr="00BB119C">
        <w:rPr>
          <w:color w:val="1C1C1A"/>
          <w:spacing w:val="-5"/>
          <w:szCs w:val="24"/>
          <w:lang w:val="en-GB"/>
        </w:rPr>
        <w:t xml:space="preserve"> </w:t>
      </w:r>
      <w:r w:rsidRPr="00BB119C">
        <w:rPr>
          <w:color w:val="1C1C1A"/>
          <w:szCs w:val="24"/>
          <w:lang w:val="en-GB"/>
        </w:rPr>
        <w:t>improvement</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higher</w:t>
      </w:r>
      <w:r w:rsidRPr="00BB119C">
        <w:rPr>
          <w:color w:val="1C1C1A"/>
          <w:spacing w:val="-5"/>
          <w:szCs w:val="24"/>
          <w:lang w:val="en-GB"/>
        </w:rPr>
        <w:t xml:space="preserve"> </w:t>
      </w:r>
      <w:r w:rsidRPr="00BB119C">
        <w:rPr>
          <w:color w:val="1C1C1A"/>
          <w:szCs w:val="24"/>
          <w:lang w:val="en-GB"/>
        </w:rPr>
        <w:t>education</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creating networks,</w:t>
      </w:r>
      <w:r w:rsidRPr="00BB119C">
        <w:rPr>
          <w:color w:val="1C1C1A"/>
          <w:spacing w:val="-1"/>
          <w:szCs w:val="24"/>
          <w:lang w:val="en-GB"/>
        </w:rPr>
        <w:t xml:space="preserve"> </w:t>
      </w:r>
      <w:r w:rsidRPr="00BB119C">
        <w:rPr>
          <w:color w:val="1C1C1A"/>
          <w:szCs w:val="24"/>
          <w:lang w:val="en-GB"/>
        </w:rPr>
        <w:t>sharing</w:t>
      </w:r>
      <w:r w:rsidRPr="00BB119C">
        <w:rPr>
          <w:color w:val="1C1C1A"/>
          <w:spacing w:val="-1"/>
          <w:szCs w:val="24"/>
          <w:lang w:val="en-GB"/>
        </w:rPr>
        <w:t xml:space="preserve"> </w:t>
      </w:r>
      <w:r w:rsidRPr="00BB119C">
        <w:rPr>
          <w:color w:val="1C1C1A"/>
          <w:szCs w:val="24"/>
          <w:lang w:val="en-GB"/>
        </w:rPr>
        <w:t>best</w:t>
      </w:r>
      <w:r w:rsidRPr="00BB119C">
        <w:rPr>
          <w:color w:val="1C1C1A"/>
          <w:spacing w:val="-1"/>
          <w:szCs w:val="24"/>
          <w:lang w:val="en-GB"/>
        </w:rPr>
        <w:t xml:space="preserve"> </w:t>
      </w:r>
      <w:r w:rsidRPr="00BB119C">
        <w:rPr>
          <w:color w:val="1C1C1A"/>
          <w:szCs w:val="24"/>
          <w:lang w:val="en-GB"/>
        </w:rPr>
        <w:t>practices</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implementation</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series of</w:t>
      </w:r>
      <w:r w:rsidRPr="00BB119C">
        <w:rPr>
          <w:color w:val="1C1C1A"/>
          <w:spacing w:val="-11"/>
          <w:szCs w:val="24"/>
          <w:lang w:val="en-GB"/>
        </w:rPr>
        <w:t xml:space="preserve"> </w:t>
      </w:r>
      <w:r w:rsidRPr="00BB119C">
        <w:rPr>
          <w:color w:val="1C1C1A"/>
          <w:szCs w:val="24"/>
          <w:lang w:val="en-GB"/>
        </w:rPr>
        <w:t>international</w:t>
      </w:r>
      <w:r w:rsidRPr="00BB119C">
        <w:rPr>
          <w:color w:val="1C1C1A"/>
          <w:spacing w:val="-11"/>
          <w:szCs w:val="24"/>
          <w:lang w:val="en-GB"/>
        </w:rPr>
        <w:t xml:space="preserve"> </w:t>
      </w:r>
      <w:r w:rsidRPr="00BB119C">
        <w:rPr>
          <w:color w:val="1C1C1A"/>
          <w:szCs w:val="24"/>
          <w:lang w:val="en-GB"/>
        </w:rPr>
        <w:t>conferences.</w:t>
      </w:r>
      <w:r w:rsidRPr="00BB119C">
        <w:rPr>
          <w:color w:val="1C1C1A"/>
          <w:spacing w:val="-11"/>
          <w:szCs w:val="24"/>
          <w:lang w:val="en-GB"/>
        </w:rPr>
        <w:t xml:space="preserve"> </w:t>
      </w:r>
      <w:r w:rsidRPr="00BB119C">
        <w:rPr>
          <w:color w:val="1C1C1A"/>
          <w:szCs w:val="24"/>
          <w:lang w:val="en-GB"/>
        </w:rPr>
        <w:t>This</w:t>
      </w:r>
      <w:r w:rsidRPr="00BB119C">
        <w:rPr>
          <w:color w:val="1C1C1A"/>
          <w:spacing w:val="-11"/>
          <w:szCs w:val="24"/>
          <w:lang w:val="en-GB"/>
        </w:rPr>
        <w:t xml:space="preserve"> </w:t>
      </w:r>
      <w:r w:rsidRPr="00BB119C">
        <w:rPr>
          <w:color w:val="1C1C1A"/>
          <w:szCs w:val="24"/>
          <w:lang w:val="en-GB"/>
        </w:rPr>
        <w:t>organisation</w:t>
      </w:r>
      <w:r w:rsidRPr="00BB119C">
        <w:rPr>
          <w:color w:val="1C1C1A"/>
          <w:spacing w:val="-11"/>
          <w:szCs w:val="24"/>
          <w:lang w:val="en-GB"/>
        </w:rPr>
        <w:t xml:space="preserve"> </w:t>
      </w:r>
      <w:r w:rsidRPr="00BB119C">
        <w:rPr>
          <w:color w:val="1C1C1A"/>
          <w:szCs w:val="24"/>
          <w:lang w:val="en-GB"/>
        </w:rPr>
        <w:t>has</w:t>
      </w:r>
      <w:r w:rsidRPr="00BB119C">
        <w:rPr>
          <w:color w:val="1C1C1A"/>
          <w:spacing w:val="-11"/>
          <w:szCs w:val="24"/>
          <w:lang w:val="en-GB"/>
        </w:rPr>
        <w:t xml:space="preserve"> </w:t>
      </w:r>
      <w:r w:rsidRPr="00BB119C">
        <w:rPr>
          <w:color w:val="1C1C1A"/>
          <w:szCs w:val="24"/>
          <w:lang w:val="en-GB"/>
        </w:rPr>
        <w:t>adopted</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following</w:t>
      </w:r>
      <w:r w:rsidRPr="00BB119C">
        <w:rPr>
          <w:color w:val="1C1C1A"/>
          <w:spacing w:val="-11"/>
          <w:szCs w:val="24"/>
          <w:lang w:val="en-GB"/>
        </w:rPr>
        <w:t xml:space="preserve"> </w:t>
      </w:r>
      <w:r w:rsidRPr="00BB119C">
        <w:rPr>
          <w:color w:val="1C1C1A"/>
          <w:szCs w:val="24"/>
          <w:lang w:val="en-GB"/>
        </w:rPr>
        <w:t>values as the basis for its activities:</w:t>
      </w:r>
    </w:p>
    <w:p w14:paraId="5B592B57"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Respect for people.</w:t>
      </w:r>
    </w:p>
    <w:p w14:paraId="06E09A33"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people's time and effort.</w:t>
      </w:r>
    </w:p>
    <w:p w14:paraId="71885816"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diversity.</w:t>
      </w:r>
    </w:p>
    <w:p w14:paraId="16A841B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creativity.</w:t>
      </w:r>
    </w:p>
    <w:p w14:paraId="4FEE2841"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Acting with integrity.</w:t>
      </w:r>
    </w:p>
    <w:p w14:paraId="7E8B1B7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Challenging the status quo through continuous improvement.</w:t>
      </w:r>
    </w:p>
    <w:p w14:paraId="39AA1DAB"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an action-orientated approach.</w:t>
      </w:r>
    </w:p>
    <w:p w14:paraId="4E40F6D2"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risks.</w:t>
      </w:r>
    </w:p>
    <w:p w14:paraId="2D49BDFE"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Learning from mistakes.</w:t>
      </w:r>
    </w:p>
    <w:p w14:paraId="010A7BBD"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Enjoying our endeavours.</w:t>
      </w:r>
    </w:p>
    <w:p w14:paraId="0A39B98F" w14:textId="77777777" w:rsidR="00A32BD9" w:rsidRPr="00BB119C" w:rsidRDefault="00A32BD9" w:rsidP="00A32BD9">
      <w:pPr>
        <w:pStyle w:val="BodyText"/>
        <w:spacing w:line="360" w:lineRule="auto"/>
        <w:ind w:right="-11" w:firstLine="386"/>
        <w:rPr>
          <w:szCs w:val="24"/>
          <w:lang w:val="en-GB"/>
        </w:rPr>
      </w:pPr>
      <w:r w:rsidRPr="00BB119C">
        <w:rPr>
          <w:color w:val="1C1C1A"/>
          <w:w w:val="105"/>
          <w:szCs w:val="24"/>
          <w:lang w:val="en-GB"/>
        </w:rPr>
        <w:lastRenderedPageBreak/>
        <w:t>Thanks</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mindful</w:t>
      </w:r>
      <w:r w:rsidRPr="00BB119C">
        <w:rPr>
          <w:color w:val="1C1C1A"/>
          <w:spacing w:val="-9"/>
          <w:w w:val="105"/>
          <w:szCs w:val="24"/>
          <w:lang w:val="en-GB"/>
        </w:rPr>
        <w:t xml:space="preserve"> </w:t>
      </w:r>
      <w:r w:rsidRPr="00BB119C">
        <w:rPr>
          <w:color w:val="1C1C1A"/>
          <w:w w:val="105"/>
          <w:szCs w:val="24"/>
          <w:lang w:val="en-GB"/>
        </w:rPr>
        <w:t>introduction</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LM</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supported</w:t>
      </w:r>
      <w:r w:rsidRPr="00BB119C">
        <w:rPr>
          <w:color w:val="1C1C1A"/>
          <w:spacing w:val="-9"/>
          <w:w w:val="105"/>
          <w:szCs w:val="24"/>
          <w:lang w:val="en-GB"/>
        </w:rPr>
        <w:t xml:space="preserve"> </w:t>
      </w:r>
      <w:r w:rsidRPr="00BB119C">
        <w:rPr>
          <w:color w:val="1C1C1A"/>
          <w:w w:val="105"/>
          <w:szCs w:val="24"/>
          <w:lang w:val="en-GB"/>
        </w:rPr>
        <w:t>by</w:t>
      </w:r>
      <w:r w:rsidRPr="00BB119C">
        <w:rPr>
          <w:color w:val="1C1C1A"/>
          <w:spacing w:val="-9"/>
          <w:w w:val="105"/>
          <w:szCs w:val="24"/>
          <w:lang w:val="en-GB"/>
        </w:rPr>
        <w:t xml:space="preserve"> </w:t>
      </w:r>
      <w:r w:rsidRPr="00BB119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119C">
        <w:rPr>
          <w:color w:val="1C1C1A"/>
          <w:spacing w:val="-7"/>
          <w:w w:val="105"/>
          <w:szCs w:val="24"/>
          <w:lang w:val="en-GB"/>
        </w:rPr>
        <w:t xml:space="preserve"> </w:t>
      </w:r>
      <w:r w:rsidRPr="00BB119C">
        <w:rPr>
          <w:color w:val="1C1C1A"/>
          <w:w w:val="105"/>
          <w:szCs w:val="24"/>
          <w:lang w:val="en-GB"/>
        </w:rPr>
        <w:t>university</w:t>
      </w:r>
      <w:r w:rsidRPr="00BB119C">
        <w:rPr>
          <w:color w:val="1C1C1A"/>
          <w:spacing w:val="-8"/>
          <w:w w:val="105"/>
          <w:szCs w:val="24"/>
          <w:lang w:val="en-GB"/>
        </w:rPr>
        <w:t xml:space="preserve"> </w:t>
      </w:r>
      <w:r w:rsidRPr="00BB119C">
        <w:rPr>
          <w:color w:val="1C1C1A"/>
          <w:w w:val="105"/>
          <w:szCs w:val="24"/>
          <w:lang w:val="en-GB"/>
        </w:rPr>
        <w:t>employees</w:t>
      </w:r>
      <w:r w:rsidRPr="00BB119C">
        <w:rPr>
          <w:color w:val="1C1C1A"/>
          <w:spacing w:val="-7"/>
          <w:w w:val="105"/>
          <w:szCs w:val="24"/>
          <w:lang w:val="en-GB"/>
        </w:rPr>
        <w:t xml:space="preserve"> (</w:t>
      </w:r>
      <w:r w:rsidRPr="00BB119C">
        <w:rPr>
          <w:color w:val="1C1C1A"/>
          <w:w w:val="105"/>
          <w:szCs w:val="24"/>
          <w:lang w:val="en-GB"/>
        </w:rPr>
        <w:t>Emiliani,</w:t>
      </w:r>
      <w:r w:rsidRPr="00BB119C">
        <w:rPr>
          <w:color w:val="1C1C1A"/>
          <w:spacing w:val="-8"/>
          <w:w w:val="105"/>
          <w:szCs w:val="24"/>
          <w:lang w:val="en-GB"/>
        </w:rPr>
        <w:t xml:space="preserve"> </w:t>
      </w:r>
      <w:r w:rsidRPr="00BB119C">
        <w:rPr>
          <w:color w:val="1C1C1A"/>
          <w:spacing w:val="-2"/>
          <w:w w:val="105"/>
          <w:szCs w:val="24"/>
          <w:lang w:val="en-GB"/>
        </w:rPr>
        <w:t>2015a).</w:t>
      </w:r>
    </w:p>
    <w:p w14:paraId="639069C1" w14:textId="77777777" w:rsidR="00A32BD9" w:rsidRPr="00BB119C" w:rsidRDefault="00A32BD9" w:rsidP="00A32BD9">
      <w:pPr>
        <w:ind w:right="-11" w:firstLine="392"/>
        <w:rPr>
          <w:szCs w:val="24"/>
          <w:lang w:val="en-GB"/>
        </w:rPr>
      </w:pPr>
      <w:r w:rsidRPr="00BB119C">
        <w:rPr>
          <w:color w:val="1C1C1A"/>
          <w:szCs w:val="24"/>
          <w:lang w:val="en-GB"/>
        </w:rPr>
        <w:t>In addition to pointing out the benefits and advantages, we should remember various types of problems, whether real or recognised by experts as potential threats</w:t>
      </w:r>
      <w:r w:rsidRPr="00BB119C">
        <w:rPr>
          <w:color w:val="1C1C1A"/>
          <w:spacing w:val="-9"/>
          <w:szCs w:val="24"/>
          <w:lang w:val="en-GB"/>
        </w:rPr>
        <w:t xml:space="preserve"> </w:t>
      </w: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higher</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sector.</w:t>
      </w:r>
      <w:r w:rsidRPr="00BB119C">
        <w:rPr>
          <w:color w:val="1C1C1A"/>
          <w:spacing w:val="-9"/>
          <w:szCs w:val="24"/>
          <w:lang w:val="en-GB"/>
        </w:rPr>
        <w:t xml:space="preserve"> </w:t>
      </w:r>
      <w:r w:rsidRPr="00BB119C">
        <w:rPr>
          <w:color w:val="1C1C1A"/>
          <w:szCs w:val="24"/>
          <w:lang w:val="en-GB"/>
        </w:rPr>
        <w:t>W.</w:t>
      </w:r>
      <w:r w:rsidRPr="00BB119C">
        <w:rPr>
          <w:color w:val="1C1C1A"/>
          <w:spacing w:val="-9"/>
          <w:szCs w:val="24"/>
          <w:lang w:val="en-GB"/>
        </w:rPr>
        <w:t xml:space="preserve"> </w:t>
      </w:r>
      <w:r w:rsidRPr="00BB119C">
        <w:rPr>
          <w:color w:val="1C1C1A"/>
          <w:szCs w:val="24"/>
          <w:lang w:val="en-GB"/>
        </w:rPr>
        <w:t>Balzer</w:t>
      </w:r>
      <w:r w:rsidRPr="00BB119C">
        <w:rPr>
          <w:color w:val="1C1C1A"/>
          <w:spacing w:val="-9"/>
          <w:szCs w:val="24"/>
          <w:lang w:val="en-GB"/>
        </w:rPr>
        <w:t xml:space="preserve"> </w:t>
      </w:r>
      <w:r w:rsidRPr="00BB119C">
        <w:rPr>
          <w:color w:val="1C1C1A"/>
          <w:szCs w:val="24"/>
          <w:lang w:val="en-GB"/>
        </w:rPr>
        <w:t>et al.</w:t>
      </w:r>
      <w:r w:rsidRPr="00BB119C">
        <w:rPr>
          <w:color w:val="1C1C1A"/>
          <w:spacing w:val="-9"/>
          <w:szCs w:val="24"/>
          <w:lang w:val="en-GB"/>
        </w:rPr>
        <w:t xml:space="preserve"> </w:t>
      </w:r>
      <w:r w:rsidRPr="00BB119C">
        <w:rPr>
          <w:color w:val="1C1C1A"/>
          <w:szCs w:val="24"/>
          <w:lang w:val="en-GB"/>
        </w:rPr>
        <w:t>(Balzer et</w:t>
      </w:r>
      <w:r w:rsidRPr="00BB119C">
        <w:rPr>
          <w:color w:val="1C1C1A"/>
          <w:spacing w:val="-7"/>
          <w:szCs w:val="24"/>
          <w:lang w:val="en-GB"/>
        </w:rPr>
        <w:t xml:space="preserve"> </w:t>
      </w:r>
      <w:r w:rsidRPr="00BB119C">
        <w:rPr>
          <w:color w:val="1C1C1A"/>
          <w:szCs w:val="24"/>
          <w:lang w:val="en-GB"/>
        </w:rPr>
        <w:t>al.,</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w:t>
      </w:r>
      <w:r w:rsidRPr="00BB119C">
        <w:rPr>
          <w:color w:val="1C1C1A"/>
          <w:szCs w:val="24"/>
          <w:lang w:val="en-GB"/>
        </w:rPr>
        <w:t>note</w:t>
      </w:r>
      <w:r w:rsidRPr="00BB119C">
        <w:rPr>
          <w:color w:val="1C1C1A"/>
          <w:spacing w:val="-7"/>
          <w:szCs w:val="24"/>
          <w:lang w:val="en-GB"/>
        </w:rPr>
        <w:t xml:space="preserve"> </w:t>
      </w:r>
      <w:r w:rsidRPr="00BB119C">
        <w:rPr>
          <w:color w:val="1C1C1A"/>
          <w:szCs w:val="24"/>
          <w:lang w:val="en-GB"/>
        </w:rPr>
        <w:t>that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LHE</w:t>
      </w:r>
      <w:r w:rsidRPr="00BB119C">
        <w:rPr>
          <w:color w:val="1C1C1A"/>
          <w:spacing w:val="-7"/>
          <w:szCs w:val="24"/>
          <w:lang w:val="en-GB"/>
        </w:rPr>
        <w:t xml:space="preserve"> </w:t>
      </w:r>
      <w:r w:rsidRPr="00BB119C">
        <w:rPr>
          <w:color w:val="1C1C1A"/>
          <w:szCs w:val="24"/>
          <w:lang w:val="en-GB"/>
        </w:rPr>
        <w:t>concept,</w:t>
      </w:r>
      <w:r w:rsidRPr="00BB119C">
        <w:rPr>
          <w:color w:val="1C1C1A"/>
          <w:spacing w:val="-7"/>
          <w:szCs w:val="24"/>
          <w:lang w:val="en-GB"/>
        </w:rPr>
        <w:t xml:space="preserve"> </w:t>
      </w:r>
      <w:r w:rsidRPr="00BB119C">
        <w:rPr>
          <w:color w:val="1C1C1A"/>
          <w:szCs w:val="24"/>
          <w:lang w:val="en-GB"/>
        </w:rPr>
        <w:t>despite</w:t>
      </w:r>
      <w:r w:rsidRPr="00BB119C">
        <w:rPr>
          <w:color w:val="1C1C1A"/>
          <w:spacing w:val="-7"/>
          <w:szCs w:val="24"/>
          <w:lang w:val="en-GB"/>
        </w:rPr>
        <w:t xml:space="preserve"> </w:t>
      </w:r>
      <w:r w:rsidRPr="00BB119C">
        <w:rPr>
          <w:color w:val="1C1C1A"/>
          <w:szCs w:val="24"/>
          <w:lang w:val="en-GB"/>
        </w:rPr>
        <w:t>numerous</w:t>
      </w:r>
      <w:r w:rsidRPr="00BB119C">
        <w:rPr>
          <w:color w:val="1C1C1A"/>
          <w:spacing w:val="-7"/>
          <w:szCs w:val="24"/>
          <w:lang w:val="en-GB"/>
        </w:rPr>
        <w:t xml:space="preserve"> </w:t>
      </w:r>
      <w:r w:rsidRPr="00BB119C">
        <w:rPr>
          <w:color w:val="1C1C1A"/>
          <w:szCs w:val="24"/>
          <w:lang w:val="en-GB"/>
        </w:rPr>
        <w:t>successful initiatives</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type,</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not</w:t>
      </w:r>
      <w:r w:rsidRPr="00BB119C">
        <w:rPr>
          <w:color w:val="1C1C1A"/>
          <w:spacing w:val="-8"/>
          <w:szCs w:val="24"/>
          <w:lang w:val="en-GB"/>
        </w:rPr>
        <w:t xml:space="preserve"> </w:t>
      </w:r>
      <w:r w:rsidRPr="00BB119C">
        <w:rPr>
          <w:color w:val="1C1C1A"/>
          <w:szCs w:val="24"/>
          <w:lang w:val="en-GB"/>
        </w:rPr>
        <w:t>yet</w:t>
      </w:r>
      <w:r w:rsidRPr="00BB119C">
        <w:rPr>
          <w:color w:val="1C1C1A"/>
          <w:spacing w:val="-8"/>
          <w:szCs w:val="24"/>
          <w:lang w:val="en-GB"/>
        </w:rPr>
        <w:t xml:space="preserve"> </w:t>
      </w:r>
      <w:r w:rsidRPr="00BB119C">
        <w:rPr>
          <w:color w:val="1C1C1A"/>
          <w:szCs w:val="24"/>
          <w:lang w:val="en-GB"/>
        </w:rPr>
        <w:t>received</w:t>
      </w:r>
      <w:r w:rsidRPr="00BB119C">
        <w:rPr>
          <w:color w:val="1C1C1A"/>
          <w:spacing w:val="-8"/>
          <w:szCs w:val="24"/>
          <w:lang w:val="en-GB"/>
        </w:rPr>
        <w:t xml:space="preserve"> </w:t>
      </w:r>
      <w:r w:rsidRPr="00BB119C">
        <w:rPr>
          <w:color w:val="1C1C1A"/>
          <w:szCs w:val="24"/>
          <w:lang w:val="en-GB"/>
        </w:rPr>
        <w:t>such</w:t>
      </w:r>
      <w:r w:rsidRPr="00BB119C">
        <w:rPr>
          <w:color w:val="1C1C1A"/>
          <w:spacing w:val="-8"/>
          <w:szCs w:val="24"/>
          <w:lang w:val="en-GB"/>
        </w:rPr>
        <w:t xml:space="preserve"> </w:t>
      </w:r>
      <w:r w:rsidRPr="00BB119C">
        <w:rPr>
          <w:color w:val="1C1C1A"/>
          <w:szCs w:val="24"/>
          <w:lang w:val="en-GB"/>
        </w:rPr>
        <w:t>solid</w:t>
      </w:r>
      <w:r w:rsidRPr="00BB119C">
        <w:rPr>
          <w:color w:val="1C1C1A"/>
          <w:spacing w:val="-8"/>
          <w:szCs w:val="24"/>
          <w:lang w:val="en-GB"/>
        </w:rPr>
        <w:t xml:space="preserve"> </w:t>
      </w:r>
      <w:r w:rsidRPr="00BB119C">
        <w:rPr>
          <w:color w:val="1C1C1A"/>
          <w:szCs w:val="24"/>
          <w:lang w:val="en-GB"/>
        </w:rPr>
        <w:t>evidence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specific</w:t>
      </w:r>
      <w:r w:rsidRPr="00BB119C">
        <w:rPr>
          <w:color w:val="1C1C1A"/>
          <w:spacing w:val="-8"/>
          <w:szCs w:val="24"/>
          <w:lang w:val="en-GB"/>
        </w:rPr>
        <w:t xml:space="preserve"> </w:t>
      </w:r>
      <w:r w:rsidRPr="00BB119C">
        <w:rPr>
          <w:color w:val="1C1C1A"/>
          <w:szCs w:val="24"/>
          <w:lang w:val="en-GB"/>
        </w:rPr>
        <w:t>benefits</w:t>
      </w:r>
      <w:r w:rsidRPr="00BB119C">
        <w:rPr>
          <w:color w:val="1C1C1A"/>
          <w:spacing w:val="-8"/>
          <w:szCs w:val="24"/>
          <w:lang w:val="en-GB"/>
        </w:rPr>
        <w:t xml:space="preserve"> </w:t>
      </w:r>
      <w:r w:rsidRPr="00BB119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119C">
        <w:rPr>
          <w:iCs/>
          <w:color w:val="1C1C1A"/>
          <w:szCs w:val="24"/>
          <w:lang w:val="en-GB"/>
        </w:rPr>
        <w:t xml:space="preserve"> system</w:t>
      </w:r>
      <w:r w:rsidRPr="00BB119C">
        <w:rPr>
          <w:i/>
          <w:color w:val="1C1C1A"/>
          <w:szCs w:val="24"/>
          <w:lang w:val="en-GB"/>
        </w:rPr>
        <w:t xml:space="preserve"> </w:t>
      </w:r>
      <w:r w:rsidRPr="00BB119C">
        <w:rPr>
          <w:szCs w:val="24"/>
          <w:lang w:val="en-GB"/>
        </w:rPr>
        <w:t xml:space="preserve">operation </w:t>
      </w:r>
      <w:r w:rsidRPr="00BB119C">
        <w:rPr>
          <w:color w:val="1C1C1A"/>
          <w:szCs w:val="24"/>
          <w:lang w:val="en-GB"/>
        </w:rPr>
        <w:t>is natural for services generally</w:t>
      </w:r>
      <w:r w:rsidRPr="00BB119C">
        <w:rPr>
          <w:color w:val="1C1C1A"/>
          <w:spacing w:val="-4"/>
          <w:szCs w:val="24"/>
          <w:lang w:val="en-GB"/>
        </w:rPr>
        <w:t xml:space="preserve"> </w:t>
      </w:r>
      <w:r w:rsidRPr="00BB119C">
        <w:rPr>
          <w:color w:val="1C1C1A"/>
          <w:szCs w:val="24"/>
          <w:lang w:val="en-GB"/>
        </w:rPr>
        <w:t>not</w:t>
      </w:r>
      <w:r w:rsidRPr="00BB119C">
        <w:rPr>
          <w:color w:val="1C1C1A"/>
          <w:spacing w:val="-4"/>
          <w:szCs w:val="24"/>
          <w:lang w:val="en-GB"/>
        </w:rPr>
        <w:t xml:space="preserve"> </w:t>
      </w:r>
      <w:r w:rsidRPr="00BB119C">
        <w:rPr>
          <w:color w:val="1C1C1A"/>
          <w:szCs w:val="24"/>
          <w:lang w:val="en-GB"/>
        </w:rPr>
        <w:t>"pushed"</w:t>
      </w:r>
      <w:r w:rsidRPr="00BB119C">
        <w:rPr>
          <w:color w:val="1C1C1A"/>
          <w:spacing w:val="-4"/>
          <w:szCs w:val="24"/>
          <w:lang w:val="en-GB"/>
        </w:rPr>
        <w:t xml:space="preserve"> </w:t>
      </w:r>
      <w:r w:rsidRPr="00BB119C">
        <w:rPr>
          <w:iCs/>
          <w:color w:val="1C1C1A"/>
          <w:szCs w:val="24"/>
          <w:lang w:val="en-GB"/>
        </w:rPr>
        <w:t>or</w:t>
      </w:r>
      <w:r w:rsidRPr="00BB119C">
        <w:rPr>
          <w:iCs/>
          <w:color w:val="1C1C1A"/>
          <w:spacing w:val="-4"/>
          <w:szCs w:val="24"/>
          <w:lang w:val="en-GB"/>
        </w:rPr>
        <w:t xml:space="preserve"> </w:t>
      </w:r>
      <w:r w:rsidRPr="00BB119C">
        <w:rPr>
          <w:color w:val="1C1C1A"/>
          <w:szCs w:val="24"/>
          <w:lang w:val="en-GB"/>
        </w:rPr>
        <w:t>provided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stock.</w:t>
      </w:r>
      <w:r w:rsidRPr="00BB119C">
        <w:rPr>
          <w:color w:val="1C1C1A"/>
          <w:spacing w:val="-4"/>
          <w:szCs w:val="24"/>
          <w:lang w:val="en-GB"/>
        </w:rPr>
        <w:t xml:space="preserve"> </w:t>
      </w:r>
      <w:r w:rsidRPr="00BB119C">
        <w:rPr>
          <w:color w:val="1C1C1A"/>
          <w:szCs w:val="24"/>
          <w:lang w:val="en-GB"/>
        </w:rPr>
        <w:t>So,</w:t>
      </w:r>
      <w:r w:rsidRPr="00BB119C">
        <w:rPr>
          <w:color w:val="1C1C1A"/>
          <w:spacing w:val="-4"/>
          <w:szCs w:val="24"/>
          <w:lang w:val="en-GB"/>
        </w:rPr>
        <w:t xml:space="preserve"> </w:t>
      </w:r>
      <w:r w:rsidRPr="00BB119C">
        <w:rPr>
          <w:color w:val="1C1C1A"/>
          <w:szCs w:val="24"/>
          <w:lang w:val="en-GB"/>
        </w:rPr>
        <w:t>simplifying</w:t>
      </w:r>
      <w:r w:rsidRPr="00BB119C">
        <w:rPr>
          <w:color w:val="1C1C1A"/>
          <w:spacing w:val="-4"/>
          <w:szCs w:val="24"/>
          <w:lang w:val="en-GB"/>
        </w:rPr>
        <w:t xml:space="preserve"> </w:t>
      </w:r>
      <w:r w:rsidRPr="00BB119C">
        <w:rPr>
          <w:color w:val="1C1C1A"/>
          <w:szCs w:val="24"/>
          <w:lang w:val="en-GB"/>
        </w:rPr>
        <w:t>a</w:t>
      </w:r>
      <w:r w:rsidRPr="00BB119C">
        <w:rPr>
          <w:color w:val="1C1C1A"/>
          <w:spacing w:val="-4"/>
          <w:szCs w:val="24"/>
          <w:lang w:val="en-GB"/>
        </w:rPr>
        <w:t xml:space="preserve"> </w:t>
      </w:r>
      <w:r w:rsidRPr="00BB119C">
        <w:rPr>
          <w:color w:val="1C1C1A"/>
          <w:szCs w:val="24"/>
          <w:lang w:val="en-GB"/>
        </w:rPr>
        <w:t>bit,</w:t>
      </w:r>
      <w:r w:rsidRPr="00BB119C">
        <w:rPr>
          <w:color w:val="1C1C1A"/>
          <w:spacing w:val="-4"/>
          <w:szCs w:val="24"/>
          <w:lang w:val="en-GB"/>
        </w:rPr>
        <w:t xml:space="preserve"> </w:t>
      </w:r>
      <w:r w:rsidRPr="00BB119C">
        <w:rPr>
          <w:color w:val="1C1C1A"/>
          <w:szCs w:val="24"/>
          <w:lang w:val="en-GB"/>
        </w:rPr>
        <w:t>we</w:t>
      </w:r>
      <w:r w:rsidRPr="00BB119C">
        <w:rPr>
          <w:color w:val="1C1C1A"/>
          <w:spacing w:val="-4"/>
          <w:szCs w:val="24"/>
          <w:lang w:val="en-GB"/>
        </w:rPr>
        <w:t xml:space="preserve"> </w:t>
      </w:r>
      <w:r w:rsidRPr="00BB119C">
        <w:rPr>
          <w:color w:val="1C1C1A"/>
          <w:szCs w:val="24"/>
          <w:lang w:val="en-GB"/>
        </w:rPr>
        <w:t>can</w:t>
      </w:r>
      <w:r w:rsidRPr="00BB119C">
        <w:rPr>
          <w:color w:val="1C1C1A"/>
          <w:spacing w:val="-4"/>
          <w:szCs w:val="24"/>
          <w:lang w:val="en-GB"/>
        </w:rPr>
        <w:t xml:space="preserve"> </w:t>
      </w:r>
      <w:r w:rsidRPr="00BB119C">
        <w:rPr>
          <w:color w:val="1C1C1A"/>
          <w:szCs w:val="24"/>
          <w:lang w:val="en-GB"/>
        </w:rPr>
        <w:t>say that services are Lean regarding the flow type! The challenge facing this entire sector,</w:t>
      </w:r>
      <w:r w:rsidRPr="00BB119C">
        <w:rPr>
          <w:color w:val="1C1C1A"/>
          <w:spacing w:val="-8"/>
          <w:szCs w:val="24"/>
          <w:lang w:val="en-GB"/>
        </w:rPr>
        <w:t xml:space="preserve"> </w:t>
      </w:r>
      <w:r w:rsidRPr="00BB119C">
        <w:rPr>
          <w:color w:val="1C1C1A"/>
          <w:szCs w:val="24"/>
          <w:lang w:val="en-GB"/>
        </w:rPr>
        <w:t>including</w:t>
      </w:r>
      <w:r w:rsidRPr="00BB119C">
        <w:rPr>
          <w:color w:val="1C1C1A"/>
          <w:spacing w:val="-8"/>
          <w:szCs w:val="24"/>
          <w:lang w:val="en-GB"/>
        </w:rPr>
        <w:t xml:space="preserve"> </w:t>
      </w:r>
      <w:r w:rsidRPr="00BB119C">
        <w:rPr>
          <w:color w:val="1C1C1A"/>
          <w:szCs w:val="24"/>
          <w:lang w:val="en-GB"/>
        </w:rPr>
        <w:t>public</w:t>
      </w:r>
      <w:r w:rsidRPr="00BB119C">
        <w:rPr>
          <w:color w:val="1C1C1A"/>
          <w:spacing w:val="-8"/>
          <w:szCs w:val="24"/>
          <w:lang w:val="en-GB"/>
        </w:rPr>
        <w:t xml:space="preserve"> </w:t>
      </w:r>
      <w:r w:rsidRPr="00BB119C">
        <w:rPr>
          <w:color w:val="1C1C1A"/>
          <w:szCs w:val="24"/>
          <w:lang w:val="en-GB"/>
        </w:rPr>
        <w:t>services,</w:t>
      </w:r>
      <w:r w:rsidRPr="00BB119C">
        <w:rPr>
          <w:color w:val="1C1C1A"/>
          <w:spacing w:val="-8"/>
          <w:szCs w:val="24"/>
          <w:lang w:val="en-GB"/>
        </w:rPr>
        <w:t xml:space="preserve"> </w:t>
      </w:r>
      <w:r w:rsidRPr="00BB119C">
        <w:rPr>
          <w:color w:val="1C1C1A"/>
          <w:szCs w:val="24"/>
          <w:lang w:val="en-GB"/>
        </w:rPr>
        <w:t>is</w:t>
      </w:r>
      <w:r w:rsidRPr="00BB119C">
        <w:rPr>
          <w:color w:val="1C1C1A"/>
          <w:spacing w:val="-8"/>
          <w:szCs w:val="24"/>
          <w:lang w:val="en-GB"/>
        </w:rPr>
        <w:t xml:space="preserve"> </w:t>
      </w:r>
      <w:r w:rsidRPr="00BB119C">
        <w:rPr>
          <w:color w:val="1C1C1A"/>
          <w:szCs w:val="24"/>
          <w:lang w:val="en-GB"/>
        </w:rPr>
        <w:t>how</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"push"</w:t>
      </w:r>
      <w:r w:rsidRPr="00BB119C">
        <w:rPr>
          <w:color w:val="1C1C1A"/>
          <w:spacing w:val="-8"/>
          <w:szCs w:val="24"/>
          <w:lang w:val="en-GB"/>
        </w:rPr>
        <w:t xml:space="preserve"> </w:t>
      </w:r>
      <w:r w:rsidRPr="00BB119C">
        <w:rPr>
          <w:color w:val="1C1C1A"/>
          <w:szCs w:val="24"/>
          <w:lang w:val="en-GB"/>
        </w:rPr>
        <w:t>some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its</w:t>
      </w:r>
      <w:r w:rsidRPr="00BB119C">
        <w:rPr>
          <w:color w:val="1C1C1A"/>
          <w:spacing w:val="-8"/>
          <w:szCs w:val="24"/>
          <w:lang w:val="en-GB"/>
        </w:rPr>
        <w:t xml:space="preserve"> </w:t>
      </w:r>
      <w:r w:rsidRPr="00BB119C">
        <w:rPr>
          <w:color w:val="1C1C1A"/>
          <w:szCs w:val="24"/>
          <w:lang w:val="en-GB"/>
        </w:rPr>
        <w:t>capabilities</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 xml:space="preserve">the markets to improve efficiency without losing quality (Arfmann et al., </w:t>
      </w:r>
      <w:r w:rsidRPr="00BB119C">
        <w:rPr>
          <w:color w:val="1C1C1A"/>
          <w:spacing w:val="-2"/>
          <w:szCs w:val="24"/>
          <w:lang w:val="en-GB"/>
        </w:rPr>
        <w:t>2014).</w:t>
      </w:r>
    </w:p>
    <w:p w14:paraId="36360F68" w14:textId="77777777" w:rsidR="00A32BD9" w:rsidRPr="00BB119C" w:rsidRDefault="00A32BD9" w:rsidP="00A32BD9">
      <w:pPr>
        <w:ind w:right="-11" w:firstLine="379"/>
        <w:rPr>
          <w:szCs w:val="24"/>
          <w:lang w:val="en-GB"/>
        </w:rPr>
      </w:pPr>
      <w:r w:rsidRPr="00BB119C">
        <w:rPr>
          <w:color w:val="1C1C1A"/>
          <w:szCs w:val="24"/>
          <w:lang w:val="en-GB"/>
        </w:rPr>
        <w:t>M.</w:t>
      </w:r>
      <w:r w:rsidRPr="00BB119C">
        <w:rPr>
          <w:color w:val="1C1C1A"/>
          <w:spacing w:val="-9"/>
          <w:szCs w:val="24"/>
          <w:lang w:val="en-GB"/>
        </w:rPr>
        <w:t xml:space="preserve"> </w:t>
      </w:r>
      <w:r w:rsidRPr="00BB119C">
        <w:rPr>
          <w:color w:val="1C1C1A"/>
          <w:szCs w:val="24"/>
          <w:lang w:val="en-GB"/>
        </w:rPr>
        <w:t>Sunder</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w:t>
      </w:r>
      <w:r w:rsidRPr="00BB119C">
        <w:rPr>
          <w:color w:val="1C1C1A"/>
          <w:spacing w:val="-9"/>
          <w:szCs w:val="24"/>
          <w:lang w:val="en-GB"/>
        </w:rPr>
        <w:t xml:space="preserve"> </w:t>
      </w:r>
      <w:r w:rsidRPr="00BB119C">
        <w:rPr>
          <w:color w:val="1C1C1A"/>
          <w:szCs w:val="24"/>
          <w:lang w:val="en-GB"/>
        </w:rPr>
        <w:t>Mahalingam</w:t>
      </w:r>
      <w:r w:rsidRPr="00BB119C">
        <w:rPr>
          <w:color w:val="1C1C1A"/>
          <w:spacing w:val="-9"/>
          <w:szCs w:val="24"/>
          <w:lang w:val="en-GB"/>
        </w:rPr>
        <w:t xml:space="preserve"> </w:t>
      </w:r>
      <w:r w:rsidRPr="00BB119C">
        <w:rPr>
          <w:color w:val="1C1C1A"/>
          <w:szCs w:val="24"/>
          <w:lang w:val="en-GB"/>
        </w:rPr>
        <w:t>(2018)</w:t>
      </w:r>
      <w:r w:rsidRPr="00BB119C">
        <w:rPr>
          <w:color w:val="1C1C1A"/>
          <w:spacing w:val="-9"/>
          <w:szCs w:val="24"/>
          <w:lang w:val="en-GB"/>
        </w:rPr>
        <w:t xml:space="preserve"> </w:t>
      </w:r>
      <w:r w:rsidRPr="00BB119C">
        <w:rPr>
          <w:color w:val="1C1C1A"/>
          <w:szCs w:val="24"/>
          <w:lang w:val="en-GB"/>
        </w:rPr>
        <w:t>indicate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following</w:t>
      </w:r>
      <w:r w:rsidRPr="00BB119C">
        <w:rPr>
          <w:color w:val="1C1C1A"/>
          <w:spacing w:val="-9"/>
          <w:szCs w:val="24"/>
          <w:lang w:val="en-GB"/>
        </w:rPr>
        <w:t xml:space="preserve"> </w:t>
      </w:r>
      <w:r w:rsidRPr="00BB119C">
        <w:rPr>
          <w:color w:val="1C1C1A"/>
          <w:szCs w:val="24"/>
          <w:lang w:val="en-GB"/>
        </w:rPr>
        <w:t>factors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may</w:t>
      </w:r>
      <w:r w:rsidRPr="00BB119C">
        <w:rPr>
          <w:color w:val="1C1C1A"/>
          <w:spacing w:val="-9"/>
          <w:szCs w:val="24"/>
          <w:lang w:val="en-GB"/>
        </w:rPr>
        <w:t xml:space="preserve"> </w:t>
      </w:r>
      <w:r w:rsidRPr="00BB119C">
        <w:rPr>
          <w:color w:val="1C1C1A"/>
          <w:szCs w:val="24"/>
          <w:lang w:val="en-GB"/>
        </w:rPr>
        <w:t>limit interest in the LM concept or negatively affect its possible applications:</w:t>
      </w:r>
    </w:p>
    <w:p w14:paraId="52F9D55B" w14:textId="77777777" w:rsidR="00A32BD9" w:rsidRPr="00BB119C" w:rsidRDefault="00A32BD9">
      <w:pPr>
        <w:pStyle w:val="ListParagraph"/>
        <w:numPr>
          <w:ilvl w:val="1"/>
          <w:numId w:val="35"/>
        </w:numPr>
        <w:spacing w:before="0" w:line="360" w:lineRule="auto"/>
        <w:ind w:left="851" w:right="-11" w:hanging="284"/>
        <w:contextualSpacing w:val="0"/>
        <w:rPr>
          <w:szCs w:val="24"/>
          <w:lang w:val="en-GB"/>
        </w:rPr>
      </w:pPr>
      <w:r w:rsidRPr="00BB119C">
        <w:rPr>
          <w:color w:val="1C1C1A"/>
          <w:szCs w:val="24"/>
          <w:lang w:val="en-GB"/>
        </w:rPr>
        <w:t xml:space="preserve"> The LM concept is often wrongly associated with activities aimed at reducing employment, which is ironically emphasised by the acronym LEAN (</w:t>
      </w:r>
      <w:r w:rsidRPr="00BB119C">
        <w:rPr>
          <w:i/>
          <w:iCs/>
          <w:color w:val="1C1C1A"/>
          <w:szCs w:val="24"/>
          <w:lang w:val="en-GB"/>
        </w:rPr>
        <w:t>Less</w:t>
      </w:r>
      <w:r w:rsidRPr="00BB119C">
        <w:rPr>
          <w:color w:val="1C1C1A"/>
          <w:szCs w:val="24"/>
          <w:lang w:val="en-GB"/>
        </w:rPr>
        <w:t xml:space="preserve"> </w:t>
      </w:r>
      <w:r w:rsidRPr="00BB119C">
        <w:rPr>
          <w:i/>
          <w:color w:val="1C1C1A"/>
          <w:szCs w:val="24"/>
          <w:lang w:val="en-GB"/>
        </w:rPr>
        <w:t xml:space="preserve">Employees Are Needed ); </w:t>
      </w:r>
      <w:r w:rsidRPr="00BB119C">
        <w:rPr>
          <w:color w:val="1C1C1A"/>
          <w:szCs w:val="24"/>
          <w:lang w:val="en-GB"/>
        </w:rPr>
        <w:t>however, this is a significant distortion of the basic principle</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w:t>
      </w:r>
      <w:r w:rsidRPr="00BB119C">
        <w:rPr>
          <w:color w:val="1C1C1A"/>
          <w:spacing w:val="-9"/>
          <w:szCs w:val="24"/>
          <w:lang w:val="en-GB"/>
        </w:rPr>
        <w:t xml:space="preserve"> </w:t>
      </w:r>
      <w:r w:rsidRPr="00BB119C">
        <w:rPr>
          <w:color w:val="1C1C1A"/>
          <w:szCs w:val="24"/>
          <w:lang w:val="en-GB"/>
        </w:rPr>
        <w:t>respect</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people,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negative</w:t>
      </w:r>
      <w:r w:rsidRPr="00BB119C">
        <w:rPr>
          <w:color w:val="1C1C1A"/>
          <w:spacing w:val="-9"/>
          <w:szCs w:val="24"/>
          <w:lang w:val="en-GB"/>
        </w:rPr>
        <w:t xml:space="preserve"> </w:t>
      </w:r>
      <w:r w:rsidRPr="00BB119C">
        <w:rPr>
          <w:color w:val="1C1C1A"/>
          <w:szCs w:val="24"/>
          <w:lang w:val="en-GB"/>
        </w:rPr>
        <w:t>connotations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which</w:t>
      </w:r>
      <w:r w:rsidRPr="00BB119C">
        <w:rPr>
          <w:color w:val="1C1C1A"/>
          <w:spacing w:val="-9"/>
          <w:szCs w:val="24"/>
          <w:lang w:val="en-GB"/>
        </w:rPr>
        <w:t xml:space="preserve"> </w:t>
      </w:r>
      <w:r w:rsidRPr="00BB119C">
        <w:rPr>
          <w:color w:val="1C1C1A"/>
          <w:szCs w:val="24"/>
          <w:lang w:val="en-GB"/>
        </w:rPr>
        <w:t>should be avoided;</w:t>
      </w:r>
    </w:p>
    <w:p w14:paraId="557AF653" w14:textId="77777777" w:rsidR="00A32BD9" w:rsidRPr="00BB119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119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119C">
        <w:rPr>
          <w:color w:val="1C1C1A"/>
          <w:spacing w:val="-8"/>
          <w:szCs w:val="24"/>
          <w:lang w:val="en-GB"/>
        </w:rPr>
        <w:t xml:space="preserve"> </w:t>
      </w:r>
      <w:r w:rsidRPr="00BB119C">
        <w:rPr>
          <w:color w:val="1C1C1A"/>
          <w:szCs w:val="24"/>
          <w:lang w:val="en-GB"/>
        </w:rPr>
        <w:t>there</w:t>
      </w:r>
      <w:r w:rsidRPr="00BB119C">
        <w:rPr>
          <w:color w:val="1C1C1A"/>
          <w:szCs w:val="24"/>
          <w:lang w:val="en-GB"/>
        </w:rPr>
        <w:lastRenderedPageBreak/>
        <w:t>fore,</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inclusion</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these</w:t>
      </w:r>
      <w:r w:rsidRPr="00BB119C">
        <w:rPr>
          <w:color w:val="1C1C1A"/>
          <w:spacing w:val="-8"/>
          <w:szCs w:val="24"/>
          <w:lang w:val="en-GB"/>
        </w:rPr>
        <w:t xml:space="preserve"> </w:t>
      </w:r>
      <w:r w:rsidRPr="00BB119C">
        <w:rPr>
          <w:color w:val="1C1C1A"/>
          <w:szCs w:val="24"/>
          <w:lang w:val="en-GB"/>
        </w:rPr>
        <w:t>two</w:t>
      </w:r>
      <w:r w:rsidRPr="00BB119C">
        <w:rPr>
          <w:color w:val="1C1C1A"/>
          <w:spacing w:val="-8"/>
          <w:szCs w:val="24"/>
          <w:lang w:val="en-GB"/>
        </w:rPr>
        <w:t xml:space="preserve"> </w:t>
      </w:r>
      <w:r w:rsidRPr="00BB119C">
        <w:rPr>
          <w:color w:val="1C1C1A"/>
          <w:szCs w:val="24"/>
          <w:lang w:val="en-GB"/>
        </w:rPr>
        <w:t>groups;</w:t>
      </w:r>
      <w:r w:rsidRPr="00BB119C">
        <w:rPr>
          <w:color w:val="1C1C1A"/>
          <w:spacing w:val="-8"/>
          <w:szCs w:val="24"/>
          <w:lang w:val="en-GB"/>
        </w:rPr>
        <w:t xml:space="preserve"> </w:t>
      </w:r>
      <w:r w:rsidRPr="00BB119C">
        <w:rPr>
          <w:color w:val="1C1C1A"/>
          <w:szCs w:val="24"/>
          <w:lang w:val="en-GB"/>
        </w:rPr>
        <w:t>among</w:t>
      </w:r>
      <w:r w:rsidRPr="00BB119C">
        <w:rPr>
          <w:color w:val="1C1C1A"/>
          <w:spacing w:val="-8"/>
          <w:szCs w:val="24"/>
          <w:lang w:val="en-GB"/>
        </w:rPr>
        <w:t xml:space="preserve"> </w:t>
      </w:r>
      <w:r w:rsidRPr="00BB119C">
        <w:rPr>
          <w:color w:val="1C1C1A"/>
          <w:szCs w:val="24"/>
          <w:lang w:val="en-GB"/>
        </w:rPr>
        <w:t>others,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for planning projects based on LM and related training are highly recommended;</w:t>
      </w:r>
    </w:p>
    <w:p w14:paraId="6948A810" w14:textId="77777777" w:rsidR="00A32BD9" w:rsidRPr="00BB119C" w:rsidRDefault="00A32BD9">
      <w:pPr>
        <w:pStyle w:val="ListParagraph"/>
        <w:numPr>
          <w:ilvl w:val="0"/>
          <w:numId w:val="35"/>
        </w:numPr>
        <w:spacing w:before="0" w:line="360" w:lineRule="auto"/>
        <w:ind w:left="851" w:right="-11" w:hanging="284"/>
        <w:contextualSpacing w:val="0"/>
        <w:rPr>
          <w:color w:val="1C1C1A"/>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often</w:t>
      </w:r>
      <w:r w:rsidRPr="00BB119C">
        <w:rPr>
          <w:color w:val="1C1C1A"/>
          <w:spacing w:val="-10"/>
          <w:szCs w:val="24"/>
          <w:lang w:val="en-GB"/>
        </w:rPr>
        <w:t xml:space="preserve"> </w:t>
      </w:r>
      <w:r w:rsidRPr="00BB119C">
        <w:rPr>
          <w:color w:val="1C1C1A"/>
          <w:szCs w:val="24"/>
          <w:lang w:val="en-GB"/>
        </w:rPr>
        <w:t>observed</w:t>
      </w:r>
      <w:r w:rsidRPr="00BB119C">
        <w:rPr>
          <w:color w:val="1C1C1A"/>
          <w:spacing w:val="-10"/>
          <w:szCs w:val="24"/>
          <w:lang w:val="en-GB"/>
        </w:rPr>
        <w:t xml:space="preserve"> </w:t>
      </w:r>
      <w:r w:rsidRPr="00BB119C">
        <w:rPr>
          <w:color w:val="1C1C1A"/>
          <w:szCs w:val="24"/>
          <w:lang w:val="en-GB"/>
        </w:rPr>
        <w:t>definition</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LM</w:t>
      </w:r>
      <w:r w:rsidRPr="00BB119C">
        <w:rPr>
          <w:color w:val="1C1C1A"/>
          <w:spacing w:val="-10"/>
          <w:szCs w:val="24"/>
          <w:lang w:val="en-GB"/>
        </w:rPr>
        <w:t xml:space="preserve"> </w:t>
      </w:r>
      <w:r w:rsidRPr="00BB119C">
        <w:rPr>
          <w:color w:val="1C1C1A"/>
          <w:szCs w:val="24"/>
          <w:lang w:val="en-GB"/>
        </w:rPr>
        <w:t>as</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basis</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grass-roots</w:t>
      </w:r>
      <w:r w:rsidRPr="00BB119C">
        <w:rPr>
          <w:color w:val="1C1C1A"/>
          <w:spacing w:val="-10"/>
          <w:szCs w:val="24"/>
          <w:lang w:val="en-GB"/>
        </w:rPr>
        <w:t xml:space="preserve"> </w:t>
      </w:r>
      <w:r w:rsidRPr="00BB119C">
        <w:rPr>
          <w:color w:val="1C1C1A"/>
          <w:szCs w:val="24"/>
          <w:lang w:val="en-GB"/>
        </w:rPr>
        <w:t>initiatives,</w:t>
      </w:r>
      <w:r w:rsidRPr="00BB119C">
        <w:rPr>
          <w:color w:val="1C1C1A"/>
          <w:spacing w:val="-10"/>
          <w:szCs w:val="24"/>
          <w:lang w:val="en-GB"/>
        </w:rPr>
        <w:t xml:space="preserve"> </w:t>
      </w:r>
      <w:r w:rsidRPr="00BB119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119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119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119C">
        <w:rPr>
          <w:color w:val="1C1C1A"/>
          <w:spacing w:val="40"/>
          <w:szCs w:val="24"/>
          <w:lang w:val="en-GB"/>
        </w:rPr>
        <w:t xml:space="preserve"> </w:t>
      </w:r>
      <w:r w:rsidRPr="00BB119C">
        <w:rPr>
          <w:color w:val="1C1C1A"/>
          <w:szCs w:val="24"/>
          <w:lang w:val="en-GB"/>
        </w:rPr>
        <w:t>positive effects at any university; this does not coincide with the declaration of obtaining</w:t>
      </w:r>
      <w:r w:rsidRPr="00BB119C">
        <w:rPr>
          <w:color w:val="1C1C1A"/>
          <w:spacing w:val="-1"/>
          <w:szCs w:val="24"/>
          <w:lang w:val="en-GB"/>
        </w:rPr>
        <w:t xml:space="preserve"> </w:t>
      </w:r>
      <w:r w:rsidRPr="00BB119C">
        <w:rPr>
          <w:color w:val="1C1C1A"/>
          <w:szCs w:val="24"/>
          <w:lang w:val="en-GB"/>
        </w:rPr>
        <w:t>almost</w:t>
      </w:r>
      <w:r w:rsidRPr="00BB119C">
        <w:rPr>
          <w:color w:val="1C1C1A"/>
          <w:spacing w:val="-1"/>
          <w:szCs w:val="24"/>
          <w:lang w:val="en-GB"/>
        </w:rPr>
        <w:t xml:space="preserve"> </w:t>
      </w:r>
      <w:r w:rsidRPr="00BB119C">
        <w:rPr>
          <w:color w:val="1C1C1A"/>
          <w:szCs w:val="24"/>
          <w:lang w:val="en-GB"/>
        </w:rPr>
        <w:t>immediate</w:t>
      </w:r>
      <w:r w:rsidRPr="00BB119C">
        <w:rPr>
          <w:color w:val="1C1C1A"/>
          <w:spacing w:val="-1"/>
          <w:szCs w:val="24"/>
          <w:lang w:val="en-GB"/>
        </w:rPr>
        <w:t xml:space="preserve"> </w:t>
      </w:r>
      <w:r w:rsidRPr="00BB119C">
        <w:rPr>
          <w:color w:val="1C1C1A"/>
          <w:szCs w:val="24"/>
          <w:lang w:val="en-GB"/>
        </w:rPr>
        <w:t>benefits,</w:t>
      </w:r>
      <w:r w:rsidRPr="00BB119C">
        <w:rPr>
          <w:color w:val="1C1C1A"/>
          <w:spacing w:val="-1"/>
          <w:szCs w:val="24"/>
          <w:lang w:val="en-GB"/>
        </w:rPr>
        <w:t xml:space="preserve"> </w:t>
      </w:r>
      <w:r w:rsidRPr="00BB119C">
        <w:rPr>
          <w:color w:val="1C1C1A"/>
          <w:szCs w:val="24"/>
          <w:lang w:val="en-GB"/>
        </w:rPr>
        <w:t>which</w:t>
      </w:r>
      <w:r w:rsidRPr="00BB119C">
        <w:rPr>
          <w:color w:val="1C1C1A"/>
          <w:spacing w:val="-1"/>
          <w:szCs w:val="24"/>
          <w:lang w:val="en-GB"/>
        </w:rPr>
        <w:t xml:space="preserve"> </w:t>
      </w:r>
      <w:r w:rsidRPr="00BB119C">
        <w:rPr>
          <w:color w:val="1C1C1A"/>
          <w:szCs w:val="24"/>
          <w:lang w:val="en-GB"/>
        </w:rPr>
        <w:t>is</w:t>
      </w:r>
      <w:r w:rsidRPr="00BB119C">
        <w:rPr>
          <w:color w:val="1C1C1A"/>
          <w:spacing w:val="-1"/>
          <w:szCs w:val="24"/>
          <w:lang w:val="en-GB"/>
        </w:rPr>
        <w:t xml:space="preserve"> </w:t>
      </w:r>
      <w:r w:rsidRPr="00BB119C">
        <w:rPr>
          <w:color w:val="1C1C1A"/>
          <w:szCs w:val="24"/>
          <w:lang w:val="en-GB"/>
        </w:rPr>
        <w:t>routinely</w:t>
      </w:r>
      <w:r w:rsidRPr="00BB119C">
        <w:rPr>
          <w:color w:val="1C1C1A"/>
          <w:spacing w:val="-1"/>
          <w:szCs w:val="24"/>
          <w:lang w:val="en-GB"/>
        </w:rPr>
        <w:t xml:space="preserve"> </w:t>
      </w:r>
      <w:r w:rsidRPr="00BB119C">
        <w:rPr>
          <w:color w:val="1C1C1A"/>
          <w:szCs w:val="24"/>
          <w:lang w:val="en-GB"/>
        </w:rPr>
        <w:t>repeated</w:t>
      </w:r>
      <w:r w:rsidRPr="00BB119C">
        <w:rPr>
          <w:color w:val="1C1C1A"/>
          <w:spacing w:val="-1"/>
          <w:szCs w:val="24"/>
          <w:lang w:val="en-GB"/>
        </w:rPr>
        <w:t xml:space="preserve"> </w:t>
      </w:r>
      <w:r w:rsidRPr="00BB119C">
        <w:rPr>
          <w:color w:val="1C1C1A"/>
          <w:szCs w:val="24"/>
          <w:lang w:val="en-GB"/>
        </w:rPr>
        <w:t>as</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advantage of this concept;</w:t>
      </w:r>
    </w:p>
    <w:p w14:paraId="5EAF6331" w14:textId="77777777" w:rsidR="00A32BD9" w:rsidRPr="00BB119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119C">
        <w:rPr>
          <w:color w:val="1C1C1A"/>
          <w:w w:val="105"/>
          <w:szCs w:val="24"/>
          <w:lang w:val="en-GB"/>
        </w:rPr>
        <w:t>The LM concept should not be presented solely as a set of methods and tools</w:t>
      </w:r>
      <w:r w:rsidRPr="00BB119C">
        <w:rPr>
          <w:color w:val="1C1C1A"/>
          <w:spacing w:val="-9"/>
          <w:w w:val="105"/>
          <w:szCs w:val="24"/>
          <w:lang w:val="en-GB"/>
        </w:rPr>
        <w:t xml:space="preserve"> </w:t>
      </w:r>
      <w:r w:rsidRPr="00BB119C">
        <w:rPr>
          <w:color w:val="1C1C1A"/>
          <w:w w:val="105"/>
          <w:szCs w:val="24"/>
          <w:lang w:val="en-GB"/>
        </w:rPr>
        <w:t>but</w:t>
      </w:r>
      <w:r w:rsidRPr="00BB119C">
        <w:rPr>
          <w:color w:val="1C1C1A"/>
          <w:spacing w:val="-9"/>
          <w:w w:val="105"/>
          <w:szCs w:val="24"/>
          <w:lang w:val="en-GB"/>
        </w:rPr>
        <w:t xml:space="preserve"> </w:t>
      </w:r>
      <w:r w:rsidRPr="00BB119C">
        <w:rPr>
          <w:color w:val="1C1C1A"/>
          <w:w w:val="105"/>
          <w:szCs w:val="24"/>
          <w:lang w:val="en-GB"/>
        </w:rPr>
        <w:t>rather</w:t>
      </w:r>
      <w:r w:rsidRPr="00BB119C">
        <w:rPr>
          <w:color w:val="1C1C1A"/>
          <w:spacing w:val="-9"/>
          <w:w w:val="105"/>
          <w:szCs w:val="24"/>
          <w:lang w:val="en-GB"/>
        </w:rPr>
        <w:t xml:space="preserve"> </w:t>
      </w:r>
      <w:r w:rsidRPr="00BB119C">
        <w:rPr>
          <w:color w:val="1C1C1A"/>
          <w:w w:val="105"/>
          <w:szCs w:val="24"/>
          <w:lang w:val="en-GB"/>
        </w:rPr>
        <w:t>as</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strategic</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change</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all</w:t>
      </w:r>
      <w:r w:rsidRPr="00BB119C">
        <w:rPr>
          <w:color w:val="1C1C1A"/>
          <w:spacing w:val="-9"/>
          <w:w w:val="105"/>
          <w:szCs w:val="24"/>
          <w:lang w:val="en-GB"/>
        </w:rPr>
        <w:t xml:space="preserve"> </w:t>
      </w:r>
      <w:r w:rsidRPr="00BB119C">
        <w:rPr>
          <w:color w:val="1C1C1A"/>
          <w:w w:val="105"/>
          <w:szCs w:val="24"/>
          <w:lang w:val="en-GB"/>
        </w:rPr>
        <w:t>university employees; what matters most is in-depth knowledge and experience</w:t>
      </w:r>
      <w:r w:rsidRPr="00BB119C">
        <w:rPr>
          <w:color w:val="1C1C1A"/>
          <w:spacing w:val="-15"/>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everyday</w:t>
      </w:r>
      <w:r w:rsidRPr="00BB119C">
        <w:rPr>
          <w:color w:val="1C1C1A"/>
          <w:spacing w:val="-15"/>
          <w:w w:val="105"/>
          <w:szCs w:val="24"/>
          <w:lang w:val="en-GB"/>
        </w:rPr>
        <w:t xml:space="preserve"> </w:t>
      </w:r>
      <w:r w:rsidRPr="00BB119C">
        <w:rPr>
          <w:color w:val="1C1C1A"/>
          <w:w w:val="105"/>
          <w:szCs w:val="24"/>
          <w:lang w:val="en-GB"/>
        </w:rPr>
        <w:t>organisational</w:t>
      </w:r>
      <w:r w:rsidRPr="00BB119C">
        <w:rPr>
          <w:color w:val="1C1C1A"/>
          <w:spacing w:val="-14"/>
          <w:w w:val="105"/>
          <w:szCs w:val="24"/>
          <w:lang w:val="en-GB"/>
        </w:rPr>
        <w:t xml:space="preserve"> </w:t>
      </w:r>
      <w:r w:rsidRPr="00BB119C">
        <w:rPr>
          <w:color w:val="1C1C1A"/>
          <w:w w:val="105"/>
          <w:szCs w:val="24"/>
          <w:lang w:val="en-GB"/>
        </w:rPr>
        <w:t>reality</w:t>
      </w:r>
      <w:r w:rsidRPr="00BB119C">
        <w:rPr>
          <w:color w:val="1C1C1A"/>
          <w:spacing w:val="-15"/>
          <w:w w:val="105"/>
          <w:szCs w:val="24"/>
          <w:lang w:val="en-GB"/>
        </w:rPr>
        <w:t xml:space="preserve"> </w:t>
      </w:r>
      <w:r w:rsidRPr="00BB119C">
        <w:rPr>
          <w:color w:val="1C1C1A"/>
          <w:w w:val="105"/>
          <w:szCs w:val="24"/>
          <w:lang w:val="en-GB"/>
        </w:rPr>
        <w:t>-</w:t>
      </w:r>
      <w:r w:rsidRPr="00BB119C">
        <w:rPr>
          <w:color w:val="1C1C1A"/>
          <w:spacing w:val="-14"/>
          <w:w w:val="105"/>
          <w:szCs w:val="24"/>
          <w:lang w:val="en-GB"/>
        </w:rPr>
        <w:t xml:space="preserve"> </w:t>
      </w:r>
      <w:r w:rsidRPr="00BB119C">
        <w:rPr>
          <w:color w:val="1C1C1A"/>
          <w:w w:val="105"/>
          <w:szCs w:val="24"/>
          <w:lang w:val="en-GB"/>
        </w:rPr>
        <w:t>they</w:t>
      </w:r>
      <w:r w:rsidRPr="00BB119C">
        <w:rPr>
          <w:color w:val="1C1C1A"/>
          <w:spacing w:val="-15"/>
          <w:w w:val="105"/>
          <w:szCs w:val="24"/>
          <w:lang w:val="en-GB"/>
        </w:rPr>
        <w:t xml:space="preserve"> </w:t>
      </w:r>
      <w:r w:rsidRPr="00BB119C">
        <w:rPr>
          <w:color w:val="1C1C1A"/>
          <w:w w:val="105"/>
          <w:szCs w:val="24"/>
          <w:lang w:val="en-GB"/>
        </w:rPr>
        <w:t>enable</w:t>
      </w:r>
      <w:r w:rsidRPr="00BB119C">
        <w:rPr>
          <w:color w:val="1C1C1A"/>
          <w:spacing w:val="-14"/>
          <w:w w:val="105"/>
          <w:szCs w:val="24"/>
          <w:lang w:val="en-GB"/>
        </w:rPr>
        <w:t xml:space="preserve"> </w:t>
      </w:r>
      <w:r w:rsidRPr="00BB119C">
        <w:rPr>
          <w:color w:val="1C1C1A"/>
          <w:w w:val="105"/>
          <w:szCs w:val="24"/>
          <w:lang w:val="en-GB"/>
        </w:rPr>
        <w:t>leaders</w:t>
      </w:r>
      <w:r w:rsidRPr="00BB119C">
        <w:rPr>
          <w:color w:val="1C1C1A"/>
          <w:spacing w:val="-15"/>
          <w:w w:val="105"/>
          <w:szCs w:val="24"/>
          <w:lang w:val="en-GB"/>
        </w:rPr>
        <w:t xml:space="preserve"> </w:t>
      </w:r>
      <w:r w:rsidRPr="00BB119C">
        <w:rPr>
          <w:color w:val="1C1C1A"/>
          <w:w w:val="105"/>
          <w:szCs w:val="24"/>
          <w:lang w:val="en-GB"/>
        </w:rPr>
        <w:t>to</w:t>
      </w:r>
      <w:r w:rsidRPr="00BB119C">
        <w:rPr>
          <w:color w:val="1C1C1A"/>
          <w:spacing w:val="-14"/>
          <w:w w:val="105"/>
          <w:szCs w:val="24"/>
          <w:lang w:val="en-GB"/>
        </w:rPr>
        <w:t xml:space="preserve"> </w:t>
      </w:r>
      <w:r w:rsidRPr="00BB119C">
        <w:rPr>
          <w:color w:val="1C1C1A"/>
          <w:w w:val="105"/>
          <w:szCs w:val="24"/>
          <w:lang w:val="en-GB"/>
        </w:rPr>
        <w:t>take actions that improve results.</w:t>
      </w:r>
    </w:p>
    <w:p w14:paraId="7736A502" w14:textId="097D43C4" w:rsidR="00A32BD9" w:rsidRPr="00BB119C" w:rsidRDefault="00A32BD9" w:rsidP="00A32BD9">
      <w:pPr>
        <w:rPr>
          <w:lang w:val="en-GB"/>
        </w:rPr>
      </w:pPr>
      <w:r w:rsidRPr="00BB119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BB119C" w:rsidRDefault="00137286" w:rsidP="00137286">
      <w:pPr>
        <w:pStyle w:val="Heading2"/>
        <w:rPr>
          <w:lang w:val="en-GB"/>
        </w:rPr>
      </w:pPr>
      <w:bookmarkStart w:id="39" w:name="_Ref205289755"/>
      <w:r w:rsidRPr="00BB119C">
        <w:rPr>
          <w:color w:val="C00000"/>
          <w:lang w:val="en-GB"/>
        </w:rPr>
        <w:t>Six Sigma and Lean Six Sigma</w:t>
      </w:r>
      <w:r w:rsidRPr="00BB119C">
        <w:rPr>
          <w:lang w:val="en-GB"/>
        </w:rPr>
        <w:t xml:space="preserve"> (PGR)</w:t>
      </w:r>
      <w:bookmarkEnd w:id="39"/>
    </w:p>
    <w:p w14:paraId="68660A69" w14:textId="77777777" w:rsidR="00A32BD9" w:rsidRPr="00BB119C" w:rsidRDefault="00A32BD9" w:rsidP="00A32BD9">
      <w:pPr>
        <w:ind w:right="-11" w:firstLine="567"/>
        <w:rPr>
          <w:szCs w:val="24"/>
          <w:lang w:val="en-GB"/>
        </w:rPr>
      </w:pPr>
      <w:r w:rsidRPr="00BB119C">
        <w:rPr>
          <w:color w:val="1C1C1A"/>
          <w:w w:val="105"/>
          <w:szCs w:val="24"/>
          <w:lang w:val="en-GB"/>
        </w:rPr>
        <w:t>Similarly to the LM concept, the first studies, supported by research results, on the applications of the Six Sigma concept in HE appeared in the first</w:t>
      </w:r>
      <w:r w:rsidRPr="00BB119C">
        <w:rPr>
          <w:color w:val="1C1C1A"/>
          <w:spacing w:val="-9"/>
          <w:w w:val="105"/>
          <w:szCs w:val="24"/>
          <w:lang w:val="en-GB"/>
        </w:rPr>
        <w:t xml:space="preserve"> </w:t>
      </w:r>
      <w:r w:rsidRPr="00BB119C">
        <w:rPr>
          <w:color w:val="1C1C1A"/>
          <w:w w:val="105"/>
          <w:szCs w:val="24"/>
          <w:lang w:val="en-GB"/>
        </w:rPr>
        <w:t>years</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10"/>
          <w:w w:val="105"/>
          <w:szCs w:val="24"/>
          <w:lang w:val="en-GB"/>
        </w:rPr>
        <w:t xml:space="preserve"> </w:t>
      </w:r>
      <w:r w:rsidRPr="00BB119C">
        <w:rPr>
          <w:color w:val="1C1C1A"/>
          <w:w w:val="105"/>
          <w:szCs w:val="24"/>
          <w:lang w:val="en-GB"/>
        </w:rPr>
        <w:t>21st</w:t>
      </w:r>
      <w:r w:rsidRPr="00BB119C">
        <w:rPr>
          <w:color w:val="1C1C1A"/>
          <w:spacing w:val="-10"/>
          <w:w w:val="105"/>
          <w:szCs w:val="24"/>
          <w:lang w:val="en-GB"/>
        </w:rPr>
        <w:t xml:space="preserve"> </w:t>
      </w:r>
      <w:r w:rsidRPr="00BB119C">
        <w:rPr>
          <w:color w:val="1C1C1A"/>
          <w:w w:val="105"/>
          <w:szCs w:val="24"/>
          <w:lang w:val="en-GB"/>
        </w:rPr>
        <w:t>century.</w:t>
      </w:r>
      <w:r w:rsidRPr="00BB119C">
        <w:rPr>
          <w:color w:val="1C1C1A"/>
          <w:spacing w:val="-10"/>
          <w:w w:val="105"/>
          <w:szCs w:val="24"/>
          <w:lang w:val="en-GB"/>
        </w:rPr>
        <w:t xml:space="preserve"> </w:t>
      </w:r>
      <w:r w:rsidRPr="00BB119C">
        <w:rPr>
          <w:color w:val="1C1C1A"/>
          <w:w w:val="105"/>
          <w:szCs w:val="24"/>
          <w:lang w:val="en-GB"/>
        </w:rPr>
        <w:t>In</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L.</w:t>
      </w:r>
      <w:r w:rsidRPr="00BB119C">
        <w:rPr>
          <w:color w:val="1C1C1A"/>
          <w:spacing w:val="-10"/>
          <w:w w:val="105"/>
          <w:szCs w:val="24"/>
          <w:lang w:val="en-GB"/>
        </w:rPr>
        <w:t xml:space="preserve"> </w:t>
      </w:r>
      <w:r w:rsidRPr="00BB119C">
        <w:rPr>
          <w:color w:val="1C1C1A"/>
          <w:w w:val="105"/>
          <w:szCs w:val="24"/>
          <w:lang w:val="en-GB"/>
        </w:rPr>
        <w:t>Zhao</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 xml:space="preserve">presented a theoretical approach to improving the quality of </w:t>
      </w:r>
      <w:r w:rsidRPr="00BB119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Recognising and striving to meet the needs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university</w:t>
      </w:r>
      <w:r w:rsidRPr="00BB119C">
        <w:rPr>
          <w:color w:val="1C1C1A"/>
          <w:spacing w:val="11"/>
          <w:szCs w:val="24"/>
          <w:lang w:val="en-GB"/>
        </w:rPr>
        <w:t xml:space="preserve"> </w:t>
      </w:r>
      <w:r w:rsidRPr="00BB119C">
        <w:rPr>
          <w:color w:val="1C1C1A"/>
          <w:szCs w:val="24"/>
          <w:lang w:val="en-GB"/>
        </w:rPr>
        <w:t>employees,</w:t>
      </w:r>
      <w:r w:rsidRPr="00BB119C">
        <w:rPr>
          <w:color w:val="1C1C1A"/>
          <w:spacing w:val="12"/>
          <w:szCs w:val="24"/>
          <w:lang w:val="en-GB"/>
        </w:rPr>
        <w:t xml:space="preserve"> </w:t>
      </w:r>
      <w:r w:rsidRPr="00BB119C">
        <w:rPr>
          <w:color w:val="1C1C1A"/>
          <w:szCs w:val="24"/>
          <w:lang w:val="en-GB"/>
        </w:rPr>
        <w:t>employers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pacing w:val="-2"/>
          <w:szCs w:val="24"/>
          <w:lang w:val="en-GB"/>
        </w:rPr>
        <w:t>societies.</w:t>
      </w:r>
    </w:p>
    <w:p w14:paraId="77E1BCD1"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Making decisions based on data and </w:t>
      </w:r>
      <w:r w:rsidRPr="00BB119C">
        <w:rPr>
          <w:color w:val="1C1C1A"/>
          <w:spacing w:val="-2"/>
          <w:szCs w:val="24"/>
          <w:lang w:val="en-GB"/>
        </w:rPr>
        <w:t>facts.</w:t>
      </w:r>
    </w:p>
    <w:p w14:paraId="2A15995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Focusing on process </w:t>
      </w:r>
      <w:r w:rsidRPr="00BB119C">
        <w:rPr>
          <w:color w:val="1C1C1A"/>
          <w:spacing w:val="-2"/>
          <w:szCs w:val="24"/>
          <w:lang w:val="en-GB"/>
        </w:rPr>
        <w:t>management.</w:t>
      </w:r>
    </w:p>
    <w:p w14:paraId="19A83204"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Emphasising the importance of </w:t>
      </w:r>
      <w:r w:rsidRPr="00BB119C">
        <w:rPr>
          <w:color w:val="1C1C1A"/>
          <w:spacing w:val="-2"/>
          <w:szCs w:val="24"/>
          <w:lang w:val="en-GB"/>
        </w:rPr>
        <w:t>teamwork.</w:t>
      </w:r>
    </w:p>
    <w:p w14:paraId="649378A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Developing the spirit of </w:t>
      </w:r>
      <w:r w:rsidRPr="00BB119C">
        <w:rPr>
          <w:color w:val="1C1C1A"/>
          <w:spacing w:val="-2"/>
          <w:szCs w:val="24"/>
          <w:lang w:val="en-GB"/>
        </w:rPr>
        <w:t>innovation.</w:t>
      </w:r>
    </w:p>
    <w:p w14:paraId="08887729" w14:textId="77777777" w:rsidR="00A32BD9" w:rsidRPr="00BB119C" w:rsidRDefault="00A32BD9" w:rsidP="00A32BD9">
      <w:pPr>
        <w:ind w:right="-11" w:firstLine="384"/>
        <w:rPr>
          <w:color w:val="1C1C1A"/>
          <w:szCs w:val="24"/>
          <w:lang w:val="en-GB"/>
        </w:rPr>
      </w:pPr>
      <w:r w:rsidRPr="00BB119C">
        <w:rPr>
          <w:color w:val="1C1C1A"/>
          <w:szCs w:val="24"/>
          <w:lang w:val="en-GB"/>
        </w:rPr>
        <w:t>M. Maciel-Monteon et al. tackled a similar issue. Based on the results of studies at various universities around the</w:t>
      </w:r>
      <w:r w:rsidRPr="00BB119C">
        <w:rPr>
          <w:color w:val="1C1C1A"/>
          <w:spacing w:val="80"/>
          <w:szCs w:val="24"/>
          <w:lang w:val="en-GB"/>
        </w:rPr>
        <w:t xml:space="preserve"> </w:t>
      </w:r>
      <w:r w:rsidRPr="00BB119C">
        <w:rPr>
          <w:color w:val="1C1C1A"/>
          <w:szCs w:val="24"/>
          <w:lang w:val="en-GB"/>
        </w:rPr>
        <w:t>world,</w:t>
      </w:r>
      <w:r w:rsidRPr="00BB119C">
        <w:rPr>
          <w:color w:val="1C1C1A"/>
          <w:spacing w:val="-1"/>
          <w:szCs w:val="24"/>
          <w:lang w:val="en-GB"/>
        </w:rPr>
        <w:t xml:space="preserve"> </w:t>
      </w:r>
      <w:r w:rsidRPr="00BB119C">
        <w:rPr>
          <w:color w:val="1C1C1A"/>
          <w:szCs w:val="24"/>
          <w:lang w:val="en-GB"/>
        </w:rPr>
        <w:t>they</w:t>
      </w:r>
      <w:r w:rsidRPr="00BB119C">
        <w:rPr>
          <w:color w:val="1C1C1A"/>
          <w:spacing w:val="-1"/>
          <w:szCs w:val="24"/>
          <w:lang w:val="en-GB"/>
        </w:rPr>
        <w:t xml:space="preserve"> </w:t>
      </w:r>
      <w:r w:rsidRPr="00BB119C">
        <w:rPr>
          <w:color w:val="1C1C1A"/>
          <w:szCs w:val="24"/>
          <w:lang w:val="en-GB"/>
        </w:rPr>
        <w:t>proposed</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multi-item</w:t>
      </w:r>
      <w:r w:rsidRPr="00BB119C">
        <w:rPr>
          <w:color w:val="1C1C1A"/>
          <w:spacing w:val="-1"/>
          <w:szCs w:val="24"/>
          <w:lang w:val="en-GB"/>
        </w:rPr>
        <w:t xml:space="preserve"> </w:t>
      </w:r>
      <w:r w:rsidRPr="00BB119C">
        <w:rPr>
          <w:color w:val="1C1C1A"/>
          <w:szCs w:val="24"/>
          <w:lang w:val="en-GB"/>
        </w:rPr>
        <w:t>scale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assessing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attitudes</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 xml:space="preserve">university employees, where the Six Sigma concept was introduced. The main elements of this scale are: </w:t>
      </w:r>
    </w:p>
    <w:p w14:paraId="7650273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management involvement, </w:t>
      </w:r>
    </w:p>
    <w:p w14:paraId="7BFDB2E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training and education, </w:t>
      </w:r>
    </w:p>
    <w:p w14:paraId="4EC58290"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selection of improvement teams, </w:t>
      </w:r>
    </w:p>
    <w:p w14:paraId="0A2EBA23"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the university strategy, </w:t>
      </w:r>
    </w:p>
    <w:p w14:paraId="3DA792CD"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change of organisational culture, </w:t>
      </w:r>
    </w:p>
    <w:p w14:paraId="60B7A441"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connection of Six Sigma with human resources management, c</w:t>
      </w:r>
    </w:p>
    <w:p w14:paraId="00252D08"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key stakeholders (customers), </w:t>
      </w:r>
    </w:p>
    <w:p w14:paraId="2D3D301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connections - establishing Six Sigma with suppliers, </w:t>
      </w:r>
    </w:p>
    <w:p w14:paraId="1F6AFEA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adopting clear measures of assessed processes, </w:t>
      </w:r>
    </w:p>
    <w:p w14:paraId="66B85782"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communication and obtained benefits. </w:t>
      </w:r>
    </w:p>
    <w:p w14:paraId="49020652" w14:textId="77777777" w:rsidR="00A32BD9" w:rsidRPr="00BB119C" w:rsidRDefault="00A32BD9" w:rsidP="00A32BD9">
      <w:pPr>
        <w:ind w:right="-11" w:firstLine="384"/>
        <w:rPr>
          <w:szCs w:val="24"/>
          <w:lang w:val="en-GB"/>
        </w:rPr>
      </w:pPr>
      <w:r w:rsidRPr="00BB119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119C" w:rsidRDefault="00A32BD9" w:rsidP="00A32BD9">
      <w:pPr>
        <w:ind w:right="-11" w:firstLine="386"/>
        <w:rPr>
          <w:szCs w:val="24"/>
          <w:lang w:val="en-GB"/>
        </w:rPr>
      </w:pPr>
      <w:r w:rsidRPr="00BB119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119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119C">
        <w:rPr>
          <w:color w:val="1C1C1A"/>
          <w:spacing w:val="-5"/>
          <w:szCs w:val="24"/>
          <w:lang w:val="en-GB"/>
        </w:rPr>
        <w:t xml:space="preserve">on </w:t>
      </w:r>
      <w:r w:rsidRPr="00BB119C">
        <w:rPr>
          <w:color w:val="1C1C1A"/>
          <w:szCs w:val="24"/>
          <w:lang w:val="en-GB"/>
        </w:rPr>
        <w:t xml:space="preserve">the elements of team culture - beliefs, values, behaviours and </w:t>
      </w:r>
      <w:r w:rsidRPr="00BB119C">
        <w:rPr>
          <w:color w:val="1C1C1A"/>
          <w:spacing w:val="-2"/>
          <w:szCs w:val="24"/>
          <w:lang w:val="en-GB"/>
        </w:rPr>
        <w:t>orientation.</w:t>
      </w:r>
    </w:p>
    <w:p w14:paraId="77F670BF" w14:textId="77777777" w:rsidR="00A32BD9" w:rsidRPr="00BB119C" w:rsidRDefault="00A32BD9" w:rsidP="00A32BD9">
      <w:pPr>
        <w:ind w:right="-11" w:firstLine="395"/>
        <w:rPr>
          <w:szCs w:val="24"/>
          <w:lang w:val="en-GB"/>
        </w:rPr>
      </w:pPr>
      <w:r w:rsidRPr="00BB119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119C">
        <w:rPr>
          <w:iCs/>
          <w:color w:val="1C1C1A"/>
          <w:szCs w:val="24"/>
          <w:lang w:val="en-GB"/>
        </w:rPr>
        <w:t>are</w:t>
      </w:r>
      <w:r w:rsidRPr="00BB119C">
        <w:rPr>
          <w:i/>
          <w:color w:val="1C1C1A"/>
          <w:szCs w:val="24"/>
          <w:lang w:val="en-GB"/>
        </w:rPr>
        <w:t xml:space="preserve"> </w:t>
      </w:r>
      <w:r w:rsidRPr="00BB119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119C">
        <w:rPr>
          <w:color w:val="1C1C1A"/>
          <w:spacing w:val="-2"/>
          <w:szCs w:val="24"/>
          <w:lang w:val="en-GB"/>
        </w:rPr>
        <w:t>sciences.</w:t>
      </w:r>
    </w:p>
    <w:p w14:paraId="4450404E" w14:textId="77777777" w:rsidR="00A32BD9" w:rsidRPr="00BB119C" w:rsidRDefault="00A32BD9" w:rsidP="00A32BD9">
      <w:pPr>
        <w:ind w:right="-11" w:firstLine="402"/>
        <w:rPr>
          <w:szCs w:val="24"/>
          <w:lang w:val="en-GB"/>
        </w:rPr>
      </w:pPr>
      <w:r w:rsidRPr="00BB119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119C">
        <w:rPr>
          <w:color w:val="1C1C1A"/>
          <w:szCs w:val="24"/>
          <w:lang w:val="en-GB"/>
        </w:rPr>
        <w:t>Kanigolla</w:t>
      </w:r>
      <w:proofErr w:type="spellEnd"/>
      <w:r w:rsidRPr="00BB119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119C">
        <w:rPr>
          <w:color w:val="1C1C1A"/>
          <w:spacing w:val="40"/>
          <w:szCs w:val="24"/>
          <w:lang w:val="en-GB"/>
        </w:rPr>
        <w:t xml:space="preserve"> </w:t>
      </w:r>
      <w:r w:rsidRPr="00BB119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119C">
        <w:rPr>
          <w:color w:val="1C1C1A"/>
          <w:spacing w:val="40"/>
          <w:szCs w:val="24"/>
          <w:lang w:val="en-GB"/>
        </w:rPr>
        <w:t xml:space="preserve"> </w:t>
      </w:r>
      <w:r w:rsidRPr="00BB119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As</w:t>
      </w:r>
      <w:r w:rsidRPr="00BB119C">
        <w:rPr>
          <w:color w:val="1C1C1A"/>
          <w:spacing w:val="19"/>
          <w:szCs w:val="24"/>
          <w:lang w:val="en-GB"/>
        </w:rPr>
        <w:t xml:space="preserve"> </w:t>
      </w:r>
      <w:r w:rsidRPr="00BB119C">
        <w:rPr>
          <w:color w:val="1C1C1A"/>
          <w:szCs w:val="24"/>
          <w:lang w:val="en-GB"/>
        </w:rPr>
        <w:t>noted</w:t>
      </w:r>
      <w:r w:rsidRPr="00BB119C">
        <w:rPr>
          <w:color w:val="1C1C1A"/>
          <w:spacing w:val="19"/>
          <w:szCs w:val="24"/>
          <w:lang w:val="en-GB"/>
        </w:rPr>
        <w:t xml:space="preserve"> </w:t>
      </w:r>
      <w:r w:rsidRPr="00BB119C">
        <w:rPr>
          <w:color w:val="1C1C1A"/>
          <w:szCs w:val="24"/>
          <w:lang w:val="en-GB"/>
        </w:rPr>
        <w:t>earlier,</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LSS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is</w:t>
      </w:r>
      <w:r w:rsidRPr="00BB119C">
        <w:rPr>
          <w:color w:val="1C1C1A"/>
          <w:spacing w:val="19"/>
          <w:szCs w:val="24"/>
          <w:lang w:val="en-GB"/>
        </w:rPr>
        <w:t xml:space="preserve"> </w:t>
      </w:r>
      <w:r w:rsidRPr="00BB119C">
        <w:rPr>
          <w:color w:val="1C1C1A"/>
          <w:szCs w:val="24"/>
          <w:lang w:val="en-GB"/>
        </w:rPr>
        <w:t>not</w:t>
      </w:r>
      <w:r w:rsidRPr="00BB119C">
        <w:rPr>
          <w:color w:val="1C1C1A"/>
          <w:spacing w:val="19"/>
          <w:szCs w:val="24"/>
          <w:lang w:val="en-GB"/>
        </w:rPr>
        <w:t xml:space="preserve"> </w:t>
      </w:r>
      <w:r w:rsidRPr="00BB119C">
        <w:rPr>
          <w:color w:val="1C1C1A"/>
          <w:szCs w:val="24"/>
          <w:lang w:val="en-GB"/>
        </w:rPr>
        <w:t>only</w:t>
      </w:r>
      <w:r w:rsidRPr="00BB119C">
        <w:rPr>
          <w:color w:val="1C1C1A"/>
          <w:spacing w:val="19"/>
          <w:szCs w:val="24"/>
          <w:lang w:val="en-GB"/>
        </w:rPr>
        <w:t xml:space="preserve"> </w:t>
      </w:r>
      <w:r w:rsidRPr="00BB119C">
        <w:rPr>
          <w:color w:val="1C1C1A"/>
          <w:szCs w:val="24"/>
          <w:lang w:val="en-GB"/>
        </w:rPr>
        <w:t>a</w:t>
      </w:r>
      <w:r w:rsidRPr="00BB119C">
        <w:rPr>
          <w:color w:val="1C1C1A"/>
          <w:spacing w:val="19"/>
          <w:szCs w:val="24"/>
          <w:lang w:val="en-GB"/>
        </w:rPr>
        <w:t xml:space="preserve"> </w:t>
      </w:r>
      <w:r w:rsidRPr="00BB119C">
        <w:rPr>
          <w:color w:val="1C1C1A"/>
          <w:szCs w:val="24"/>
          <w:lang w:val="en-GB"/>
        </w:rPr>
        <w:t>combination</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Lean</w:t>
      </w:r>
      <w:r w:rsidRPr="00BB119C">
        <w:rPr>
          <w:color w:val="1C1C1A"/>
          <w:spacing w:val="19"/>
          <w:szCs w:val="24"/>
          <w:lang w:val="en-GB"/>
        </w:rPr>
        <w:t xml:space="preserve"> </w:t>
      </w:r>
      <w:r w:rsidRPr="00BB119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119C">
        <w:rPr>
          <w:color w:val="1C1C1A"/>
          <w:spacing w:val="80"/>
          <w:szCs w:val="24"/>
          <w:lang w:val="en-GB"/>
        </w:rPr>
        <w:t xml:space="preserve"> </w:t>
      </w:r>
      <w:r w:rsidRPr="00BB119C">
        <w:rPr>
          <w:color w:val="1C1C1A"/>
          <w:szCs w:val="24"/>
          <w:lang w:val="en-GB"/>
        </w:rPr>
        <w:t>to improvement do not have a practice-proven strategy enabling widespread</w:t>
      </w:r>
      <w:r w:rsidRPr="00BB119C">
        <w:rPr>
          <w:color w:val="1C1C1A"/>
          <w:spacing w:val="80"/>
          <w:szCs w:val="24"/>
          <w:lang w:val="en-GB"/>
        </w:rPr>
        <w:t xml:space="preserve"> </w:t>
      </w:r>
      <w:r w:rsidRPr="00BB119C">
        <w:rPr>
          <w:color w:val="1C1C1A"/>
          <w:szCs w:val="24"/>
          <w:lang w:val="en-GB"/>
        </w:rPr>
        <w:t>participation and application in the organisation. The hybrid LSS approach brings better results than either because it integrates the human and</w:t>
      </w:r>
      <w:r w:rsidRPr="00BB119C">
        <w:rPr>
          <w:color w:val="1C1C1A"/>
          <w:spacing w:val="80"/>
          <w:szCs w:val="24"/>
          <w:lang w:val="en-GB"/>
        </w:rPr>
        <w:t xml:space="preserve"> </w:t>
      </w:r>
      <w:r w:rsidRPr="00BB119C">
        <w:rPr>
          <w:color w:val="1C1C1A"/>
          <w:szCs w:val="24"/>
          <w:lang w:val="en-GB"/>
        </w:rPr>
        <w:t>process aspects of the organisational ecosystem.</w:t>
      </w:r>
    </w:p>
    <w:p w14:paraId="576BBAE7"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The</w:t>
      </w:r>
      <w:r w:rsidRPr="00BB119C">
        <w:rPr>
          <w:color w:val="1C1C1A"/>
          <w:spacing w:val="15"/>
          <w:szCs w:val="24"/>
          <w:lang w:val="en-GB"/>
        </w:rPr>
        <w:t xml:space="preserve"> </w:t>
      </w:r>
      <w:r w:rsidRPr="00BB119C">
        <w:rPr>
          <w:color w:val="1C1C1A"/>
          <w:szCs w:val="24"/>
          <w:lang w:val="en-GB"/>
        </w:rPr>
        <w:t>goal</w:t>
      </w:r>
      <w:r w:rsidRPr="00BB119C">
        <w:rPr>
          <w:color w:val="1C1C1A"/>
          <w:spacing w:val="15"/>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LSS</w:t>
      </w:r>
      <w:r w:rsidRPr="00BB119C">
        <w:rPr>
          <w:color w:val="1C1C1A"/>
          <w:spacing w:val="15"/>
          <w:szCs w:val="24"/>
          <w:lang w:val="en-GB"/>
        </w:rPr>
        <w:t xml:space="preserve"> </w:t>
      </w:r>
      <w:r w:rsidRPr="00BB119C">
        <w:rPr>
          <w:color w:val="1C1C1A"/>
          <w:szCs w:val="24"/>
          <w:lang w:val="en-GB"/>
        </w:rPr>
        <w:t>is</w:t>
      </w:r>
      <w:r w:rsidRPr="00BB119C">
        <w:rPr>
          <w:color w:val="1C1C1A"/>
          <w:spacing w:val="15"/>
          <w:szCs w:val="24"/>
          <w:lang w:val="en-GB"/>
        </w:rPr>
        <w:t xml:space="preserve"> </w:t>
      </w:r>
      <w:r w:rsidRPr="00BB119C">
        <w:rPr>
          <w:color w:val="1C1C1A"/>
          <w:szCs w:val="24"/>
          <w:lang w:val="en-GB"/>
        </w:rPr>
        <w:t>to</w:t>
      </w:r>
      <w:r w:rsidRPr="00BB119C">
        <w:rPr>
          <w:color w:val="1C1C1A"/>
          <w:spacing w:val="15"/>
          <w:szCs w:val="24"/>
          <w:lang w:val="en-GB"/>
        </w:rPr>
        <w:t xml:space="preserve"> </w:t>
      </w:r>
      <w:r w:rsidRPr="00BB119C">
        <w:rPr>
          <w:color w:val="1C1C1A"/>
          <w:szCs w:val="24"/>
          <w:lang w:val="en-GB"/>
        </w:rPr>
        <w:t>transform</w:t>
      </w:r>
      <w:r w:rsidRPr="00BB119C">
        <w:rPr>
          <w:color w:val="1C1C1A"/>
          <w:spacing w:val="15"/>
          <w:szCs w:val="24"/>
          <w:lang w:val="en-GB"/>
        </w:rPr>
        <w:t xml:space="preserve"> </w:t>
      </w:r>
      <w:r w:rsidRPr="00BB119C">
        <w:rPr>
          <w:color w:val="1C1C1A"/>
          <w:szCs w:val="24"/>
          <w:lang w:val="en-GB"/>
        </w:rPr>
        <w:t>an</w:t>
      </w:r>
      <w:r w:rsidRPr="00BB119C">
        <w:rPr>
          <w:color w:val="1C1C1A"/>
          <w:spacing w:val="15"/>
          <w:szCs w:val="24"/>
          <w:lang w:val="en-GB"/>
        </w:rPr>
        <w:t xml:space="preserve"> </w:t>
      </w:r>
      <w:r w:rsidRPr="00BB119C">
        <w:rPr>
          <w:color w:val="1C1C1A"/>
          <w:szCs w:val="24"/>
          <w:lang w:val="en-GB"/>
        </w:rPr>
        <w:t>organisation,</w:t>
      </w:r>
      <w:r w:rsidRPr="00BB119C">
        <w:rPr>
          <w:color w:val="1C1C1A"/>
          <w:spacing w:val="15"/>
          <w:szCs w:val="24"/>
          <w:lang w:val="en-GB"/>
        </w:rPr>
        <w:t xml:space="preserve"> </w:t>
      </w:r>
      <w:r w:rsidRPr="00BB119C">
        <w:rPr>
          <w:color w:val="1C1C1A"/>
          <w:szCs w:val="24"/>
          <w:lang w:val="en-GB"/>
        </w:rPr>
        <w:t>usually</w:t>
      </w:r>
      <w:r w:rsidRPr="00BB119C">
        <w:rPr>
          <w:color w:val="1C1C1A"/>
          <w:spacing w:val="15"/>
          <w:szCs w:val="24"/>
          <w:lang w:val="en-GB"/>
        </w:rPr>
        <w:t xml:space="preserve"> </w:t>
      </w:r>
      <w:r w:rsidRPr="00BB119C">
        <w:rPr>
          <w:color w:val="1C1C1A"/>
          <w:szCs w:val="24"/>
          <w:lang w:val="en-GB"/>
        </w:rPr>
        <w:t>functionally</w:t>
      </w:r>
      <w:r w:rsidRPr="00BB119C">
        <w:rPr>
          <w:color w:val="1C1C1A"/>
          <w:spacing w:val="15"/>
          <w:szCs w:val="24"/>
          <w:lang w:val="en-GB"/>
        </w:rPr>
        <w:t xml:space="preserve"> </w:t>
      </w:r>
      <w:r w:rsidRPr="00BB119C">
        <w:rPr>
          <w:color w:val="1C1C1A"/>
          <w:szCs w:val="24"/>
          <w:lang w:val="en-GB"/>
        </w:rPr>
        <w:t>oriented,</w:t>
      </w:r>
      <w:r w:rsidRPr="00BB119C">
        <w:rPr>
          <w:color w:val="1C1C1A"/>
          <w:spacing w:val="15"/>
          <w:szCs w:val="24"/>
          <w:lang w:val="en-GB"/>
        </w:rPr>
        <w:t xml:space="preserve"> </w:t>
      </w:r>
      <w:r w:rsidRPr="00BB119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119C">
        <w:rPr>
          <w:color w:val="1C1C1A"/>
          <w:spacing w:val="19"/>
          <w:szCs w:val="24"/>
          <w:lang w:val="en-GB"/>
        </w:rPr>
        <w:t xml:space="preserve"> </w:t>
      </w:r>
      <w:r w:rsidRPr="00BB119C">
        <w:rPr>
          <w:color w:val="1C1C1A"/>
          <w:szCs w:val="24"/>
          <w:lang w:val="en-GB"/>
        </w:rPr>
        <w:t>stand</w:t>
      </w:r>
      <w:r w:rsidRPr="00BB119C">
        <w:rPr>
          <w:color w:val="1C1C1A"/>
          <w:spacing w:val="19"/>
          <w:szCs w:val="24"/>
          <w:lang w:val="en-GB"/>
        </w:rPr>
        <w:t xml:space="preserve"> </w:t>
      </w:r>
      <w:r w:rsidRPr="00BB119C">
        <w:rPr>
          <w:color w:val="1C1C1A"/>
          <w:szCs w:val="24"/>
          <w:lang w:val="en-GB"/>
        </w:rPr>
        <w:t>out</w:t>
      </w:r>
      <w:r w:rsidRPr="00BB119C">
        <w:rPr>
          <w:color w:val="1C1C1A"/>
          <w:spacing w:val="19"/>
          <w:szCs w:val="24"/>
          <w:lang w:val="en-GB"/>
        </w:rPr>
        <w:t xml:space="preserve"> </w:t>
      </w:r>
      <w:r w:rsidRPr="00BB119C">
        <w:rPr>
          <w:color w:val="1C1C1A"/>
          <w:szCs w:val="24"/>
          <w:lang w:val="en-GB"/>
        </w:rPr>
        <w:t>in</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use</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this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These</w:t>
      </w:r>
      <w:r w:rsidRPr="00BB119C">
        <w:rPr>
          <w:color w:val="1C1C1A"/>
          <w:spacing w:val="19"/>
          <w:szCs w:val="24"/>
          <w:lang w:val="en-GB"/>
        </w:rPr>
        <w:t xml:space="preserve"> </w:t>
      </w:r>
      <w:r w:rsidRPr="00BB119C">
        <w:rPr>
          <w:color w:val="1C1C1A"/>
          <w:szCs w:val="24"/>
          <w:lang w:val="en-GB"/>
        </w:rPr>
        <w:t>are</w:t>
      </w:r>
      <w:r w:rsidRPr="00BB119C">
        <w:rPr>
          <w:color w:val="1C1C1A"/>
          <w:spacing w:val="19"/>
          <w:szCs w:val="24"/>
          <w:lang w:val="en-GB"/>
        </w:rPr>
        <w:t xml:space="preserve"> </w:t>
      </w:r>
      <w:proofErr w:type="spellStart"/>
      <w:r w:rsidRPr="00BB119C">
        <w:rPr>
          <w:color w:val="1C1C1A"/>
          <w:szCs w:val="24"/>
          <w:lang w:val="en-GB"/>
        </w:rPr>
        <w:t>Heriott</w:t>
      </w:r>
      <w:proofErr w:type="spellEnd"/>
      <w:r w:rsidRPr="00BB119C">
        <w:rPr>
          <w:color w:val="1C1C1A"/>
          <w:szCs w:val="24"/>
          <w:lang w:val="en-GB"/>
        </w:rPr>
        <w:t>-Watt</w:t>
      </w:r>
      <w:r w:rsidRPr="00BB119C">
        <w:rPr>
          <w:color w:val="1C1C1A"/>
          <w:spacing w:val="19"/>
          <w:szCs w:val="24"/>
          <w:lang w:val="en-GB"/>
        </w:rPr>
        <w:t xml:space="preserve"> </w:t>
      </w:r>
      <w:r w:rsidRPr="00BB119C">
        <w:rPr>
          <w:color w:val="1C1C1A"/>
          <w:szCs w:val="24"/>
          <w:lang w:val="en-GB"/>
        </w:rPr>
        <w:t>University</w:t>
      </w:r>
      <w:r w:rsidRPr="00BB119C">
        <w:rPr>
          <w:color w:val="1C1C1A"/>
          <w:spacing w:val="19"/>
          <w:szCs w:val="24"/>
          <w:lang w:val="en-GB"/>
        </w:rPr>
        <w:t xml:space="preserve"> </w:t>
      </w:r>
      <w:r w:rsidRPr="00BB119C">
        <w:rPr>
          <w:color w:val="1C1C1A"/>
          <w:szCs w:val="24"/>
          <w:lang w:val="en-GB"/>
        </w:rPr>
        <w:t xml:space="preserve">and Kings College (Great Britain), Miami University, Valdosta State University,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North</w:t>
      </w:r>
      <w:r w:rsidRPr="00BB119C">
        <w:rPr>
          <w:color w:val="1C1C1A"/>
          <w:spacing w:val="-6"/>
          <w:w w:val="105"/>
          <w:szCs w:val="24"/>
          <w:lang w:val="en-GB"/>
        </w:rPr>
        <w:t xml:space="preserve"> </w:t>
      </w:r>
      <w:r w:rsidRPr="00BB119C">
        <w:rPr>
          <w:color w:val="1C1C1A"/>
          <w:w w:val="105"/>
          <w:szCs w:val="24"/>
          <w:lang w:val="en-GB"/>
        </w:rPr>
        <w:t>Carolina</w:t>
      </w:r>
      <w:r w:rsidRPr="00BB119C">
        <w:rPr>
          <w:color w:val="1C1C1A"/>
          <w:spacing w:val="-7"/>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Central</w:t>
      </w:r>
      <w:r w:rsidRPr="00BB119C">
        <w:rPr>
          <w:color w:val="1C1C1A"/>
          <w:spacing w:val="-6"/>
          <w:w w:val="105"/>
          <w:szCs w:val="24"/>
          <w:lang w:val="en-GB"/>
        </w:rPr>
        <w:t xml:space="preserve"> </w:t>
      </w:r>
      <w:r w:rsidRPr="00BB119C">
        <w:rPr>
          <w:color w:val="1C1C1A"/>
          <w:w w:val="105"/>
          <w:szCs w:val="24"/>
          <w:lang w:val="en-GB"/>
        </w:rPr>
        <w:t>Florida</w:t>
      </w:r>
      <w:r w:rsidRPr="00BB119C">
        <w:rPr>
          <w:color w:val="1C1C1A"/>
          <w:spacing w:val="-6"/>
          <w:w w:val="105"/>
          <w:szCs w:val="24"/>
          <w:lang w:val="en-GB"/>
        </w:rPr>
        <w:t xml:space="preserve"> </w:t>
      </w:r>
      <w:r w:rsidRPr="00BB119C">
        <w:rPr>
          <w:color w:val="1C1C1A"/>
          <w:w w:val="105"/>
          <w:szCs w:val="24"/>
          <w:lang w:val="en-GB"/>
        </w:rPr>
        <w:t>(USA)</w:t>
      </w:r>
      <w:r w:rsidRPr="00BB119C">
        <w:rPr>
          <w:color w:val="1C1C1A"/>
          <w:spacing w:val="-6"/>
          <w:w w:val="105"/>
          <w:szCs w:val="24"/>
          <w:lang w:val="en-GB"/>
        </w:rPr>
        <w:t xml:space="preserve"> </w:t>
      </w:r>
      <w:r w:rsidRPr="00BB119C">
        <w:rPr>
          <w:color w:val="1C1C1A"/>
          <w:w w:val="105"/>
          <w:szCs w:val="24"/>
          <w:lang w:val="en-GB"/>
        </w:rPr>
        <w:t>or</w:t>
      </w:r>
      <w:r w:rsidRPr="00BB119C">
        <w:rPr>
          <w:color w:val="1C1C1A"/>
          <w:spacing w:val="-6"/>
          <w:w w:val="105"/>
          <w:szCs w:val="24"/>
          <w:lang w:val="en-GB"/>
        </w:rPr>
        <w:t xml:space="preserve"> </w:t>
      </w:r>
      <w:r w:rsidRPr="00BB119C">
        <w:rPr>
          <w:color w:val="1C1C1A"/>
          <w:w w:val="105"/>
          <w:szCs w:val="24"/>
          <w:lang w:val="en-GB"/>
        </w:rPr>
        <w:t>National</w:t>
      </w:r>
      <w:r w:rsidRPr="00BB119C">
        <w:rPr>
          <w:color w:val="1C1C1A"/>
          <w:spacing w:val="-7"/>
          <w:w w:val="105"/>
          <w:szCs w:val="24"/>
          <w:lang w:val="en-GB"/>
        </w:rPr>
        <w:t xml:space="preserve"> </w:t>
      </w:r>
      <w:r w:rsidRPr="00BB119C">
        <w:rPr>
          <w:color w:val="1C1C1A"/>
          <w:w w:val="105"/>
          <w:szCs w:val="24"/>
          <w:lang w:val="en-GB"/>
        </w:rPr>
        <w:t>University of Singapore (Singapore).</w:t>
      </w:r>
    </w:p>
    <w:p w14:paraId="79A5A163" w14:textId="77777777" w:rsidR="00A32BD9" w:rsidRPr="00BB119C" w:rsidRDefault="00A32BD9" w:rsidP="00A32BD9">
      <w:pPr>
        <w:ind w:right="-11" w:firstLine="384"/>
        <w:rPr>
          <w:szCs w:val="24"/>
          <w:lang w:val="en-GB"/>
        </w:rPr>
      </w:pPr>
      <w:r w:rsidRPr="00BB119C">
        <w:rPr>
          <w:color w:val="1C1C1A"/>
          <w:w w:val="105"/>
          <w:szCs w:val="24"/>
          <w:lang w:val="en-GB"/>
        </w:rPr>
        <w:t>In another study, J. Antony et al. (2012) identified four elements of the complex university environment which, according to the opinion</w:t>
      </w:r>
      <w:r w:rsidRPr="00BB119C">
        <w:rPr>
          <w:color w:val="1C1C1A"/>
          <w:spacing w:val="-7"/>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researchers</w:t>
      </w:r>
      <w:r w:rsidRPr="00BB119C">
        <w:rPr>
          <w:color w:val="1C1C1A"/>
          <w:spacing w:val="-6"/>
          <w:w w:val="105"/>
          <w:szCs w:val="24"/>
          <w:lang w:val="en-GB"/>
        </w:rPr>
        <w:t xml:space="preserve"> </w:t>
      </w:r>
      <w:r w:rsidRPr="00BB119C">
        <w:rPr>
          <w:color w:val="1C1C1A"/>
          <w:w w:val="105"/>
          <w:szCs w:val="24"/>
          <w:lang w:val="en-GB"/>
        </w:rPr>
        <w:t>from</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countries,</w:t>
      </w:r>
      <w:r w:rsidRPr="00BB119C">
        <w:rPr>
          <w:color w:val="1C1C1A"/>
          <w:spacing w:val="-6"/>
          <w:w w:val="105"/>
          <w:szCs w:val="24"/>
          <w:lang w:val="en-GB"/>
        </w:rPr>
        <w:t xml:space="preserve"> </w:t>
      </w:r>
      <w:r w:rsidRPr="00BB119C">
        <w:rPr>
          <w:color w:val="1C1C1A"/>
          <w:w w:val="105"/>
          <w:szCs w:val="24"/>
          <w:lang w:val="en-GB"/>
        </w:rPr>
        <w:t>should</w:t>
      </w:r>
      <w:r w:rsidRPr="00BB119C">
        <w:rPr>
          <w:color w:val="1C1C1A"/>
          <w:spacing w:val="-6"/>
          <w:w w:val="105"/>
          <w:szCs w:val="24"/>
          <w:lang w:val="en-GB"/>
        </w:rPr>
        <w:t xml:space="preserve"> </w:t>
      </w:r>
      <w:r w:rsidRPr="00BB119C">
        <w:rPr>
          <w:color w:val="1C1C1A"/>
          <w:w w:val="105"/>
          <w:szCs w:val="24"/>
          <w:lang w:val="en-GB"/>
        </w:rPr>
        <w:t>contribute</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proper</w:t>
      </w:r>
      <w:r w:rsidRPr="00BB119C">
        <w:rPr>
          <w:color w:val="1C1C1A"/>
          <w:spacing w:val="-6"/>
          <w:w w:val="105"/>
          <w:szCs w:val="24"/>
          <w:lang w:val="en-GB"/>
        </w:rPr>
        <w:t xml:space="preserve"> </w:t>
      </w:r>
      <w:r w:rsidRPr="00BB119C">
        <w:rPr>
          <w:color w:val="1C1C1A"/>
          <w:w w:val="105"/>
          <w:szCs w:val="24"/>
          <w:lang w:val="en-GB"/>
        </w:rPr>
        <w:t>adaptation</w:t>
      </w:r>
      <w:r w:rsidRPr="00BB119C">
        <w:rPr>
          <w:color w:val="1C1C1A"/>
          <w:spacing w:val="-7"/>
          <w:w w:val="105"/>
          <w:szCs w:val="24"/>
          <w:lang w:val="en-GB"/>
        </w:rPr>
        <w:t xml:space="preserve"> </w:t>
      </w:r>
      <w:r w:rsidRPr="00BB119C">
        <w:rPr>
          <w:color w:val="1C1C1A"/>
          <w:w w:val="105"/>
          <w:szCs w:val="24"/>
          <w:lang w:val="en-GB"/>
        </w:rPr>
        <w:t>of the LSS concept in this type of environment:</w:t>
      </w:r>
    </w:p>
    <w:p w14:paraId="622D41A2"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lastRenderedPageBreak/>
        <w:t>Inseparability</w:t>
      </w:r>
      <w:r w:rsidRPr="00BB119C">
        <w:rPr>
          <w:b/>
          <w:color w:val="1C1C1A"/>
          <w:spacing w:val="-6"/>
          <w:w w:val="105"/>
          <w:szCs w:val="24"/>
          <w:lang w:val="en-GB"/>
        </w:rPr>
        <w:t xml:space="preserve"> </w:t>
      </w:r>
      <w:r w:rsidRPr="00BB119C">
        <w:rPr>
          <w:color w:val="1C1C1A"/>
          <w:w w:val="105"/>
          <w:szCs w:val="24"/>
          <w:lang w:val="en-GB"/>
        </w:rPr>
        <w:t>-</w:t>
      </w:r>
      <w:r w:rsidRPr="00BB119C">
        <w:rPr>
          <w:color w:val="1C1C1A"/>
          <w:spacing w:val="-6"/>
          <w:w w:val="105"/>
          <w:szCs w:val="24"/>
          <w:lang w:val="en-GB"/>
        </w:rPr>
        <w:t xml:space="preserve"> </w:t>
      </w:r>
      <w:r w:rsidRPr="00BB119C">
        <w:rPr>
          <w:color w:val="1C1C1A"/>
          <w:w w:val="105"/>
          <w:szCs w:val="24"/>
          <w:lang w:val="en-GB"/>
        </w:rPr>
        <w:t>unlike</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manufacturing</w:t>
      </w:r>
      <w:r w:rsidRPr="00BB119C">
        <w:rPr>
          <w:color w:val="1C1C1A"/>
          <w:spacing w:val="-7"/>
          <w:w w:val="105"/>
          <w:szCs w:val="24"/>
          <w:lang w:val="en-GB"/>
        </w:rPr>
        <w:t xml:space="preserve"> </w:t>
      </w:r>
      <w:r w:rsidRPr="00BB119C">
        <w:rPr>
          <w:color w:val="1C1C1A"/>
          <w:w w:val="105"/>
          <w:szCs w:val="24"/>
          <w:lang w:val="en-GB"/>
        </w:rPr>
        <w:t>sector,</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6"/>
          <w:w w:val="105"/>
          <w:szCs w:val="24"/>
          <w:lang w:val="en-GB"/>
        </w:rPr>
        <w:t xml:space="preserve"> </w:t>
      </w:r>
      <w:r w:rsidRPr="00BB119C">
        <w:rPr>
          <w:color w:val="1C1C1A"/>
          <w:w w:val="105"/>
          <w:szCs w:val="24"/>
          <w:lang w:val="en-GB"/>
        </w:rPr>
        <w:t>as</w:t>
      </w:r>
      <w:r w:rsidRPr="00BB119C">
        <w:rPr>
          <w:color w:val="1C1C1A"/>
          <w:spacing w:val="-6"/>
          <w:w w:val="105"/>
          <w:szCs w:val="24"/>
          <w:lang w:val="en-GB"/>
        </w:rPr>
        <w:t xml:space="preserve"> </w:t>
      </w:r>
      <w:r w:rsidRPr="00BB119C">
        <w:rPr>
          <w:color w:val="1C1C1A"/>
          <w:w w:val="105"/>
          <w:szCs w:val="24"/>
          <w:lang w:val="en-GB"/>
        </w:rPr>
        <w:t>with</w:t>
      </w:r>
      <w:r w:rsidRPr="00BB119C">
        <w:rPr>
          <w:color w:val="1C1C1A"/>
          <w:spacing w:val="-6"/>
          <w:w w:val="105"/>
          <w:szCs w:val="24"/>
          <w:lang w:val="en-GB"/>
        </w:rPr>
        <w:t xml:space="preserve"> </w:t>
      </w:r>
      <w:r w:rsidRPr="00BB119C">
        <w:rPr>
          <w:color w:val="1C1C1A"/>
          <w:w w:val="105"/>
          <w:szCs w:val="24"/>
          <w:lang w:val="en-GB"/>
        </w:rPr>
        <w:t>many</w:t>
      </w:r>
      <w:r w:rsidRPr="00BB119C">
        <w:rPr>
          <w:color w:val="1C1C1A"/>
          <w:spacing w:val="-6"/>
          <w:w w:val="105"/>
          <w:szCs w:val="24"/>
          <w:lang w:val="en-GB"/>
        </w:rPr>
        <w:t xml:space="preserve"> </w:t>
      </w:r>
      <w:r w:rsidRPr="00BB119C">
        <w:rPr>
          <w:color w:val="1C1C1A"/>
          <w:w w:val="105"/>
          <w:szCs w:val="24"/>
          <w:lang w:val="en-GB"/>
        </w:rPr>
        <w:t>other services, production and consumption cannot be separated as two value chain elements. Teaching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learning</w:t>
      </w:r>
      <w:r w:rsidRPr="00BB119C">
        <w:rPr>
          <w:color w:val="1C1C1A"/>
          <w:spacing w:val="-6"/>
          <w:w w:val="105"/>
          <w:szCs w:val="24"/>
          <w:lang w:val="en-GB"/>
        </w:rPr>
        <w:t xml:space="preserve"> </w:t>
      </w:r>
      <w:r w:rsidRPr="00BB119C">
        <w:rPr>
          <w:color w:val="1C1C1A"/>
          <w:w w:val="105"/>
          <w:szCs w:val="24"/>
          <w:lang w:val="en-GB"/>
        </w:rPr>
        <w:t>make</w:t>
      </w:r>
      <w:r w:rsidRPr="00BB119C">
        <w:rPr>
          <w:color w:val="1C1C1A"/>
          <w:spacing w:val="-5"/>
          <w:w w:val="105"/>
          <w:szCs w:val="24"/>
          <w:lang w:val="en-GB"/>
        </w:rPr>
        <w:t xml:space="preserve"> </w:t>
      </w:r>
      <w:r w:rsidRPr="00BB119C">
        <w:rPr>
          <w:color w:val="1C1C1A"/>
          <w:w w:val="105"/>
          <w:szCs w:val="24"/>
          <w:lang w:val="en-GB"/>
        </w:rPr>
        <w:t>one</w:t>
      </w:r>
      <w:r w:rsidRPr="00BB119C">
        <w:rPr>
          <w:color w:val="1C1C1A"/>
          <w:spacing w:val="-5"/>
          <w:w w:val="105"/>
          <w:szCs w:val="24"/>
          <w:lang w:val="en-GB"/>
        </w:rPr>
        <w:t xml:space="preserve"> joint </w:t>
      </w:r>
      <w:r w:rsidRPr="00BB119C">
        <w:rPr>
          <w:color w:val="1C1C1A"/>
          <w:spacing w:val="-2"/>
          <w:w w:val="105"/>
          <w:szCs w:val="24"/>
          <w:lang w:val="en-GB"/>
        </w:rPr>
        <w:t>process.</w:t>
      </w:r>
    </w:p>
    <w:p w14:paraId="7D3BC8A0"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Immeasurability </w:t>
      </w:r>
      <w:r w:rsidRPr="00BB119C">
        <w:rPr>
          <w:color w:val="1C1C1A"/>
          <w:w w:val="105"/>
          <w:szCs w:val="24"/>
          <w:lang w:val="en-GB"/>
        </w:rPr>
        <w:t>- the intangible</w:t>
      </w:r>
      <w:r w:rsidRPr="00BB119C">
        <w:rPr>
          <w:color w:val="1C1C1A"/>
          <w:spacing w:val="-1"/>
          <w:w w:val="105"/>
          <w:szCs w:val="24"/>
          <w:lang w:val="en-GB"/>
        </w:rPr>
        <w:t xml:space="preserve"> </w:t>
      </w:r>
      <w:r w:rsidRPr="00BB119C">
        <w:rPr>
          <w:color w:val="1C1C1A"/>
          <w:w w:val="105"/>
          <w:szCs w:val="24"/>
          <w:lang w:val="en-GB"/>
        </w:rPr>
        <w:t>nature of the educational</w:t>
      </w:r>
      <w:r w:rsidRPr="00BB119C">
        <w:rPr>
          <w:color w:val="1C1C1A"/>
          <w:spacing w:val="-1"/>
          <w:w w:val="105"/>
          <w:szCs w:val="24"/>
          <w:lang w:val="en-GB"/>
        </w:rPr>
        <w:t xml:space="preserve"> </w:t>
      </w:r>
      <w:r w:rsidRPr="00BB119C">
        <w:rPr>
          <w:color w:val="1C1C1A"/>
          <w:w w:val="105"/>
          <w:szCs w:val="24"/>
          <w:lang w:val="en-GB"/>
        </w:rPr>
        <w:t>process significantly</w:t>
      </w:r>
      <w:r w:rsidRPr="00BB119C">
        <w:rPr>
          <w:color w:val="1C1C1A"/>
          <w:spacing w:val="-1"/>
          <w:w w:val="105"/>
          <w:szCs w:val="24"/>
          <w:lang w:val="en-GB"/>
        </w:rPr>
        <w:t xml:space="preserve"> </w:t>
      </w:r>
      <w:r w:rsidRPr="00BB119C">
        <w:rPr>
          <w:color w:val="1C1C1A"/>
          <w:w w:val="105"/>
          <w:szCs w:val="24"/>
          <w:lang w:val="en-GB"/>
        </w:rPr>
        <w:t>differs from the measurement of its characteristics,</w:t>
      </w:r>
      <w:r w:rsidRPr="00BB119C">
        <w:rPr>
          <w:color w:val="1C1C1A"/>
          <w:spacing w:val="-7"/>
          <w:w w:val="105"/>
          <w:szCs w:val="24"/>
          <w:lang w:val="en-GB"/>
        </w:rPr>
        <w:t xml:space="preserve"> </w:t>
      </w:r>
      <w:r w:rsidRPr="00BB119C">
        <w:rPr>
          <w:color w:val="1C1C1A"/>
          <w:w w:val="105"/>
          <w:szCs w:val="24"/>
          <w:lang w:val="en-GB"/>
        </w:rPr>
        <w:t>for</w:t>
      </w:r>
      <w:r w:rsidRPr="00BB119C">
        <w:rPr>
          <w:color w:val="1C1C1A"/>
          <w:spacing w:val="-7"/>
          <w:w w:val="105"/>
          <w:szCs w:val="24"/>
          <w:lang w:val="en-GB"/>
        </w:rPr>
        <w:t xml:space="preserve"> </w:t>
      </w:r>
      <w:r w:rsidRPr="00BB119C">
        <w:rPr>
          <w:color w:val="1C1C1A"/>
          <w:w w:val="105"/>
          <w:szCs w:val="24"/>
          <w:lang w:val="en-GB"/>
        </w:rPr>
        <w:t>example,</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efficiency</w:t>
      </w:r>
      <w:r w:rsidRPr="00BB119C">
        <w:rPr>
          <w:color w:val="1C1C1A"/>
          <w:spacing w:val="-7"/>
          <w:w w:val="105"/>
          <w:szCs w:val="24"/>
          <w:lang w:val="en-GB"/>
        </w:rPr>
        <w:t xml:space="preserve"> </w:t>
      </w:r>
      <w:r w:rsidRPr="00BB119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119C">
        <w:rPr>
          <w:color w:val="1C1C1A"/>
          <w:spacing w:val="-6"/>
          <w:w w:val="105"/>
          <w:szCs w:val="24"/>
          <w:lang w:val="en-GB"/>
        </w:rPr>
        <w:t xml:space="preserve"> </w:t>
      </w:r>
      <w:r w:rsidRPr="00BB119C">
        <w:rPr>
          <w:color w:val="1C1C1A"/>
          <w:w w:val="105"/>
          <w:szCs w:val="24"/>
          <w:lang w:val="en-GB"/>
        </w:rPr>
        <w:t>measures</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7"/>
          <w:w w:val="105"/>
          <w:szCs w:val="24"/>
          <w:lang w:val="en-GB"/>
        </w:rPr>
        <w:t xml:space="preserve"> </w:t>
      </w:r>
      <w:r w:rsidRPr="00BB119C">
        <w:rPr>
          <w:color w:val="1C1C1A"/>
          <w:w w:val="105"/>
          <w:szCs w:val="24"/>
          <w:lang w:val="en-GB"/>
        </w:rPr>
        <w:t>may</w:t>
      </w:r>
      <w:r w:rsidRPr="00BB119C">
        <w:rPr>
          <w:color w:val="1C1C1A"/>
          <w:spacing w:val="-6"/>
          <w:w w:val="105"/>
          <w:szCs w:val="24"/>
          <w:lang w:val="en-GB"/>
        </w:rPr>
        <w:t xml:space="preserve"> </w:t>
      </w:r>
      <w:r w:rsidRPr="00BB119C">
        <w:rPr>
          <w:color w:val="1C1C1A"/>
          <w:w w:val="105"/>
          <w:szCs w:val="24"/>
          <w:lang w:val="en-GB"/>
        </w:rPr>
        <w:t>need</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be</w:t>
      </w:r>
      <w:r w:rsidRPr="00BB119C">
        <w:rPr>
          <w:color w:val="1C1C1A"/>
          <w:spacing w:val="-6"/>
          <w:w w:val="105"/>
          <w:szCs w:val="24"/>
          <w:lang w:val="en-GB"/>
        </w:rPr>
        <w:t xml:space="preserve"> </w:t>
      </w:r>
      <w:r w:rsidRPr="00BB119C">
        <w:rPr>
          <w:color w:val="1C1C1A"/>
          <w:w w:val="105"/>
          <w:szCs w:val="24"/>
          <w:lang w:val="en-GB"/>
        </w:rPr>
        <w:t>individualised</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close</w:t>
      </w:r>
      <w:r w:rsidRPr="00BB119C">
        <w:rPr>
          <w:color w:val="1C1C1A"/>
          <w:spacing w:val="-6"/>
          <w:w w:val="105"/>
          <w:szCs w:val="24"/>
          <w:lang w:val="en-GB"/>
        </w:rPr>
        <w:t xml:space="preserve"> </w:t>
      </w:r>
      <w:r w:rsidRPr="00BB119C">
        <w:rPr>
          <w:color w:val="1C1C1A"/>
          <w:w w:val="105"/>
          <w:szCs w:val="24"/>
          <w:lang w:val="en-GB"/>
        </w:rPr>
        <w:t>connection with the quality culture of a given university.</w:t>
      </w:r>
    </w:p>
    <w:p w14:paraId="798CAE16"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Social importance </w:t>
      </w:r>
      <w:r w:rsidRPr="00BB119C">
        <w:rPr>
          <w:color w:val="1C1C1A"/>
          <w:w w:val="105"/>
          <w:szCs w:val="24"/>
          <w:lang w:val="en-GB"/>
        </w:rPr>
        <w:t>- higher education is essential for every country's social and economic development. Universities, whose mission is to create and</w:t>
      </w:r>
      <w:r w:rsidRPr="00BB119C">
        <w:rPr>
          <w:color w:val="1C1C1A"/>
          <w:spacing w:val="-7"/>
          <w:w w:val="105"/>
          <w:szCs w:val="24"/>
          <w:lang w:val="en-GB"/>
        </w:rPr>
        <w:t xml:space="preserve"> </w:t>
      </w:r>
      <w:r w:rsidRPr="00BB119C">
        <w:rPr>
          <w:color w:val="1C1C1A"/>
          <w:w w:val="105"/>
          <w:szCs w:val="24"/>
          <w:lang w:val="en-GB"/>
        </w:rPr>
        <w:t>transfer knowledge,</w:t>
      </w:r>
      <w:r w:rsidRPr="00BB119C">
        <w:rPr>
          <w:color w:val="1C1C1A"/>
          <w:spacing w:val="-8"/>
          <w:w w:val="105"/>
          <w:szCs w:val="24"/>
          <w:lang w:val="en-GB"/>
        </w:rPr>
        <w:t xml:space="preserve"> </w:t>
      </w:r>
      <w:r w:rsidRPr="00BB119C">
        <w:rPr>
          <w:color w:val="1C1C1A"/>
          <w:w w:val="105"/>
          <w:szCs w:val="24"/>
          <w:lang w:val="en-GB"/>
        </w:rPr>
        <w:t>are</w:t>
      </w:r>
      <w:r w:rsidRPr="00BB119C">
        <w:rPr>
          <w:color w:val="1C1C1A"/>
          <w:spacing w:val="-7"/>
          <w:w w:val="105"/>
          <w:szCs w:val="24"/>
          <w:lang w:val="en-GB"/>
        </w:rPr>
        <w:t xml:space="preserve"> </w:t>
      </w:r>
      <w:r w:rsidRPr="00BB119C">
        <w:rPr>
          <w:color w:val="1C1C1A"/>
          <w:w w:val="105"/>
          <w:szCs w:val="24"/>
          <w:lang w:val="en-GB"/>
        </w:rPr>
        <w:t>critical to</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global</w:t>
      </w:r>
      <w:r w:rsidRPr="00BB119C">
        <w:rPr>
          <w:color w:val="1C1C1A"/>
          <w:spacing w:val="-8"/>
          <w:w w:val="105"/>
          <w:szCs w:val="24"/>
          <w:lang w:val="en-GB"/>
        </w:rPr>
        <w:t xml:space="preserve"> </w:t>
      </w:r>
      <w:r w:rsidRPr="00BB119C">
        <w:rPr>
          <w:color w:val="1C1C1A"/>
          <w:w w:val="105"/>
          <w:szCs w:val="24"/>
          <w:lang w:val="en-GB"/>
        </w:rPr>
        <w:t>socio-economic</w:t>
      </w:r>
      <w:r w:rsidRPr="00BB119C">
        <w:rPr>
          <w:color w:val="1C1C1A"/>
          <w:spacing w:val="-7"/>
          <w:w w:val="105"/>
          <w:szCs w:val="24"/>
          <w:lang w:val="en-GB"/>
        </w:rPr>
        <w:t xml:space="preserve"> </w:t>
      </w:r>
      <w:r w:rsidRPr="00BB119C">
        <w:rPr>
          <w:color w:val="1C1C1A"/>
          <w:w w:val="105"/>
          <w:szCs w:val="24"/>
          <w:lang w:val="en-GB"/>
        </w:rPr>
        <w:t>ecosystem. Compared to other areas of life, universities are responsible for preparing staff to earn money and pay taxes and</w:t>
      </w:r>
      <w:r w:rsidRPr="00BB119C">
        <w:rPr>
          <w:color w:val="1C1C1A"/>
          <w:spacing w:val="-5"/>
          <w:w w:val="105"/>
          <w:szCs w:val="24"/>
          <w:lang w:val="en-GB"/>
        </w:rPr>
        <w:t xml:space="preserve"> </w:t>
      </w:r>
      <w:r w:rsidRPr="00BB119C">
        <w:rPr>
          <w:color w:val="1C1C1A"/>
          <w:w w:val="105"/>
          <w:szCs w:val="24"/>
          <w:lang w:val="en-GB"/>
        </w:rPr>
        <w:t>for sustainably shaping the quality of life in their surroundings.</w:t>
      </w:r>
    </w:p>
    <w:p w14:paraId="24FF8DE3"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Inadequacy and conceptual inconsistency - essential concepts in the business sector do not have</w:t>
      </w:r>
      <w:r w:rsidRPr="00BB119C">
        <w:rPr>
          <w:color w:val="1C1C1A"/>
          <w:spacing w:val="-6"/>
          <w:w w:val="105"/>
          <w:szCs w:val="24"/>
          <w:lang w:val="en-GB"/>
        </w:rPr>
        <w:t xml:space="preserve"> </w:t>
      </w:r>
      <w:r w:rsidRPr="00BB119C">
        <w:rPr>
          <w:color w:val="1C1C1A"/>
          <w:w w:val="105"/>
          <w:szCs w:val="24"/>
          <w:lang w:val="en-GB"/>
        </w:rPr>
        <w:t>equivalents</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 xml:space="preserve">context of higher education. A classic example is the ever-present debate surrounding the idea of "customer" regarding students. </w:t>
      </w:r>
      <w:r w:rsidRPr="00BB119C">
        <w:rPr>
          <w:color w:val="1C1C1A"/>
          <w:szCs w:val="24"/>
          <w:lang w:val="en-GB"/>
        </w:rPr>
        <w:t>Some researchers accept the thesis that a student should be treated in the same way as a company's customer. However, many do not agree with this thesis because, for example, not all students'</w:t>
      </w:r>
      <w:r w:rsidRPr="00BB119C">
        <w:rPr>
          <w:color w:val="1C1C1A"/>
          <w:spacing w:val="-2"/>
          <w:szCs w:val="24"/>
          <w:lang w:val="en-GB"/>
        </w:rPr>
        <w:t xml:space="preserve"> </w:t>
      </w:r>
      <w:r w:rsidRPr="00BB119C">
        <w:rPr>
          <w:color w:val="1C1C1A"/>
          <w:szCs w:val="24"/>
          <w:lang w:val="en-GB"/>
        </w:rPr>
        <w:t>immediate</w:t>
      </w:r>
      <w:r w:rsidRPr="00BB119C">
        <w:rPr>
          <w:color w:val="1C1C1A"/>
          <w:spacing w:val="-2"/>
          <w:szCs w:val="24"/>
          <w:lang w:val="en-GB"/>
        </w:rPr>
        <w:t xml:space="preserve"> </w:t>
      </w:r>
      <w:r w:rsidRPr="00BB119C">
        <w:rPr>
          <w:color w:val="1C1C1A"/>
          <w:szCs w:val="24"/>
          <w:lang w:val="en-GB"/>
        </w:rPr>
        <w:t>expectations</w:t>
      </w:r>
      <w:r w:rsidRPr="00BB119C">
        <w:rPr>
          <w:color w:val="1C1C1A"/>
          <w:spacing w:val="-2"/>
          <w:szCs w:val="24"/>
          <w:lang w:val="en-GB"/>
        </w:rPr>
        <w:t xml:space="preserve"> </w:t>
      </w:r>
      <w:r w:rsidRPr="00BB119C">
        <w:rPr>
          <w:color w:val="1C1C1A"/>
          <w:szCs w:val="24"/>
          <w:lang w:val="en-GB"/>
        </w:rPr>
        <w:t>are</w:t>
      </w:r>
      <w:r w:rsidRPr="00BB119C">
        <w:rPr>
          <w:color w:val="1C1C1A"/>
          <w:spacing w:val="-2"/>
          <w:szCs w:val="24"/>
          <w:lang w:val="en-GB"/>
        </w:rPr>
        <w:t xml:space="preserve"> </w:t>
      </w:r>
      <w:r w:rsidRPr="00BB119C">
        <w:rPr>
          <w:color w:val="1C1C1A"/>
          <w:szCs w:val="24"/>
          <w:lang w:val="en-GB"/>
        </w:rPr>
        <w:t>consistent</w:t>
      </w:r>
      <w:r w:rsidRPr="00BB119C">
        <w:rPr>
          <w:color w:val="1C1C1A"/>
          <w:spacing w:val="-2"/>
          <w:szCs w:val="24"/>
          <w:lang w:val="en-GB"/>
        </w:rPr>
        <w:t xml:space="preserve"> </w:t>
      </w:r>
      <w:r w:rsidRPr="00BB119C">
        <w:rPr>
          <w:color w:val="1C1C1A"/>
          <w:szCs w:val="24"/>
          <w:lang w:val="en-GB"/>
        </w:rPr>
        <w:t>with</w:t>
      </w:r>
      <w:r w:rsidRPr="00BB119C">
        <w:rPr>
          <w:color w:val="1C1C1A"/>
          <w:spacing w:val="-2"/>
          <w:szCs w:val="24"/>
          <w:lang w:val="en-GB"/>
        </w:rPr>
        <w:t xml:space="preserve"> </w:t>
      </w:r>
      <w:r w:rsidRPr="00BB119C">
        <w:rPr>
          <w:color w:val="1C1C1A"/>
          <w:szCs w:val="24"/>
          <w:lang w:val="en-GB"/>
        </w:rPr>
        <w:t>those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w:t>
      </w:r>
      <w:r w:rsidRPr="00BB119C">
        <w:rPr>
          <w:color w:val="1C1C1A"/>
          <w:spacing w:val="-2"/>
          <w:szCs w:val="24"/>
          <w:lang w:val="en-GB"/>
        </w:rPr>
        <w:t xml:space="preserve"> </w:t>
      </w:r>
      <w:r w:rsidRPr="00BB119C">
        <w:rPr>
          <w:color w:val="1C1C1A"/>
          <w:szCs w:val="24"/>
          <w:lang w:val="en-GB"/>
        </w:rPr>
        <w:t>university stakeholders</w:t>
      </w:r>
      <w:r w:rsidRPr="00BB119C">
        <w:rPr>
          <w:color w:val="1C1C1A"/>
          <w:spacing w:val="-4"/>
          <w:szCs w:val="24"/>
          <w:lang w:val="en-GB"/>
        </w:rPr>
        <w:t xml:space="preserve"> </w:t>
      </w:r>
      <w:r w:rsidRPr="00BB119C">
        <w:rPr>
          <w:color w:val="1C1C1A"/>
          <w:szCs w:val="24"/>
          <w:lang w:val="en-GB"/>
        </w:rPr>
        <w:t>(e.g.</w:t>
      </w:r>
      <w:r w:rsidRPr="00BB119C">
        <w:rPr>
          <w:color w:val="1C1C1A"/>
          <w:spacing w:val="-4"/>
          <w:szCs w:val="24"/>
          <w:lang w:val="en-GB"/>
        </w:rPr>
        <w:t xml:space="preserve"> </w:t>
      </w:r>
      <w:r w:rsidRPr="00BB119C">
        <w:rPr>
          <w:color w:val="1C1C1A"/>
          <w:szCs w:val="24"/>
          <w:lang w:val="en-GB"/>
        </w:rPr>
        <w:t>employers)</w:t>
      </w:r>
      <w:r w:rsidRPr="00BB119C">
        <w:rPr>
          <w:color w:val="1C1C1A"/>
          <w:spacing w:val="-4"/>
          <w:szCs w:val="24"/>
          <w:lang w:val="en-GB"/>
        </w:rPr>
        <w:t xml:space="preserve"> </w:t>
      </w:r>
      <w:r w:rsidRPr="00BB119C">
        <w:rPr>
          <w:color w:val="1C1C1A"/>
          <w:szCs w:val="24"/>
          <w:lang w:val="en-GB"/>
        </w:rPr>
        <w:t>or</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change</w:t>
      </w:r>
      <w:r w:rsidRPr="00BB119C">
        <w:rPr>
          <w:color w:val="1C1C1A"/>
          <w:spacing w:val="-4"/>
          <w:szCs w:val="24"/>
          <w:lang w:val="en-GB"/>
        </w:rPr>
        <w:t xml:space="preserve"> </w:t>
      </w:r>
      <w:r w:rsidRPr="00BB119C">
        <w:rPr>
          <w:color w:val="1C1C1A"/>
          <w:szCs w:val="24"/>
          <w:lang w:val="en-GB"/>
        </w:rPr>
        <w:t>significantly</w:t>
      </w:r>
      <w:r w:rsidRPr="00BB119C">
        <w:rPr>
          <w:color w:val="1C1C1A"/>
          <w:spacing w:val="-4"/>
          <w:szCs w:val="24"/>
          <w:lang w:val="en-GB"/>
        </w:rPr>
        <w:t xml:space="preserve"> </w:t>
      </w:r>
      <w:r w:rsidRPr="00BB119C">
        <w:rPr>
          <w:color w:val="1C1C1A"/>
          <w:szCs w:val="24"/>
          <w:lang w:val="en-GB"/>
        </w:rPr>
        <w:t>during</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process.</w:t>
      </w:r>
      <w:r w:rsidRPr="00BB119C">
        <w:rPr>
          <w:color w:val="1C1C1A"/>
          <w:spacing w:val="-4"/>
          <w:szCs w:val="24"/>
          <w:lang w:val="en-GB"/>
        </w:rPr>
        <w:t xml:space="preserve"> </w:t>
      </w:r>
      <w:r w:rsidRPr="00BB119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119C" w:rsidRDefault="00A32BD9" w:rsidP="00A32BD9">
      <w:pPr>
        <w:ind w:right="-11" w:firstLine="404"/>
        <w:rPr>
          <w:szCs w:val="24"/>
          <w:lang w:val="en-GB"/>
        </w:rPr>
      </w:pPr>
      <w:r w:rsidRPr="00BB119C">
        <w:rPr>
          <w:color w:val="1C1C1A"/>
          <w:w w:val="105"/>
          <w:szCs w:val="24"/>
          <w:lang w:val="en-GB"/>
        </w:rPr>
        <w:t>According</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N.</w:t>
      </w:r>
      <w:r w:rsidRPr="00BB119C">
        <w:rPr>
          <w:color w:val="1C1C1A"/>
          <w:spacing w:val="-6"/>
          <w:w w:val="105"/>
          <w:szCs w:val="24"/>
          <w:lang w:val="en-GB"/>
        </w:rPr>
        <w:t xml:space="preserve"> </w:t>
      </w:r>
      <w:r w:rsidRPr="00BB119C">
        <w:rPr>
          <w:color w:val="1C1C1A"/>
          <w:w w:val="105"/>
          <w:szCs w:val="24"/>
          <w:lang w:val="en-GB"/>
        </w:rPr>
        <w:t>Simons,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American</w:t>
      </w:r>
      <w:r w:rsidRPr="00BB119C">
        <w:rPr>
          <w:color w:val="1C1C1A"/>
          <w:spacing w:val="-6"/>
          <w:w w:val="105"/>
          <w:szCs w:val="24"/>
          <w:lang w:val="en-GB"/>
        </w:rPr>
        <w:t xml:space="preserve"> </w:t>
      </w:r>
      <w:r w:rsidRPr="00BB119C">
        <w:rPr>
          <w:color w:val="1C1C1A"/>
          <w:w w:val="105"/>
          <w:szCs w:val="24"/>
          <w:lang w:val="en-GB"/>
        </w:rPr>
        <w:t>Association</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6"/>
          <w:w w:val="105"/>
          <w:szCs w:val="24"/>
          <w:lang w:val="en-GB"/>
        </w:rPr>
        <w:t xml:space="preserve"> </w:t>
      </w:r>
      <w:r w:rsidRPr="00BB119C">
        <w:rPr>
          <w:color w:val="1C1C1A"/>
          <w:w w:val="105"/>
          <w:szCs w:val="24"/>
          <w:lang w:val="en-GB"/>
        </w:rPr>
        <w:t>Quality,</w:t>
      </w:r>
      <w:r w:rsidRPr="00BB119C">
        <w:rPr>
          <w:color w:val="1C1C1A"/>
          <w:spacing w:val="-6"/>
          <w:w w:val="105"/>
          <w:szCs w:val="24"/>
          <w:lang w:val="en-GB"/>
        </w:rPr>
        <w:t xml:space="preserve"> </w:t>
      </w:r>
      <w:r w:rsidRPr="00BB119C">
        <w:rPr>
          <w:color w:val="1C1C1A"/>
          <w:w w:val="105"/>
          <w:szCs w:val="24"/>
          <w:lang w:val="en-GB"/>
        </w:rPr>
        <w:t>one</w:t>
      </w:r>
      <w:r w:rsidRPr="00BB119C">
        <w:rPr>
          <w:color w:val="1C1C1A"/>
          <w:spacing w:val="-6"/>
          <w:w w:val="105"/>
          <w:szCs w:val="24"/>
          <w:lang w:val="en-GB"/>
        </w:rPr>
        <w:t xml:space="preserve"> </w:t>
      </w:r>
      <w:r w:rsidRPr="00BB119C">
        <w:rPr>
          <w:color w:val="1C1C1A"/>
          <w:w w:val="105"/>
          <w:szCs w:val="24"/>
          <w:lang w:val="en-GB"/>
        </w:rPr>
        <w:t>of the most distinguished organisations for the development of quality knowledge, recommends</w:t>
      </w:r>
      <w:r w:rsidRPr="00BB119C">
        <w:rPr>
          <w:color w:val="1C1C1A"/>
          <w:spacing w:val="-2"/>
          <w:w w:val="105"/>
          <w:szCs w:val="24"/>
          <w:lang w:val="en-GB"/>
        </w:rPr>
        <w:t xml:space="preserve"> </w:t>
      </w:r>
      <w:r w:rsidRPr="00BB119C">
        <w:rPr>
          <w:color w:val="1C1C1A"/>
          <w:w w:val="105"/>
          <w:szCs w:val="24"/>
          <w:lang w:val="en-GB"/>
        </w:rPr>
        <w:t>the</w:t>
      </w:r>
      <w:r w:rsidRPr="00BB119C">
        <w:rPr>
          <w:color w:val="1C1C1A"/>
          <w:spacing w:val="-2"/>
          <w:w w:val="105"/>
          <w:szCs w:val="24"/>
          <w:lang w:val="en-GB"/>
        </w:rPr>
        <w:t xml:space="preserve"> </w:t>
      </w:r>
      <w:r w:rsidRPr="00BB119C">
        <w:rPr>
          <w:color w:val="1C1C1A"/>
          <w:w w:val="105"/>
          <w:szCs w:val="24"/>
          <w:lang w:val="en-GB"/>
        </w:rPr>
        <w:t>use</w:t>
      </w:r>
      <w:r w:rsidRPr="00BB119C">
        <w:rPr>
          <w:color w:val="1C1C1A"/>
          <w:spacing w:val="-2"/>
          <w:w w:val="105"/>
          <w:szCs w:val="24"/>
          <w:lang w:val="en-GB"/>
        </w:rPr>
        <w:t xml:space="preserve"> </w:t>
      </w:r>
      <w:r w:rsidRPr="00BB119C">
        <w:rPr>
          <w:color w:val="1C1C1A"/>
          <w:w w:val="105"/>
          <w:szCs w:val="24"/>
          <w:lang w:val="en-GB"/>
        </w:rPr>
        <w:t>of</w:t>
      </w:r>
      <w:r w:rsidRPr="00BB119C">
        <w:rPr>
          <w:color w:val="1C1C1A"/>
          <w:spacing w:val="-2"/>
          <w:w w:val="105"/>
          <w:szCs w:val="24"/>
          <w:lang w:val="en-GB"/>
        </w:rPr>
        <w:t xml:space="preserve"> </w:t>
      </w:r>
      <w:r w:rsidRPr="00BB119C">
        <w:rPr>
          <w:color w:val="1C1C1A"/>
          <w:w w:val="105"/>
          <w:szCs w:val="24"/>
          <w:lang w:val="en-GB"/>
        </w:rPr>
        <w:t>Lean</w:t>
      </w:r>
      <w:r w:rsidRPr="00BB119C">
        <w:rPr>
          <w:color w:val="1C1C1A"/>
          <w:spacing w:val="-2"/>
          <w:w w:val="105"/>
          <w:szCs w:val="24"/>
          <w:lang w:val="en-GB"/>
        </w:rPr>
        <w:t xml:space="preserve"> </w:t>
      </w:r>
      <w:r w:rsidRPr="00BB119C">
        <w:rPr>
          <w:color w:val="1C1C1A"/>
          <w:w w:val="105"/>
          <w:szCs w:val="24"/>
          <w:lang w:val="en-GB"/>
        </w:rPr>
        <w:t>Six</w:t>
      </w:r>
      <w:r w:rsidRPr="00BB119C">
        <w:rPr>
          <w:color w:val="1C1C1A"/>
          <w:spacing w:val="-2"/>
          <w:w w:val="105"/>
          <w:szCs w:val="24"/>
          <w:lang w:val="en-GB"/>
        </w:rPr>
        <w:t xml:space="preserve"> </w:t>
      </w:r>
      <w:r w:rsidRPr="00BB119C">
        <w:rPr>
          <w:color w:val="1C1C1A"/>
          <w:w w:val="105"/>
          <w:szCs w:val="24"/>
          <w:lang w:val="en-GB"/>
        </w:rPr>
        <w:t>Sigma</w:t>
      </w:r>
      <w:r w:rsidRPr="00BB119C">
        <w:rPr>
          <w:color w:val="1C1C1A"/>
          <w:spacing w:val="-2"/>
          <w:w w:val="105"/>
          <w:szCs w:val="24"/>
          <w:lang w:val="en-GB"/>
        </w:rPr>
        <w:t xml:space="preserve"> </w:t>
      </w:r>
      <w:r w:rsidRPr="00BB119C">
        <w:rPr>
          <w:color w:val="1C1C1A"/>
          <w:w w:val="105"/>
          <w:szCs w:val="24"/>
          <w:lang w:val="en-GB"/>
        </w:rPr>
        <w:t>as</w:t>
      </w:r>
      <w:r w:rsidRPr="00BB119C">
        <w:rPr>
          <w:color w:val="1C1C1A"/>
          <w:spacing w:val="-2"/>
          <w:w w:val="105"/>
          <w:szCs w:val="24"/>
          <w:lang w:val="en-GB"/>
        </w:rPr>
        <w:t xml:space="preserve"> </w:t>
      </w:r>
      <w:r w:rsidRPr="00BB119C">
        <w:rPr>
          <w:color w:val="1C1C1A"/>
          <w:w w:val="105"/>
          <w:szCs w:val="24"/>
          <w:lang w:val="en-GB"/>
        </w:rPr>
        <w:t>a</w:t>
      </w:r>
      <w:r w:rsidRPr="00BB119C">
        <w:rPr>
          <w:color w:val="1C1C1A"/>
          <w:spacing w:val="-2"/>
          <w:w w:val="105"/>
          <w:szCs w:val="24"/>
          <w:lang w:val="en-GB"/>
        </w:rPr>
        <w:t xml:space="preserve"> </w:t>
      </w:r>
      <w:r w:rsidRPr="00BB119C">
        <w:rPr>
          <w:color w:val="1C1C1A"/>
          <w:w w:val="105"/>
          <w:szCs w:val="24"/>
          <w:lang w:val="en-GB"/>
        </w:rPr>
        <w:t>management</w:t>
      </w:r>
      <w:r w:rsidRPr="00BB119C">
        <w:rPr>
          <w:color w:val="1C1C1A"/>
          <w:spacing w:val="-3"/>
          <w:w w:val="105"/>
          <w:szCs w:val="24"/>
          <w:lang w:val="en-GB"/>
        </w:rPr>
        <w:t xml:space="preserve"> </w:t>
      </w:r>
      <w:r w:rsidRPr="00BB119C">
        <w:rPr>
          <w:color w:val="1C1C1A"/>
          <w:w w:val="105"/>
          <w:szCs w:val="24"/>
          <w:lang w:val="en-GB"/>
        </w:rPr>
        <w:t>strategy</w:t>
      </w:r>
      <w:r w:rsidRPr="00BB119C">
        <w:rPr>
          <w:color w:val="1C1C1A"/>
          <w:spacing w:val="-2"/>
          <w:w w:val="105"/>
          <w:szCs w:val="24"/>
          <w:lang w:val="en-GB"/>
        </w:rPr>
        <w:t xml:space="preserve"> </w:t>
      </w:r>
      <w:r w:rsidRPr="00BB119C">
        <w:rPr>
          <w:color w:val="1C1C1A"/>
          <w:w w:val="105"/>
          <w:szCs w:val="24"/>
          <w:lang w:val="en-GB"/>
        </w:rPr>
        <w:t>in</w:t>
      </w:r>
      <w:r w:rsidRPr="00BB119C">
        <w:rPr>
          <w:color w:val="1C1C1A"/>
          <w:spacing w:val="-2"/>
          <w:w w:val="105"/>
          <w:szCs w:val="24"/>
          <w:lang w:val="en-GB"/>
        </w:rPr>
        <w:t xml:space="preserve"> </w:t>
      </w:r>
      <w:r w:rsidRPr="00BB119C">
        <w:rPr>
          <w:color w:val="1C1C1A"/>
          <w:w w:val="105"/>
          <w:szCs w:val="24"/>
          <w:lang w:val="en-GB"/>
        </w:rPr>
        <w:t>universities</w:t>
      </w:r>
      <w:r w:rsidRPr="00BB119C">
        <w:rPr>
          <w:color w:val="1C1C1A"/>
          <w:spacing w:val="-2"/>
          <w:w w:val="105"/>
          <w:szCs w:val="24"/>
          <w:lang w:val="en-GB"/>
        </w:rPr>
        <w:t xml:space="preserve"> </w:t>
      </w:r>
      <w:r w:rsidRPr="00BB119C">
        <w:rPr>
          <w:color w:val="1C1C1A"/>
          <w:w w:val="105"/>
          <w:szCs w:val="24"/>
          <w:lang w:val="en-GB"/>
        </w:rPr>
        <w:t>since this concept (Simons, 2013):</w:t>
      </w:r>
    </w:p>
    <w:p w14:paraId="55CA16F2"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makes</w:t>
      </w:r>
      <w:r w:rsidRPr="00BB119C">
        <w:rPr>
          <w:color w:val="1C1C1A"/>
          <w:spacing w:val="4"/>
          <w:szCs w:val="24"/>
          <w:lang w:val="en-GB"/>
        </w:rPr>
        <w:t xml:space="preserve"> </w:t>
      </w:r>
      <w:r w:rsidRPr="00BB119C">
        <w:rPr>
          <w:color w:val="1C1C1A"/>
          <w:szCs w:val="24"/>
          <w:lang w:val="en-GB"/>
        </w:rPr>
        <w:t>it</w:t>
      </w:r>
      <w:r w:rsidRPr="00BB119C">
        <w:rPr>
          <w:color w:val="1C1C1A"/>
          <w:spacing w:val="6"/>
          <w:szCs w:val="24"/>
          <w:lang w:val="en-GB"/>
        </w:rPr>
        <w:t xml:space="preserve"> </w:t>
      </w:r>
      <w:r w:rsidRPr="00BB119C">
        <w:rPr>
          <w:color w:val="1C1C1A"/>
          <w:szCs w:val="24"/>
          <w:lang w:val="en-GB"/>
        </w:rPr>
        <w:t>easier</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meet</w:t>
      </w:r>
      <w:r w:rsidRPr="00BB119C">
        <w:rPr>
          <w:color w:val="1C1C1A"/>
          <w:spacing w:val="5"/>
          <w:szCs w:val="24"/>
          <w:lang w:val="en-GB"/>
        </w:rPr>
        <w:t xml:space="preserve"> </w:t>
      </w:r>
      <w:r w:rsidRPr="00BB119C">
        <w:rPr>
          <w:color w:val="1C1C1A"/>
          <w:szCs w:val="24"/>
          <w:lang w:val="en-GB"/>
        </w:rPr>
        <w:t>various</w:t>
      </w:r>
      <w:r w:rsidRPr="00BB119C">
        <w:rPr>
          <w:color w:val="1C1C1A"/>
          <w:spacing w:val="4"/>
          <w:szCs w:val="24"/>
          <w:lang w:val="en-GB"/>
        </w:rPr>
        <w:t xml:space="preserve"> </w:t>
      </w:r>
      <w:r w:rsidRPr="00BB119C">
        <w:rPr>
          <w:color w:val="1C1C1A"/>
          <w:szCs w:val="24"/>
          <w:lang w:val="en-GB"/>
        </w:rPr>
        <w:t>accreditation</w:t>
      </w:r>
      <w:r w:rsidRPr="00BB119C">
        <w:rPr>
          <w:color w:val="1C1C1A"/>
          <w:spacing w:val="5"/>
          <w:szCs w:val="24"/>
          <w:lang w:val="en-GB"/>
        </w:rPr>
        <w:t xml:space="preserve"> </w:t>
      </w:r>
      <w:r w:rsidRPr="00BB119C">
        <w:rPr>
          <w:color w:val="1C1C1A"/>
          <w:spacing w:val="-2"/>
          <w:szCs w:val="24"/>
          <w:lang w:val="en-GB"/>
        </w:rPr>
        <w:t>requirements,</w:t>
      </w:r>
    </w:p>
    <w:p w14:paraId="44DF2040"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serves</w:t>
      </w:r>
      <w:r w:rsidRPr="00BB119C">
        <w:rPr>
          <w:color w:val="1C1C1A"/>
          <w:spacing w:val="4"/>
          <w:szCs w:val="24"/>
          <w:lang w:val="en-GB"/>
        </w:rPr>
        <w:t xml:space="preserve"> </w:t>
      </w:r>
      <w:r w:rsidRPr="00BB119C">
        <w:rPr>
          <w:color w:val="1C1C1A"/>
          <w:szCs w:val="24"/>
          <w:lang w:val="en-GB"/>
        </w:rPr>
        <w:t>as</w:t>
      </w:r>
      <w:r w:rsidRPr="00BB119C">
        <w:rPr>
          <w:color w:val="1C1C1A"/>
          <w:spacing w:val="4"/>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universal</w:t>
      </w:r>
      <w:r w:rsidRPr="00BB119C">
        <w:rPr>
          <w:color w:val="1C1C1A"/>
          <w:spacing w:val="4"/>
          <w:szCs w:val="24"/>
          <w:lang w:val="en-GB"/>
        </w:rPr>
        <w:t xml:space="preserve"> </w:t>
      </w:r>
      <w:r w:rsidRPr="00BB119C">
        <w:rPr>
          <w:color w:val="1C1C1A"/>
          <w:szCs w:val="24"/>
          <w:lang w:val="en-GB"/>
        </w:rPr>
        <w:t>pattern</w:t>
      </w:r>
      <w:r w:rsidRPr="00BB119C">
        <w:rPr>
          <w:color w:val="1C1C1A"/>
          <w:spacing w:val="4"/>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behaviour</w:t>
      </w:r>
      <w:r w:rsidRPr="00BB119C">
        <w:rPr>
          <w:color w:val="1C1C1A"/>
          <w:spacing w:val="4"/>
          <w:szCs w:val="24"/>
          <w:lang w:val="en-GB"/>
        </w:rPr>
        <w:t xml:space="preserve"> </w:t>
      </w:r>
      <w:r w:rsidRPr="00BB119C">
        <w:rPr>
          <w:color w:val="1C1C1A"/>
          <w:szCs w:val="24"/>
          <w:lang w:val="en-GB"/>
        </w:rPr>
        <w:t>when</w:t>
      </w:r>
      <w:r w:rsidRPr="00BB119C">
        <w:rPr>
          <w:color w:val="1C1C1A"/>
          <w:spacing w:val="4"/>
          <w:szCs w:val="24"/>
          <w:lang w:val="en-GB"/>
        </w:rPr>
        <w:t xml:space="preserve"> </w:t>
      </w:r>
      <w:r w:rsidRPr="00BB119C">
        <w:rPr>
          <w:color w:val="1C1C1A"/>
          <w:szCs w:val="24"/>
          <w:lang w:val="en-GB"/>
        </w:rPr>
        <w:t>solving</w:t>
      </w:r>
      <w:r w:rsidRPr="00BB119C">
        <w:rPr>
          <w:color w:val="1C1C1A"/>
          <w:spacing w:val="5"/>
          <w:szCs w:val="24"/>
          <w:lang w:val="en-GB"/>
        </w:rPr>
        <w:t xml:space="preserve"> </w:t>
      </w:r>
      <w:r w:rsidRPr="00BB119C">
        <w:rPr>
          <w:color w:val="1C1C1A"/>
          <w:spacing w:val="-2"/>
          <w:szCs w:val="24"/>
          <w:lang w:val="en-GB"/>
        </w:rPr>
        <w:t>problems,</w:t>
      </w:r>
    </w:p>
    <w:p w14:paraId="3EE50507" w14:textId="77777777" w:rsidR="00A32BD9" w:rsidRPr="00BB119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119C">
        <w:rPr>
          <w:color w:val="1C1C1A"/>
          <w:szCs w:val="24"/>
          <w:lang w:val="en-GB"/>
        </w:rPr>
        <w:lastRenderedPageBreak/>
        <w:t>promotes solutions that ensure the involvement of all employee groups, leading to process improvement,</w:t>
      </w:r>
    </w:p>
    <w:p w14:paraId="72FEA5D9" w14:textId="77777777" w:rsidR="00A32BD9" w:rsidRPr="00BB119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119C">
        <w:rPr>
          <w:color w:val="1C1C1A"/>
          <w:w w:val="105"/>
          <w:szCs w:val="24"/>
          <w:lang w:val="en-GB"/>
        </w:rPr>
        <w:t>indicates</w:t>
      </w:r>
      <w:r w:rsidRPr="00BB119C">
        <w:rPr>
          <w:color w:val="1C1C1A"/>
          <w:spacing w:val="-13"/>
          <w:w w:val="105"/>
          <w:szCs w:val="24"/>
          <w:lang w:val="en-GB"/>
        </w:rPr>
        <w:t xml:space="preserve"> </w:t>
      </w:r>
      <w:r w:rsidRPr="00BB119C">
        <w:rPr>
          <w:color w:val="1C1C1A"/>
          <w:w w:val="105"/>
          <w:szCs w:val="24"/>
          <w:lang w:val="en-GB"/>
        </w:rPr>
        <w:t>appropriate</w:t>
      </w:r>
      <w:r w:rsidRPr="00BB119C">
        <w:rPr>
          <w:color w:val="1C1C1A"/>
          <w:spacing w:val="-13"/>
          <w:w w:val="105"/>
          <w:szCs w:val="24"/>
          <w:lang w:val="en-GB"/>
        </w:rPr>
        <w:t xml:space="preserve"> </w:t>
      </w:r>
      <w:r w:rsidRPr="00BB119C">
        <w:rPr>
          <w:color w:val="1C1C1A"/>
          <w:w w:val="105"/>
          <w:szCs w:val="24"/>
          <w:lang w:val="en-GB"/>
        </w:rPr>
        <w:t>metrics</w:t>
      </w:r>
      <w:r w:rsidRPr="00BB119C">
        <w:rPr>
          <w:color w:val="1C1C1A"/>
          <w:spacing w:val="-13"/>
          <w:w w:val="105"/>
          <w:szCs w:val="24"/>
          <w:lang w:val="en-GB"/>
        </w:rPr>
        <w:t xml:space="preserve"> </w:t>
      </w:r>
      <w:r w:rsidRPr="00BB119C">
        <w:rPr>
          <w:color w:val="1C1C1A"/>
          <w:w w:val="105"/>
          <w:szCs w:val="24"/>
          <w:lang w:val="en-GB"/>
        </w:rPr>
        <w:t>for</w:t>
      </w:r>
      <w:r w:rsidRPr="00BB119C">
        <w:rPr>
          <w:color w:val="1C1C1A"/>
          <w:spacing w:val="-13"/>
          <w:w w:val="105"/>
          <w:szCs w:val="24"/>
          <w:lang w:val="en-GB"/>
        </w:rPr>
        <w:t xml:space="preserve"> </w:t>
      </w:r>
      <w:r w:rsidRPr="00BB119C">
        <w:rPr>
          <w:color w:val="1C1C1A"/>
          <w:w w:val="105"/>
          <w:szCs w:val="24"/>
          <w:lang w:val="en-GB"/>
        </w:rPr>
        <w:t>monitoring</w:t>
      </w:r>
      <w:r w:rsidRPr="00BB119C">
        <w:rPr>
          <w:color w:val="1C1C1A"/>
          <w:spacing w:val="-12"/>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quality</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critical</w:t>
      </w:r>
      <w:r w:rsidRPr="00BB119C">
        <w:rPr>
          <w:color w:val="1C1C1A"/>
          <w:spacing w:val="-12"/>
          <w:w w:val="105"/>
          <w:szCs w:val="24"/>
          <w:lang w:val="en-GB"/>
        </w:rPr>
        <w:t xml:space="preserve"> </w:t>
      </w:r>
      <w:r w:rsidRPr="00BB119C">
        <w:rPr>
          <w:color w:val="1C1C1A"/>
          <w:spacing w:val="-2"/>
          <w:w w:val="105"/>
          <w:szCs w:val="24"/>
          <w:lang w:val="en-GB"/>
        </w:rPr>
        <w:t>processes,</w:t>
      </w:r>
    </w:p>
    <w:p w14:paraId="2E2D5A89" w14:textId="77777777" w:rsidR="00A32BD9" w:rsidRPr="00BB119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119C">
        <w:rPr>
          <w:color w:val="1C1C1A"/>
          <w:szCs w:val="24"/>
          <w:lang w:val="en-GB"/>
        </w:rPr>
        <w:t>emphasises the role of various process groups as management objects, including by visualising the problems that arise in them,</w:t>
      </w:r>
    </w:p>
    <w:p w14:paraId="1CF71868"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119C">
        <w:rPr>
          <w:color w:val="1C1C1A"/>
          <w:szCs w:val="24"/>
          <w:lang w:val="en-GB"/>
        </w:rPr>
        <w:t>uses</w:t>
      </w:r>
      <w:r w:rsidRPr="00BB119C">
        <w:rPr>
          <w:color w:val="1C1C1A"/>
          <w:spacing w:val="4"/>
          <w:szCs w:val="24"/>
          <w:lang w:val="en-GB"/>
        </w:rPr>
        <w:t xml:space="preserve"> </w:t>
      </w:r>
      <w:r w:rsidRPr="00BB119C">
        <w:rPr>
          <w:color w:val="1C1C1A"/>
          <w:szCs w:val="24"/>
          <w:lang w:val="en-GB"/>
        </w:rPr>
        <w:t>information</w:t>
      </w:r>
      <w:r w:rsidRPr="00BB119C">
        <w:rPr>
          <w:color w:val="1C1C1A"/>
          <w:spacing w:val="5"/>
          <w:szCs w:val="24"/>
          <w:lang w:val="en-GB"/>
        </w:rPr>
        <w:t xml:space="preserve"> </w:t>
      </w:r>
      <w:r w:rsidRPr="00BB119C">
        <w:rPr>
          <w:color w:val="1C1C1A"/>
          <w:szCs w:val="24"/>
          <w:lang w:val="en-GB"/>
        </w:rPr>
        <w:t>regarding</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internal</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external</w:t>
      </w:r>
      <w:r w:rsidRPr="00BB119C">
        <w:rPr>
          <w:color w:val="1C1C1A"/>
          <w:spacing w:val="5"/>
          <w:szCs w:val="24"/>
          <w:lang w:val="en-GB"/>
        </w:rPr>
        <w:t xml:space="preserve"> </w:t>
      </w:r>
      <w:r w:rsidRPr="00BB119C">
        <w:rPr>
          <w:color w:val="1C1C1A"/>
          <w:spacing w:val="-2"/>
          <w:szCs w:val="24"/>
          <w:lang w:val="en-GB"/>
        </w:rPr>
        <w:t>stakeholders,</w:t>
      </w:r>
    </w:p>
    <w:p w14:paraId="4E701111"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helps</w:t>
      </w:r>
      <w:r w:rsidRPr="00BB119C">
        <w:rPr>
          <w:color w:val="1C1C1A"/>
          <w:spacing w:val="4"/>
          <w:szCs w:val="24"/>
          <w:lang w:val="en-GB"/>
        </w:rPr>
        <w:t xml:space="preserve"> to </w:t>
      </w:r>
      <w:r w:rsidRPr="00BB119C">
        <w:rPr>
          <w:color w:val="1C1C1A"/>
          <w:szCs w:val="24"/>
          <w:lang w:val="en-GB"/>
        </w:rPr>
        <w:t>identify</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reduce</w:t>
      </w:r>
      <w:r w:rsidRPr="00BB119C">
        <w:rPr>
          <w:color w:val="1C1C1A"/>
          <w:spacing w:val="5"/>
          <w:szCs w:val="24"/>
          <w:lang w:val="en-GB"/>
        </w:rPr>
        <w:t xml:space="preserve"> </w:t>
      </w:r>
      <w:r w:rsidRPr="00BB119C">
        <w:rPr>
          <w:color w:val="1C1C1A"/>
          <w:szCs w:val="24"/>
          <w:lang w:val="en-GB"/>
        </w:rPr>
        <w:t>hidden</w:t>
      </w:r>
      <w:r w:rsidRPr="00BB119C">
        <w:rPr>
          <w:color w:val="1C1C1A"/>
          <w:spacing w:val="4"/>
          <w:szCs w:val="24"/>
          <w:lang w:val="en-GB"/>
        </w:rPr>
        <w:t xml:space="preserve"> </w:t>
      </w:r>
      <w:r w:rsidRPr="00BB119C">
        <w:rPr>
          <w:color w:val="1C1C1A"/>
          <w:spacing w:val="-2"/>
          <w:szCs w:val="24"/>
          <w:lang w:val="en-GB"/>
        </w:rPr>
        <w:t>costs.</w:t>
      </w:r>
    </w:p>
    <w:p w14:paraId="3C4B975C" w14:textId="77777777" w:rsidR="00A32BD9" w:rsidRPr="00BB119C" w:rsidRDefault="00A32BD9" w:rsidP="00A32BD9">
      <w:pPr>
        <w:pStyle w:val="BodyText"/>
        <w:spacing w:before="0" w:after="0" w:line="360" w:lineRule="auto"/>
        <w:ind w:right="-11" w:firstLine="384"/>
        <w:rPr>
          <w:szCs w:val="24"/>
          <w:lang w:val="en-GB"/>
        </w:rPr>
      </w:pPr>
      <w:r w:rsidRPr="00BB119C">
        <w:rPr>
          <w:color w:val="1C1C1A"/>
          <w:szCs w:val="24"/>
          <w:lang w:val="en-GB"/>
        </w:rPr>
        <w:t>J. Antony et al. indicated barriers and critical success factors (CSFs) regarding introducing</w:t>
      </w:r>
      <w:r w:rsidRPr="00BB119C">
        <w:rPr>
          <w:color w:val="1C1C1A"/>
          <w:spacing w:val="26"/>
          <w:szCs w:val="24"/>
          <w:lang w:val="en-GB"/>
        </w:rPr>
        <w:t xml:space="preserve"> </w:t>
      </w:r>
      <w:r w:rsidRPr="00BB119C">
        <w:rPr>
          <w:color w:val="1C1C1A"/>
          <w:szCs w:val="24"/>
          <w:lang w:val="en-GB"/>
        </w:rPr>
        <w:t>the</w:t>
      </w:r>
      <w:r w:rsidRPr="00BB119C">
        <w:rPr>
          <w:color w:val="1C1C1A"/>
          <w:spacing w:val="24"/>
          <w:szCs w:val="24"/>
          <w:lang w:val="en-GB"/>
        </w:rPr>
        <w:t xml:space="preserve"> </w:t>
      </w:r>
      <w:r w:rsidRPr="00BB119C">
        <w:rPr>
          <w:color w:val="1C1C1A"/>
          <w:szCs w:val="24"/>
          <w:lang w:val="en-GB"/>
        </w:rPr>
        <w:t>LSS</w:t>
      </w:r>
      <w:r w:rsidRPr="00BB119C">
        <w:rPr>
          <w:color w:val="1C1C1A"/>
          <w:spacing w:val="24"/>
          <w:szCs w:val="24"/>
          <w:lang w:val="en-GB"/>
        </w:rPr>
        <w:t xml:space="preserve"> </w:t>
      </w:r>
      <w:r w:rsidRPr="00BB119C">
        <w:rPr>
          <w:color w:val="1C1C1A"/>
          <w:szCs w:val="24"/>
          <w:lang w:val="en-GB"/>
        </w:rPr>
        <w:t>concept</w:t>
      </w:r>
      <w:r w:rsidRPr="00BB119C">
        <w:rPr>
          <w:color w:val="1C1C1A"/>
          <w:spacing w:val="24"/>
          <w:szCs w:val="24"/>
          <w:lang w:val="en-GB"/>
        </w:rPr>
        <w:t xml:space="preserve"> </w:t>
      </w:r>
      <w:r w:rsidRPr="00BB119C">
        <w:rPr>
          <w:color w:val="1C1C1A"/>
          <w:szCs w:val="24"/>
          <w:lang w:val="en-GB"/>
        </w:rPr>
        <w:t>in</w:t>
      </w:r>
      <w:r w:rsidRPr="00BB119C">
        <w:rPr>
          <w:color w:val="1C1C1A"/>
          <w:spacing w:val="24"/>
          <w:szCs w:val="24"/>
          <w:lang w:val="en-GB"/>
        </w:rPr>
        <w:t xml:space="preserve"> </w:t>
      </w:r>
      <w:r w:rsidRPr="00BB119C">
        <w:rPr>
          <w:color w:val="1C1C1A"/>
          <w:szCs w:val="24"/>
          <w:lang w:val="en-GB"/>
        </w:rPr>
        <w:t>higher education institutions. Typical barriers were (Antony et al., 2012):</w:t>
      </w:r>
    </w:p>
    <w:p w14:paraId="3AFA8AA0"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proper</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university</w:t>
      </w:r>
      <w:r w:rsidRPr="00BB119C">
        <w:rPr>
          <w:color w:val="1C1C1A"/>
          <w:spacing w:val="5"/>
          <w:szCs w:val="24"/>
          <w:lang w:val="en-GB"/>
        </w:rPr>
        <w:t xml:space="preserve"> </w:t>
      </w:r>
      <w:r w:rsidRPr="00BB119C">
        <w:rPr>
          <w:color w:val="1C1C1A"/>
          <w:spacing w:val="-2"/>
          <w:szCs w:val="24"/>
          <w:lang w:val="en-GB"/>
        </w:rPr>
        <w:t>processes,</w:t>
      </w:r>
    </w:p>
    <w:p w14:paraId="38A4ECAC" w14:textId="77777777" w:rsidR="00A32BD9" w:rsidRPr="00BB119C" w:rsidRDefault="00A32BD9">
      <w:pPr>
        <w:pStyle w:val="ListParagraph"/>
        <w:numPr>
          <w:ilvl w:val="0"/>
          <w:numId w:val="39"/>
        </w:numPr>
        <w:spacing w:before="0" w:line="360" w:lineRule="auto"/>
        <w:ind w:left="851" w:right="-11" w:hanging="283"/>
        <w:contextualSpacing w:val="0"/>
        <w:rPr>
          <w:szCs w:val="24"/>
          <w:lang w:val="en-GB"/>
        </w:rPr>
      </w:pPr>
      <w:r w:rsidRPr="00BB119C">
        <w:rPr>
          <w:color w:val="1C1C1A"/>
          <w:w w:val="105"/>
          <w:szCs w:val="24"/>
          <w:lang w:val="en-GB"/>
        </w:rPr>
        <w:t>lack</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understanding</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value</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processes</w:t>
      </w:r>
      <w:r w:rsidRPr="00BB119C">
        <w:rPr>
          <w:color w:val="1C1C1A"/>
          <w:spacing w:val="-9"/>
          <w:w w:val="105"/>
          <w:szCs w:val="24"/>
          <w:lang w:val="en-GB"/>
        </w:rPr>
        <w:t xml:space="preserve"> </w:t>
      </w:r>
      <w:r w:rsidRPr="00BB119C">
        <w:rPr>
          <w:color w:val="1C1C1A"/>
          <w:w w:val="105"/>
          <w:szCs w:val="24"/>
          <w:lang w:val="en-GB"/>
        </w:rPr>
        <w:t>in</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context</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stakeholder</w:t>
      </w:r>
      <w:r w:rsidRPr="00BB119C">
        <w:rPr>
          <w:color w:val="1C1C1A"/>
          <w:spacing w:val="-9"/>
          <w:w w:val="105"/>
          <w:szCs w:val="24"/>
          <w:lang w:val="en-GB"/>
        </w:rPr>
        <w:t xml:space="preserve"> </w:t>
      </w:r>
      <w:r w:rsidRPr="00BB119C">
        <w:rPr>
          <w:color w:val="1C1C1A"/>
          <w:spacing w:val="-2"/>
          <w:w w:val="105"/>
          <w:szCs w:val="24"/>
          <w:lang w:val="en-GB"/>
        </w:rPr>
        <w:t>expectations</w:t>
      </w:r>
      <w:r w:rsidRPr="00BB119C">
        <w:rPr>
          <w:color w:val="1C1C1A"/>
          <w:spacing w:val="-2"/>
          <w:szCs w:val="24"/>
          <w:lang w:val="en-GB"/>
        </w:rPr>
        <w:t>,</w:t>
      </w:r>
    </w:p>
    <w:p w14:paraId="2A186671"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 xml:space="preserve">lack of awareness of the benefits of Lean Six Sigma in the </w:t>
      </w:r>
      <w:r w:rsidRPr="00BB119C">
        <w:rPr>
          <w:color w:val="1C1C1A"/>
          <w:spacing w:val="-2"/>
          <w:szCs w:val="24"/>
          <w:lang w:val="en-GB"/>
        </w:rPr>
        <w:t>public</w:t>
      </w:r>
      <w:r w:rsidRPr="00BB119C">
        <w:rPr>
          <w:color w:val="1C1C1A"/>
          <w:szCs w:val="24"/>
          <w:lang w:val="en-GB"/>
        </w:rPr>
        <w:t xml:space="preserve"> service sector</w:t>
      </w:r>
      <w:r w:rsidRPr="00BB119C">
        <w:rPr>
          <w:color w:val="1C1C1A"/>
          <w:spacing w:val="-2"/>
          <w:szCs w:val="24"/>
          <w:lang w:val="en-GB"/>
        </w:rPr>
        <w:t>,</w:t>
      </w:r>
    </w:p>
    <w:p w14:paraId="051EBC5E"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treating Lean Six Sigma as a way to quickly fix current problems rather than as an opportunity to improve the management system continuously,</w:t>
      </w:r>
    </w:p>
    <w:p w14:paraId="072D2849"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vision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desired</w:t>
      </w:r>
      <w:r w:rsidRPr="00BB119C">
        <w:rPr>
          <w:color w:val="1C1C1A"/>
          <w:spacing w:val="5"/>
          <w:szCs w:val="24"/>
          <w:lang w:val="en-GB"/>
        </w:rPr>
        <w:t xml:space="preserve"> </w:t>
      </w:r>
      <w:r w:rsidRPr="00BB119C">
        <w:rPr>
          <w:color w:val="1C1C1A"/>
          <w:szCs w:val="24"/>
          <w:lang w:val="en-GB"/>
        </w:rPr>
        <w:t>organisational</w:t>
      </w:r>
      <w:r w:rsidRPr="00BB119C">
        <w:rPr>
          <w:color w:val="1C1C1A"/>
          <w:spacing w:val="4"/>
          <w:szCs w:val="24"/>
          <w:lang w:val="en-GB"/>
        </w:rPr>
        <w:t xml:space="preserve"> </w:t>
      </w:r>
      <w:r w:rsidRPr="00BB119C">
        <w:rPr>
          <w:color w:val="1C1C1A"/>
          <w:spacing w:val="-2"/>
          <w:szCs w:val="24"/>
          <w:lang w:val="en-GB"/>
        </w:rPr>
        <w:t>culture.</w:t>
      </w:r>
    </w:p>
    <w:p w14:paraId="6A6F2C98" w14:textId="77777777" w:rsidR="00A32BD9" w:rsidRPr="00BB119C" w:rsidRDefault="00A32BD9" w:rsidP="00A32BD9">
      <w:pPr>
        <w:pStyle w:val="BodyText"/>
        <w:spacing w:before="0" w:after="0" w:line="360" w:lineRule="auto"/>
        <w:ind w:firstLine="387"/>
        <w:rPr>
          <w:szCs w:val="24"/>
          <w:lang w:val="en-GB"/>
        </w:rPr>
      </w:pPr>
      <w:r w:rsidRPr="00BB119C">
        <w:rPr>
          <w:color w:val="1C1C1A"/>
          <w:szCs w:val="24"/>
          <w:lang w:val="en-GB"/>
        </w:rPr>
        <w:t>Critical success factors for LSS initiatives in higher education responding to the problems mentioned above are (Antony et al., 2012):</w:t>
      </w:r>
    </w:p>
    <w:p w14:paraId="460EA646"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uncompromising</w:t>
      </w:r>
      <w:r w:rsidRPr="00BB119C">
        <w:rPr>
          <w:color w:val="1C1C1A"/>
          <w:spacing w:val="5"/>
          <w:szCs w:val="24"/>
          <w:lang w:val="en-GB"/>
        </w:rPr>
        <w:t xml:space="preserve"> </w:t>
      </w:r>
      <w:r w:rsidRPr="00BB119C">
        <w:rPr>
          <w:color w:val="1C1C1A"/>
          <w:szCs w:val="24"/>
          <w:lang w:val="en-GB"/>
        </w:rPr>
        <w:t>support</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commitment</w:t>
      </w:r>
      <w:r w:rsidRPr="00BB119C">
        <w:rPr>
          <w:color w:val="1C1C1A"/>
          <w:spacing w:val="6"/>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top</w:t>
      </w:r>
      <w:r w:rsidRPr="00BB119C">
        <w:rPr>
          <w:color w:val="1C1C1A"/>
          <w:spacing w:val="6"/>
          <w:szCs w:val="24"/>
          <w:lang w:val="en-GB"/>
        </w:rPr>
        <w:t xml:space="preserve"> </w:t>
      </w:r>
      <w:r w:rsidRPr="00BB119C">
        <w:rPr>
          <w:color w:val="1C1C1A"/>
          <w:spacing w:val="-2"/>
          <w:szCs w:val="24"/>
          <w:lang w:val="en-GB"/>
        </w:rPr>
        <w:t>management,</w:t>
      </w:r>
    </w:p>
    <w:p w14:paraId="3B0DAA37"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ensuring</w:t>
      </w:r>
      <w:r w:rsidRPr="00BB119C">
        <w:rPr>
          <w:color w:val="1C1C1A"/>
          <w:spacing w:val="5"/>
          <w:szCs w:val="24"/>
          <w:lang w:val="en-GB"/>
        </w:rPr>
        <w:t xml:space="preserve"> </w:t>
      </w:r>
      <w:r w:rsidRPr="00BB119C">
        <w:rPr>
          <w:color w:val="1C1C1A"/>
          <w:szCs w:val="24"/>
          <w:lang w:val="en-GB"/>
        </w:rPr>
        <w:t>effective</w:t>
      </w:r>
      <w:r w:rsidRPr="00BB119C">
        <w:rPr>
          <w:color w:val="1C1C1A"/>
          <w:spacing w:val="6"/>
          <w:szCs w:val="24"/>
          <w:lang w:val="en-GB"/>
        </w:rPr>
        <w:t xml:space="preserve"> </w:t>
      </w:r>
      <w:r w:rsidRPr="00BB119C">
        <w:rPr>
          <w:color w:val="1C1C1A"/>
          <w:szCs w:val="24"/>
          <w:lang w:val="en-GB"/>
        </w:rPr>
        <w:t>communication</w:t>
      </w:r>
      <w:r w:rsidRPr="00BB119C">
        <w:rPr>
          <w:color w:val="1C1C1A"/>
          <w:spacing w:val="6"/>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all</w:t>
      </w:r>
      <w:r w:rsidRPr="00BB119C">
        <w:rPr>
          <w:color w:val="1C1C1A"/>
          <w:spacing w:val="6"/>
          <w:szCs w:val="24"/>
          <w:lang w:val="en-GB"/>
        </w:rPr>
        <w:t xml:space="preserve"> </w:t>
      </w:r>
      <w:r w:rsidRPr="00BB119C">
        <w:rPr>
          <w:color w:val="1C1C1A"/>
          <w:spacing w:val="-2"/>
          <w:szCs w:val="24"/>
          <w:lang w:val="en-GB"/>
        </w:rPr>
        <w:t>levels,</w:t>
      </w:r>
    </w:p>
    <w:p w14:paraId="1647D13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strategic</w:t>
      </w:r>
      <w:r w:rsidRPr="00BB119C">
        <w:rPr>
          <w:color w:val="1C1C1A"/>
          <w:spacing w:val="5"/>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visionary</w:t>
      </w:r>
      <w:r w:rsidRPr="00BB119C">
        <w:rPr>
          <w:color w:val="1C1C1A"/>
          <w:spacing w:val="5"/>
          <w:szCs w:val="24"/>
          <w:lang w:val="en-GB"/>
        </w:rPr>
        <w:t xml:space="preserve"> </w:t>
      </w:r>
      <w:r w:rsidRPr="00BB119C">
        <w:rPr>
          <w:color w:val="1C1C1A"/>
          <w:spacing w:val="-2"/>
          <w:szCs w:val="24"/>
          <w:lang w:val="en-GB"/>
        </w:rPr>
        <w:t>leadership,</w:t>
      </w:r>
    </w:p>
    <w:p w14:paraId="5C318DD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project</w:t>
      </w:r>
      <w:r w:rsidRPr="00BB119C">
        <w:rPr>
          <w:color w:val="1C1C1A"/>
          <w:spacing w:val="4"/>
          <w:szCs w:val="24"/>
          <w:lang w:val="en-GB"/>
        </w:rPr>
        <w:t xml:space="preserve"> </w:t>
      </w:r>
      <w:r w:rsidRPr="00BB119C">
        <w:rPr>
          <w:color w:val="1C1C1A"/>
          <w:szCs w:val="24"/>
          <w:lang w:val="en-GB"/>
        </w:rPr>
        <w:t>selection</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setting</w:t>
      </w:r>
      <w:r w:rsidRPr="00BB119C">
        <w:rPr>
          <w:color w:val="1C1C1A"/>
          <w:spacing w:val="5"/>
          <w:szCs w:val="24"/>
          <w:lang w:val="en-GB"/>
        </w:rPr>
        <w:t xml:space="preserve"> </w:t>
      </w:r>
      <w:r w:rsidRPr="00BB119C">
        <w:rPr>
          <w:color w:val="1C1C1A"/>
          <w:szCs w:val="24"/>
          <w:lang w:val="en-GB"/>
        </w:rPr>
        <w:t>priorities</w:t>
      </w:r>
      <w:r w:rsidRPr="00BB119C">
        <w:rPr>
          <w:color w:val="1C1C1A"/>
          <w:spacing w:val="5"/>
          <w:szCs w:val="24"/>
          <w:lang w:val="en-GB"/>
        </w:rPr>
        <w:t xml:space="preserve"> </w:t>
      </w:r>
      <w:r w:rsidRPr="00BB119C">
        <w:rPr>
          <w:color w:val="1C1C1A"/>
          <w:szCs w:val="24"/>
          <w:lang w:val="en-GB"/>
        </w:rPr>
        <w:t>based</w:t>
      </w:r>
      <w:r w:rsidRPr="00BB119C">
        <w:rPr>
          <w:color w:val="1C1C1A"/>
          <w:spacing w:val="5"/>
          <w:szCs w:val="24"/>
          <w:lang w:val="en-GB"/>
        </w:rPr>
        <w:t xml:space="preserve"> </w:t>
      </w:r>
      <w:r w:rsidRPr="00BB119C">
        <w:rPr>
          <w:color w:val="1C1C1A"/>
          <w:szCs w:val="24"/>
          <w:lang w:val="en-GB"/>
        </w:rPr>
        <w:t>on</w:t>
      </w:r>
      <w:r w:rsidRPr="00BB119C">
        <w:rPr>
          <w:color w:val="1C1C1A"/>
          <w:spacing w:val="5"/>
          <w:szCs w:val="24"/>
          <w:lang w:val="en-GB"/>
        </w:rPr>
        <w:t xml:space="preserve"> </w:t>
      </w:r>
      <w:r w:rsidRPr="00BB119C">
        <w:rPr>
          <w:color w:val="1C1C1A"/>
          <w:szCs w:val="24"/>
          <w:lang w:val="en-GB"/>
        </w:rPr>
        <w:t>risk</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opportunity</w:t>
      </w:r>
      <w:r w:rsidRPr="00BB119C">
        <w:rPr>
          <w:color w:val="1C1C1A"/>
          <w:spacing w:val="5"/>
          <w:szCs w:val="24"/>
          <w:lang w:val="en-GB"/>
        </w:rPr>
        <w:t xml:space="preserve"> </w:t>
      </w:r>
      <w:r w:rsidRPr="00BB119C">
        <w:rPr>
          <w:color w:val="1C1C1A"/>
          <w:spacing w:val="-2"/>
          <w:szCs w:val="24"/>
          <w:lang w:val="en-GB"/>
        </w:rPr>
        <w:t>analysis,</w:t>
      </w:r>
    </w:p>
    <w:p w14:paraId="741B0B54"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quality-oriented,</w:t>
      </w:r>
      <w:r w:rsidRPr="00BB119C">
        <w:rPr>
          <w:color w:val="1C1C1A"/>
          <w:spacing w:val="6"/>
          <w:szCs w:val="24"/>
          <w:lang w:val="en-GB"/>
        </w:rPr>
        <w:t xml:space="preserve"> </w:t>
      </w:r>
      <w:r w:rsidRPr="00BB119C">
        <w:rPr>
          <w:color w:val="1C1C1A"/>
          <w:szCs w:val="24"/>
          <w:lang w:val="en-GB"/>
        </w:rPr>
        <w:t>progressive</w:t>
      </w:r>
      <w:r w:rsidRPr="00BB119C">
        <w:rPr>
          <w:color w:val="1C1C1A"/>
          <w:spacing w:val="7"/>
          <w:szCs w:val="24"/>
          <w:lang w:val="en-GB"/>
        </w:rPr>
        <w:t xml:space="preserve"> </w:t>
      </w:r>
      <w:r w:rsidRPr="00BB119C">
        <w:rPr>
          <w:color w:val="1C1C1A"/>
          <w:szCs w:val="24"/>
          <w:lang w:val="en-GB"/>
        </w:rPr>
        <w:t>organisational</w:t>
      </w:r>
      <w:r w:rsidRPr="00BB119C">
        <w:rPr>
          <w:color w:val="1C1C1A"/>
          <w:spacing w:val="7"/>
          <w:szCs w:val="24"/>
          <w:lang w:val="en-GB"/>
        </w:rPr>
        <w:t xml:space="preserve"> </w:t>
      </w:r>
      <w:r w:rsidRPr="00BB119C">
        <w:rPr>
          <w:color w:val="1C1C1A"/>
          <w:spacing w:val="-2"/>
          <w:szCs w:val="24"/>
          <w:lang w:val="en-GB"/>
        </w:rPr>
        <w:t>culture.</w:t>
      </w:r>
    </w:p>
    <w:p w14:paraId="4C8E8562" w14:textId="77777777" w:rsidR="00A32BD9" w:rsidRPr="00BB119C" w:rsidRDefault="00A32BD9" w:rsidP="00A32BD9">
      <w:pPr>
        <w:pStyle w:val="BodyText"/>
        <w:spacing w:before="0" w:after="0" w:line="360" w:lineRule="auto"/>
        <w:ind w:firstLine="386"/>
        <w:rPr>
          <w:szCs w:val="24"/>
          <w:lang w:val="en-GB"/>
        </w:rPr>
      </w:pPr>
      <w:r w:rsidRPr="00BB119C">
        <w:rPr>
          <w:color w:val="1C1C1A"/>
          <w:szCs w:val="24"/>
          <w:lang w:val="en-GB"/>
        </w:rPr>
        <w:t>It is worth noting that the expected problems and the factors supporting change processes in universities are very similar to</w:t>
      </w:r>
      <w:r w:rsidRPr="00BB119C">
        <w:rPr>
          <w:color w:val="1C1C1A"/>
          <w:spacing w:val="24"/>
          <w:szCs w:val="24"/>
          <w:lang w:val="en-GB"/>
        </w:rPr>
        <w:t xml:space="preserve"> </w:t>
      </w:r>
      <w:r w:rsidRPr="00BB119C">
        <w:rPr>
          <w:color w:val="1C1C1A"/>
          <w:szCs w:val="24"/>
          <w:lang w:val="en-GB"/>
        </w:rPr>
        <w:t>those indicated in the global</w:t>
      </w:r>
      <w:r w:rsidRPr="00BB119C">
        <w:rPr>
          <w:color w:val="1C1C1A"/>
          <w:spacing w:val="80"/>
          <w:szCs w:val="24"/>
          <w:lang w:val="en-GB"/>
        </w:rPr>
        <w:t xml:space="preserve"> </w:t>
      </w:r>
      <w:r w:rsidRPr="00BB119C">
        <w:rPr>
          <w:color w:val="1C1C1A"/>
          <w:szCs w:val="24"/>
          <w:lang w:val="en-GB"/>
        </w:rPr>
        <w:t xml:space="preserve">scientific literature related to quality management issues in the public services </w:t>
      </w:r>
      <w:r w:rsidRPr="00BB119C">
        <w:rPr>
          <w:color w:val="1C1C1A"/>
          <w:spacing w:val="-2"/>
          <w:szCs w:val="24"/>
          <w:lang w:val="en-GB"/>
        </w:rPr>
        <w:t>sector.</w:t>
      </w:r>
    </w:p>
    <w:p w14:paraId="170052B9" w14:textId="129FE1C9" w:rsidR="00A32BD9" w:rsidRPr="00BB119C" w:rsidRDefault="00A32BD9" w:rsidP="00A32BD9">
      <w:pPr>
        <w:rPr>
          <w:lang w:val="en-GB"/>
        </w:rPr>
      </w:pPr>
      <w:r w:rsidRPr="00BB119C">
        <w:rPr>
          <w:color w:val="1C1C1A"/>
          <w:szCs w:val="24"/>
          <w:lang w:val="en-GB"/>
        </w:rPr>
        <w:t>Researching the attitudes of, for example, university administration employees can show the management whether, given the current state of organisational culture, implementing</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type</w:t>
      </w:r>
      <w:r w:rsidRPr="00BB119C">
        <w:rPr>
          <w:color w:val="1C1C1A"/>
          <w:spacing w:val="-3"/>
          <w:szCs w:val="24"/>
          <w:lang w:val="en-GB"/>
        </w:rPr>
        <w:t xml:space="preserve"> </w:t>
      </w:r>
      <w:r w:rsidRPr="00BB119C">
        <w:rPr>
          <w:color w:val="1C1C1A"/>
          <w:szCs w:val="24"/>
          <w:lang w:val="en-GB"/>
        </w:rPr>
        <w:t>of</w:t>
      </w:r>
      <w:r w:rsidRPr="00BB119C">
        <w:rPr>
          <w:color w:val="1C1C1A"/>
          <w:spacing w:val="-3"/>
          <w:szCs w:val="24"/>
          <w:lang w:val="en-GB"/>
        </w:rPr>
        <w:t xml:space="preserve"> </w:t>
      </w:r>
      <w:r w:rsidRPr="00BB119C">
        <w:rPr>
          <w:color w:val="1C1C1A"/>
          <w:szCs w:val="24"/>
          <w:lang w:val="en-GB"/>
        </w:rPr>
        <w:t>strategy</w:t>
      </w:r>
      <w:r w:rsidRPr="00BB119C">
        <w:rPr>
          <w:color w:val="1C1C1A"/>
          <w:spacing w:val="-3"/>
          <w:szCs w:val="24"/>
          <w:lang w:val="en-GB"/>
        </w:rPr>
        <w:t xml:space="preserve"> </w:t>
      </w:r>
      <w:r w:rsidRPr="00BB119C">
        <w:rPr>
          <w:color w:val="1C1C1A"/>
          <w:szCs w:val="24"/>
          <w:lang w:val="en-GB"/>
        </w:rPr>
        <w:t>may</w:t>
      </w:r>
      <w:r w:rsidRPr="00BB119C">
        <w:rPr>
          <w:color w:val="1C1C1A"/>
          <w:spacing w:val="-3"/>
          <w:szCs w:val="24"/>
          <w:lang w:val="en-GB"/>
        </w:rPr>
        <w:t xml:space="preserve"> </w:t>
      </w:r>
      <w:r w:rsidRPr="00BB119C">
        <w:rPr>
          <w:color w:val="1C1C1A"/>
          <w:szCs w:val="24"/>
          <w:lang w:val="en-GB"/>
        </w:rPr>
        <w:t>receive</w:t>
      </w:r>
      <w:r w:rsidRPr="00BB119C">
        <w:rPr>
          <w:color w:val="1C1C1A"/>
          <w:spacing w:val="-3"/>
          <w:szCs w:val="24"/>
          <w:lang w:val="en-GB"/>
        </w:rPr>
        <w:t xml:space="preserve"> </w:t>
      </w:r>
      <w:r w:rsidRPr="00BB119C">
        <w:rPr>
          <w:color w:val="1C1C1A"/>
          <w:szCs w:val="24"/>
          <w:lang w:val="en-GB"/>
        </w:rPr>
        <w:t>active</w:t>
      </w:r>
      <w:r w:rsidRPr="00BB119C">
        <w:rPr>
          <w:color w:val="1C1C1A"/>
          <w:spacing w:val="-3"/>
          <w:szCs w:val="24"/>
          <w:lang w:val="en-GB"/>
        </w:rPr>
        <w:t xml:space="preserve"> </w:t>
      </w:r>
      <w:r w:rsidRPr="00BB119C">
        <w:rPr>
          <w:color w:val="1C1C1A"/>
          <w:szCs w:val="24"/>
          <w:lang w:val="en-GB"/>
        </w:rPr>
        <w:t>support</w:t>
      </w:r>
      <w:r w:rsidRPr="00BB119C">
        <w:rPr>
          <w:color w:val="1C1C1A"/>
          <w:spacing w:val="-3"/>
          <w:szCs w:val="24"/>
          <w:lang w:val="en-GB"/>
        </w:rPr>
        <w:t xml:space="preserve"> </w:t>
      </w:r>
      <w:r w:rsidRPr="00BB119C">
        <w:rPr>
          <w:color w:val="1C1C1A"/>
          <w:szCs w:val="24"/>
          <w:lang w:val="en-GB"/>
        </w:rPr>
        <w:t>from</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group.</w:t>
      </w:r>
      <w:r w:rsidRPr="00BB119C">
        <w:rPr>
          <w:color w:val="1C1C1A"/>
          <w:spacing w:val="-3"/>
          <w:szCs w:val="24"/>
          <w:lang w:val="en-GB"/>
        </w:rPr>
        <w:t xml:space="preserve"> </w:t>
      </w:r>
      <w:r w:rsidRPr="00BB119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119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BB119C" w:rsidRDefault="00137286" w:rsidP="00137286">
      <w:pPr>
        <w:pStyle w:val="Heading2"/>
        <w:rPr>
          <w:lang w:val="en-GB"/>
        </w:rPr>
      </w:pPr>
      <w:bookmarkStart w:id="40" w:name="_Ref206486156"/>
      <w:r w:rsidRPr="00BB119C">
        <w:rPr>
          <w:color w:val="C00000"/>
          <w:lang w:val="en-GB"/>
        </w:rPr>
        <w:t>Normative Management Systems</w:t>
      </w:r>
      <w:r w:rsidRPr="00BB119C">
        <w:rPr>
          <w:lang w:val="en-GB"/>
        </w:rPr>
        <w:t xml:space="preserve"> (PGR)</w:t>
      </w:r>
      <w:bookmarkEnd w:id="40"/>
    </w:p>
    <w:p w14:paraId="54678C24" w14:textId="77777777" w:rsidR="00A32BD9" w:rsidRPr="00BB119C" w:rsidRDefault="00A32BD9" w:rsidP="00A32BD9">
      <w:pPr>
        <w:ind w:right="-11" w:firstLine="397"/>
        <w:rPr>
          <w:szCs w:val="24"/>
          <w:lang w:val="en-GB"/>
        </w:rPr>
      </w:pPr>
      <w:r w:rsidRPr="00BB119C">
        <w:rPr>
          <w:color w:val="1C1C1A"/>
          <w:szCs w:val="24"/>
          <w:lang w:val="en-GB"/>
        </w:rPr>
        <w:t>When</w:t>
      </w:r>
      <w:r w:rsidRPr="00BB119C">
        <w:rPr>
          <w:color w:val="1C1C1A"/>
          <w:spacing w:val="-6"/>
          <w:szCs w:val="24"/>
          <w:lang w:val="en-GB"/>
        </w:rPr>
        <w:t xml:space="preserve"> </w:t>
      </w:r>
      <w:r w:rsidRPr="00BB119C">
        <w:rPr>
          <w:color w:val="1C1C1A"/>
          <w:szCs w:val="24"/>
          <w:lang w:val="en-GB"/>
        </w:rPr>
        <w:t>discussing</w:t>
      </w:r>
      <w:r w:rsidRPr="00BB119C">
        <w:rPr>
          <w:color w:val="1C1C1A"/>
          <w:spacing w:val="-6"/>
          <w:szCs w:val="24"/>
          <w:lang w:val="en-GB"/>
        </w:rPr>
        <w:t xml:space="preserve"> </w:t>
      </w:r>
      <w:r w:rsidRPr="00BB119C">
        <w:rPr>
          <w:color w:val="1C1C1A"/>
          <w:szCs w:val="24"/>
          <w:lang w:val="en-GB"/>
        </w:rPr>
        <w:t>contemporary</w:t>
      </w:r>
      <w:r w:rsidRPr="00BB119C">
        <w:rPr>
          <w:color w:val="1C1C1A"/>
          <w:spacing w:val="-6"/>
          <w:szCs w:val="24"/>
          <w:lang w:val="en-GB"/>
        </w:rPr>
        <w:t xml:space="preserve">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quality</w:t>
      </w:r>
      <w:r w:rsidRPr="00BB119C">
        <w:rPr>
          <w:color w:val="1C1C1A"/>
          <w:spacing w:val="-6"/>
          <w:szCs w:val="24"/>
          <w:lang w:val="en-GB"/>
        </w:rPr>
        <w:t xml:space="preserve"> </w:t>
      </w:r>
      <w:r w:rsidRPr="00BB119C">
        <w:rPr>
          <w:color w:val="1C1C1A"/>
          <w:szCs w:val="24"/>
          <w:lang w:val="en-GB"/>
        </w:rPr>
        <w:t>management</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education,</w:t>
      </w:r>
      <w:r w:rsidRPr="00BB119C">
        <w:rPr>
          <w:color w:val="1C1C1A"/>
          <w:spacing w:val="-6"/>
          <w:szCs w:val="24"/>
          <w:lang w:val="en-GB"/>
        </w:rPr>
        <w:t xml:space="preserve"> </w:t>
      </w:r>
      <w:r w:rsidRPr="00BB119C">
        <w:rPr>
          <w:color w:val="1C1C1A"/>
          <w:szCs w:val="24"/>
          <w:lang w:val="en-GB"/>
        </w:rPr>
        <w:t>one</w:t>
      </w:r>
      <w:r w:rsidRPr="00BB119C">
        <w:rPr>
          <w:color w:val="1C1C1A"/>
          <w:spacing w:val="-6"/>
          <w:szCs w:val="24"/>
          <w:lang w:val="en-GB"/>
        </w:rPr>
        <w:t xml:space="preserve"> </w:t>
      </w:r>
      <w:r w:rsidRPr="00BB119C">
        <w:rPr>
          <w:color w:val="1C1C1A"/>
          <w:szCs w:val="24"/>
          <w:lang w:val="en-GB"/>
        </w:rPr>
        <w:t>must include</w:t>
      </w:r>
      <w:r w:rsidRPr="00BB119C">
        <w:rPr>
          <w:color w:val="1C1C1A"/>
          <w:spacing w:val="-4"/>
          <w:szCs w:val="24"/>
          <w:lang w:val="en-GB"/>
        </w:rPr>
        <w:t xml:space="preserve"> </w:t>
      </w:r>
      <w:r w:rsidRPr="00BB119C">
        <w:rPr>
          <w:color w:val="1C1C1A"/>
          <w:szCs w:val="24"/>
          <w:lang w:val="en-GB"/>
        </w:rPr>
        <w:t>normative</w:t>
      </w:r>
      <w:r w:rsidRPr="00BB119C">
        <w:rPr>
          <w:color w:val="1C1C1A"/>
          <w:spacing w:val="-4"/>
          <w:szCs w:val="24"/>
          <w:lang w:val="en-GB"/>
        </w:rPr>
        <w:t xml:space="preserve"> </w:t>
      </w:r>
      <w:r w:rsidRPr="00BB119C">
        <w:rPr>
          <w:color w:val="1C1C1A"/>
          <w:szCs w:val="24"/>
          <w:lang w:val="en-GB"/>
        </w:rPr>
        <w:t>(standardised)</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systems,</w:t>
      </w:r>
      <w:r w:rsidRPr="00BB119C">
        <w:rPr>
          <w:color w:val="1C1C1A"/>
          <w:spacing w:val="-4"/>
          <w:szCs w:val="24"/>
          <w:lang w:val="en-GB"/>
        </w:rPr>
        <w:t xml:space="preserve"> </w:t>
      </w:r>
      <w:r w:rsidRPr="00BB119C">
        <w:rPr>
          <w:color w:val="1C1C1A"/>
          <w:szCs w:val="24"/>
          <w:lang w:val="en-GB"/>
        </w:rPr>
        <w:t>primarily</w:t>
      </w:r>
      <w:r w:rsidRPr="00BB119C">
        <w:rPr>
          <w:color w:val="1C1C1A"/>
          <w:spacing w:val="-4"/>
          <w:szCs w:val="24"/>
          <w:lang w:val="en-GB"/>
        </w:rPr>
        <w:t xml:space="preserve"> </w:t>
      </w:r>
      <w:r w:rsidRPr="00BB119C">
        <w:rPr>
          <w:color w:val="1C1C1A"/>
          <w:szCs w:val="24"/>
          <w:lang w:val="en-GB"/>
        </w:rPr>
        <w:t>those</w:t>
      </w:r>
      <w:r w:rsidRPr="00BB119C">
        <w:rPr>
          <w:color w:val="1C1C1A"/>
          <w:spacing w:val="-4"/>
          <w:szCs w:val="24"/>
          <w:lang w:val="en-GB"/>
        </w:rPr>
        <w:t xml:space="preserve"> </w:t>
      </w:r>
      <w:r w:rsidRPr="00BB119C">
        <w:rPr>
          <w:color w:val="1C1C1A"/>
          <w:szCs w:val="24"/>
          <w:lang w:val="en-GB"/>
        </w:rPr>
        <w:t>described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models</w:t>
      </w:r>
      <w:r w:rsidRPr="00BB119C">
        <w:rPr>
          <w:color w:val="1C1C1A"/>
          <w:spacing w:val="-4"/>
          <w:szCs w:val="24"/>
          <w:lang w:val="en-GB"/>
        </w:rPr>
        <w:t xml:space="preserve"> </w:t>
      </w:r>
      <w:r w:rsidRPr="00BB119C">
        <w:rPr>
          <w:color w:val="1C1C1A"/>
          <w:szCs w:val="24"/>
          <w:lang w:val="en-GB"/>
        </w:rPr>
        <w:t>presented in international standards published by ISO.</w:t>
      </w:r>
    </w:p>
    <w:p w14:paraId="23782F4D" w14:textId="77777777" w:rsidR="00A32BD9" w:rsidRPr="00BB119C" w:rsidRDefault="00A32BD9" w:rsidP="00A32BD9">
      <w:pPr>
        <w:ind w:right="-11" w:firstLine="397"/>
        <w:rPr>
          <w:szCs w:val="24"/>
          <w:lang w:val="en-GB"/>
        </w:rPr>
      </w:pPr>
      <w:r w:rsidRPr="00BB119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indicate</w:t>
      </w:r>
      <w:r w:rsidRPr="00BB119C">
        <w:rPr>
          <w:color w:val="1C1C1A"/>
          <w:spacing w:val="-4"/>
          <w:szCs w:val="24"/>
          <w:lang w:val="en-GB"/>
        </w:rPr>
        <w:t xml:space="preserve"> </w:t>
      </w:r>
      <w:r w:rsidRPr="00BB119C">
        <w:rPr>
          <w:color w:val="1C1C1A"/>
          <w:szCs w:val="24"/>
          <w:lang w:val="en-GB"/>
        </w:rPr>
        <w:t>which</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these</w:t>
      </w:r>
      <w:r w:rsidRPr="00BB119C">
        <w:rPr>
          <w:color w:val="1C1C1A"/>
          <w:spacing w:val="-4"/>
          <w:szCs w:val="24"/>
          <w:lang w:val="en-GB"/>
        </w:rPr>
        <w:t xml:space="preserve"> </w:t>
      </w:r>
      <w:r w:rsidRPr="00BB119C">
        <w:rPr>
          <w:color w:val="1C1C1A"/>
          <w:szCs w:val="24"/>
          <w:lang w:val="en-GB"/>
        </w:rPr>
        <w:t>approaches</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optimal.</w:t>
      </w:r>
      <w:r w:rsidRPr="00BB119C">
        <w:rPr>
          <w:color w:val="1C1C1A"/>
          <w:spacing w:val="-4"/>
          <w:szCs w:val="24"/>
          <w:lang w:val="en-GB"/>
        </w:rPr>
        <w:t xml:space="preserve"> </w:t>
      </w:r>
      <w:r w:rsidRPr="00BB119C">
        <w:rPr>
          <w:color w:val="1C1C1A"/>
          <w:szCs w:val="24"/>
          <w:lang w:val="en-GB"/>
        </w:rPr>
        <w:t>An</w:t>
      </w:r>
      <w:r w:rsidRPr="00BB119C">
        <w:rPr>
          <w:color w:val="1C1C1A"/>
          <w:spacing w:val="-4"/>
          <w:szCs w:val="24"/>
          <w:lang w:val="en-GB"/>
        </w:rPr>
        <w:t xml:space="preserve"> </w:t>
      </w:r>
      <w:r w:rsidRPr="00BB119C">
        <w:rPr>
          <w:color w:val="1C1C1A"/>
          <w:szCs w:val="24"/>
          <w:lang w:val="en-GB"/>
        </w:rPr>
        <w:t>implementation</w:t>
      </w:r>
      <w:r w:rsidRPr="00BB119C">
        <w:rPr>
          <w:color w:val="1C1C1A"/>
          <w:spacing w:val="-4"/>
          <w:szCs w:val="24"/>
          <w:lang w:val="en-GB"/>
        </w:rPr>
        <w:t xml:space="preserve"> </w:t>
      </w:r>
      <w:r w:rsidRPr="00BB119C">
        <w:rPr>
          <w:color w:val="1C1C1A"/>
          <w:szCs w:val="24"/>
          <w:lang w:val="en-GB"/>
        </w:rPr>
        <w:t>method</w:t>
      </w:r>
      <w:r w:rsidRPr="00BB119C">
        <w:rPr>
          <w:color w:val="1C1C1A"/>
          <w:spacing w:val="-4"/>
          <w:szCs w:val="24"/>
          <w:lang w:val="en-GB"/>
        </w:rPr>
        <w:t xml:space="preserve"> </w:t>
      </w:r>
      <w:r w:rsidRPr="00BB119C">
        <w:rPr>
          <w:color w:val="1C1C1A"/>
          <w:szCs w:val="24"/>
          <w:lang w:val="en-GB"/>
        </w:rPr>
        <w:t>confirmed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119C" w:rsidRDefault="00A32BD9" w:rsidP="00A32BD9">
      <w:pPr>
        <w:ind w:right="-11" w:firstLine="385"/>
        <w:rPr>
          <w:szCs w:val="24"/>
          <w:lang w:val="en-GB"/>
        </w:rPr>
      </w:pPr>
      <w:r w:rsidRPr="00BB119C">
        <w:rPr>
          <w:color w:val="1C1C1A"/>
          <w:szCs w:val="24"/>
          <w:lang w:val="en-GB"/>
        </w:rPr>
        <w:t>Even</w:t>
      </w:r>
      <w:r w:rsidRPr="00BB119C">
        <w:rPr>
          <w:color w:val="1C1C1A"/>
          <w:spacing w:val="-4"/>
          <w:szCs w:val="24"/>
          <w:lang w:val="en-GB"/>
        </w:rPr>
        <w:t xml:space="preserve"> </w:t>
      </w:r>
      <w:r w:rsidRPr="00BB119C">
        <w:rPr>
          <w:color w:val="1C1C1A"/>
          <w:szCs w:val="24"/>
          <w:lang w:val="en-GB"/>
        </w:rPr>
        <w:t>though</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use</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according</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higher</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institutions worldwide</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quite</w:t>
      </w:r>
      <w:r w:rsidRPr="00BB119C">
        <w:rPr>
          <w:color w:val="1C1C1A"/>
          <w:spacing w:val="-4"/>
          <w:szCs w:val="24"/>
          <w:lang w:val="en-GB"/>
        </w:rPr>
        <w:t xml:space="preserve"> </w:t>
      </w:r>
      <w:r w:rsidRPr="00BB119C">
        <w:rPr>
          <w:color w:val="1C1C1A"/>
          <w:szCs w:val="24"/>
          <w:lang w:val="en-GB"/>
        </w:rPr>
        <w:t>common,</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interest</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this</w:t>
      </w:r>
      <w:r w:rsidRPr="00BB119C">
        <w:rPr>
          <w:color w:val="1C1C1A"/>
          <w:spacing w:val="-4"/>
          <w:szCs w:val="24"/>
          <w:lang w:val="en-GB"/>
        </w:rPr>
        <w:t xml:space="preserve"> </w:t>
      </w:r>
      <w:r w:rsidRPr="00BB119C">
        <w:rPr>
          <w:color w:val="1C1C1A"/>
          <w:szCs w:val="24"/>
          <w:lang w:val="en-GB"/>
        </w:rPr>
        <w:t>phenomenon</w:t>
      </w:r>
      <w:r w:rsidRPr="00BB119C">
        <w:rPr>
          <w:color w:val="1C1C1A"/>
          <w:spacing w:val="-4"/>
          <w:szCs w:val="24"/>
          <w:lang w:val="en-GB"/>
        </w:rPr>
        <w:t xml:space="preserve"> </w:t>
      </w:r>
      <w:r w:rsidRPr="00BB119C">
        <w:rPr>
          <w:color w:val="1C1C1A"/>
          <w:szCs w:val="24"/>
          <w:lang w:val="en-GB"/>
        </w:rPr>
        <w:t>still needs to be higher</w:t>
      </w:r>
      <w:r w:rsidRPr="00BB119C">
        <w:rPr>
          <w:color w:val="1C1C1A"/>
          <w:spacing w:val="-4"/>
          <w:szCs w:val="24"/>
          <w:lang w:val="en-GB"/>
        </w:rPr>
        <w:t xml:space="preserve"> </w:t>
      </w:r>
      <w:r w:rsidRPr="00BB119C">
        <w:rPr>
          <w:color w:val="1C1C1A"/>
          <w:szCs w:val="24"/>
          <w:lang w:val="en-GB"/>
        </w:rPr>
        <w:t>than</w:t>
      </w:r>
      <w:r w:rsidRPr="00BB119C">
        <w:rPr>
          <w:color w:val="1C1C1A"/>
          <w:spacing w:val="-4"/>
          <w:szCs w:val="24"/>
          <w:lang w:val="en-GB"/>
        </w:rPr>
        <w:t xml:space="preserve"> </w:t>
      </w:r>
      <w:r w:rsidRPr="00BB119C">
        <w:rPr>
          <w:color w:val="1C1C1A"/>
          <w:szCs w:val="24"/>
          <w:lang w:val="en-GB"/>
        </w:rPr>
        <w:t>in the group of enterprises. This</w:t>
      </w:r>
      <w:r w:rsidRPr="00BB119C">
        <w:rPr>
          <w:color w:val="1C1C1A"/>
          <w:spacing w:val="-5"/>
          <w:szCs w:val="24"/>
          <w:lang w:val="en-GB"/>
        </w:rPr>
        <w:t xml:space="preserve"> tendency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many</w:t>
      </w:r>
      <w:r w:rsidRPr="00BB119C">
        <w:rPr>
          <w:color w:val="1C1C1A"/>
          <w:spacing w:val="-4"/>
          <w:szCs w:val="24"/>
          <w:lang w:val="en-GB"/>
        </w:rPr>
        <w:t xml:space="preserve"> </w:t>
      </w:r>
      <w:r w:rsidRPr="00BB119C">
        <w:rPr>
          <w:color w:val="1C1C1A"/>
          <w:szCs w:val="24"/>
          <w:lang w:val="en-GB"/>
        </w:rPr>
        <w:t>reasons,</w:t>
      </w:r>
      <w:r w:rsidRPr="00BB119C">
        <w:rPr>
          <w:color w:val="1C1C1A"/>
          <w:spacing w:val="-5"/>
          <w:szCs w:val="24"/>
          <w:lang w:val="en-GB"/>
        </w:rPr>
        <w:t xml:space="preserve"> </w:t>
      </w:r>
      <w:r w:rsidRPr="00BB119C">
        <w:rPr>
          <w:color w:val="1C1C1A"/>
          <w:szCs w:val="24"/>
          <w:lang w:val="en-GB"/>
        </w:rPr>
        <w:t>including</w:t>
      </w:r>
      <w:r w:rsidRPr="00BB119C">
        <w:rPr>
          <w:color w:val="1C1C1A"/>
          <w:spacing w:val="-2"/>
          <w:szCs w:val="24"/>
          <w:lang w:val="en-GB"/>
        </w:rPr>
        <w:t>:</w:t>
      </w:r>
    </w:p>
    <w:p w14:paraId="3226B0A6" w14:textId="77777777" w:rsidR="00A32BD9" w:rsidRPr="00BB119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intense</w:t>
      </w:r>
      <w:r w:rsidRPr="00BB119C">
        <w:rPr>
          <w:color w:val="1C1C1A"/>
          <w:spacing w:val="-4"/>
          <w:szCs w:val="24"/>
          <w:lang w:val="en-GB"/>
        </w:rPr>
        <w:t xml:space="preserve"> </w:t>
      </w:r>
      <w:r w:rsidRPr="00BB119C">
        <w:rPr>
          <w:color w:val="1C1C1A"/>
          <w:szCs w:val="24"/>
          <w:lang w:val="en-GB"/>
        </w:rPr>
        <w:t>"market"</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external</w:t>
      </w:r>
      <w:r w:rsidRPr="00BB119C">
        <w:rPr>
          <w:color w:val="1C1C1A"/>
          <w:spacing w:val="-4"/>
          <w:szCs w:val="24"/>
          <w:lang w:val="en-GB"/>
        </w:rPr>
        <w:t xml:space="preserve"> </w:t>
      </w:r>
      <w:r w:rsidRPr="00BB119C">
        <w:rPr>
          <w:color w:val="1C1C1A"/>
          <w:szCs w:val="24"/>
          <w:lang w:val="en-GB"/>
        </w:rPr>
        <w:t>factors</w:t>
      </w:r>
      <w:r w:rsidRPr="00BB119C">
        <w:rPr>
          <w:color w:val="1C1C1A"/>
          <w:spacing w:val="-4"/>
          <w:szCs w:val="24"/>
          <w:lang w:val="en-GB"/>
        </w:rPr>
        <w:t xml:space="preserve"> </w:t>
      </w:r>
      <w:r w:rsidRPr="00BB119C">
        <w:rPr>
          <w:color w:val="1C1C1A"/>
          <w:szCs w:val="24"/>
          <w:lang w:val="en-GB"/>
        </w:rPr>
        <w:t>motivating</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implement</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certify</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119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 xml:space="preserve">Governments of individual countries rarely decide to support this type of initiative through, for example, systems of subsidies or material incentives for universities, unlike </w:t>
      </w:r>
      <w:r w:rsidRPr="00BB119C">
        <w:rPr>
          <w:color w:val="1C1C1A"/>
          <w:szCs w:val="24"/>
          <w:lang w:val="en-GB"/>
        </w:rPr>
        <w:lastRenderedPageBreak/>
        <w:t>other categories of entities in the public sector, such as public administration or health care;</w:t>
      </w:r>
    </w:p>
    <w:p w14:paraId="4DFBA9EB" w14:textId="77777777" w:rsidR="00A32BD9" w:rsidRPr="00BB119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119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119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119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119C" w:rsidRDefault="00A32BD9" w:rsidP="00A32BD9">
      <w:pPr>
        <w:pStyle w:val="BodyText"/>
        <w:spacing w:line="360" w:lineRule="auto"/>
        <w:ind w:right="-11" w:firstLine="284"/>
        <w:rPr>
          <w:szCs w:val="24"/>
          <w:lang w:val="en-GB"/>
        </w:rPr>
      </w:pPr>
      <w:r w:rsidRPr="00BB119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 xml:space="preserve">As a result of their empirical research, K. O'Mahony and T. </w:t>
      </w:r>
      <w:proofErr w:type="spellStart"/>
      <w:r w:rsidRPr="00BB119C">
        <w:rPr>
          <w:color w:val="1C1C1A"/>
          <w:szCs w:val="24"/>
          <w:lang w:val="en-GB"/>
        </w:rPr>
        <w:t>Garavan</w:t>
      </w:r>
      <w:proofErr w:type="spellEnd"/>
      <w:r w:rsidRPr="00BB119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119C">
        <w:rPr>
          <w:color w:val="1C1C1A"/>
          <w:szCs w:val="24"/>
          <w:lang w:val="en-GB"/>
        </w:rPr>
        <w:t>Garavan</w:t>
      </w:r>
      <w:proofErr w:type="spellEnd"/>
      <w:r w:rsidRPr="00BB119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119C">
        <w:rPr>
          <w:color w:val="1C1C1A"/>
          <w:szCs w:val="24"/>
          <w:lang w:val="en-GB"/>
        </w:rPr>
        <w:t>O'Mahony&amp;Garavan</w:t>
      </w:r>
      <w:proofErr w:type="spellEnd"/>
      <w:r w:rsidRPr="00BB119C">
        <w:rPr>
          <w:color w:val="1C1C1A"/>
          <w:szCs w:val="24"/>
          <w:lang w:val="en-GB"/>
        </w:rPr>
        <w:t>, 2012).</w:t>
      </w:r>
    </w:p>
    <w:p w14:paraId="14A142BD"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selecting and building the potential of change leaders in various groups,</w:t>
      </w:r>
    </w:p>
    <w:p w14:paraId="74CFF5AE" w14:textId="77777777" w:rsidR="00A32BD9" w:rsidRPr="00BB119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119C">
        <w:rPr>
          <w:color w:val="1C1C1A"/>
          <w:szCs w:val="24"/>
          <w:lang w:val="en-GB"/>
        </w:rPr>
        <w:t>creating improvement teams with a representative composition for various groups of employees/students,</w:t>
      </w:r>
    </w:p>
    <w:p w14:paraId="691109B2" w14:textId="53E3846E" w:rsidR="00A32BD9" w:rsidRPr="00BB119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119C">
        <w:rPr>
          <w:color w:val="1C1C1A"/>
          <w:szCs w:val="24"/>
          <w:lang w:val="en-GB"/>
        </w:rPr>
        <w:t>team goal setting using key performance indicators,</w:t>
      </w:r>
    </w:p>
    <w:p w14:paraId="4DADEAAC"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planning improvement projects on an annual basis;</w:t>
      </w:r>
    </w:p>
    <w:p w14:paraId="2410AFBD" w14:textId="77777777" w:rsidR="00A32BD9" w:rsidRPr="00BB119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119C">
        <w:rPr>
          <w:color w:val="1C1C1A"/>
          <w:szCs w:val="24"/>
          <w:lang w:val="en-GB"/>
        </w:rPr>
        <w:t>Introduction of a realistic internal system of improvement suggestions</w:t>
      </w:r>
      <w:r w:rsidRPr="00BB119C">
        <w:rPr>
          <w:color w:val="1C1C1A"/>
          <w:spacing w:val="-6"/>
          <w:szCs w:val="24"/>
          <w:lang w:val="en-GB"/>
        </w:rPr>
        <w:t xml:space="preserve"> </w:t>
      </w:r>
      <w:r w:rsidRPr="00BB119C">
        <w:rPr>
          <w:color w:val="1C1C1A"/>
          <w:szCs w:val="24"/>
          <w:lang w:val="en-GB"/>
        </w:rPr>
        <w:t>along</w:t>
      </w:r>
      <w:r w:rsidRPr="00BB119C">
        <w:rPr>
          <w:color w:val="1C1C1A"/>
          <w:spacing w:val="-6"/>
          <w:szCs w:val="24"/>
          <w:lang w:val="en-GB"/>
        </w:rPr>
        <w:t xml:space="preserve"> </w:t>
      </w:r>
      <w:r w:rsidRPr="00BB119C">
        <w:rPr>
          <w:color w:val="1C1C1A"/>
          <w:szCs w:val="24"/>
          <w:lang w:val="en-GB"/>
        </w:rPr>
        <w:t>with appropriate motivating mechanisms;</w:t>
      </w:r>
    </w:p>
    <w:p w14:paraId="2F32A4AD"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Including</w:t>
      </w:r>
      <w:r w:rsidRPr="00BB119C">
        <w:rPr>
          <w:color w:val="1C1C1A"/>
          <w:spacing w:val="-5"/>
          <w:szCs w:val="24"/>
          <w:lang w:val="en-GB"/>
        </w:rPr>
        <w:t xml:space="preserve"> </w:t>
      </w:r>
      <w:r w:rsidRPr="00BB119C">
        <w:rPr>
          <w:color w:val="1C1C1A"/>
          <w:szCs w:val="24"/>
          <w:lang w:val="en-GB"/>
        </w:rPr>
        <w:t>representatives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all</w:t>
      </w:r>
      <w:r w:rsidRPr="00BB119C">
        <w:rPr>
          <w:color w:val="1C1C1A"/>
          <w:spacing w:val="-5"/>
          <w:szCs w:val="24"/>
          <w:lang w:val="en-GB"/>
        </w:rPr>
        <w:t xml:space="preserve"> </w:t>
      </w:r>
      <w:r w:rsidRPr="00BB119C">
        <w:rPr>
          <w:color w:val="1C1C1A"/>
          <w:szCs w:val="24"/>
          <w:lang w:val="en-GB"/>
        </w:rPr>
        <w:t>key</w:t>
      </w:r>
      <w:r w:rsidRPr="00BB119C">
        <w:rPr>
          <w:color w:val="1C1C1A"/>
          <w:spacing w:val="-5"/>
          <w:szCs w:val="24"/>
          <w:lang w:val="en-GB"/>
        </w:rPr>
        <w:t xml:space="preserve"> </w:t>
      </w:r>
      <w:r w:rsidRPr="00BB119C">
        <w:rPr>
          <w:color w:val="1C1C1A"/>
          <w:szCs w:val="24"/>
          <w:lang w:val="en-GB"/>
        </w:rPr>
        <w:t>stakeholder</w:t>
      </w:r>
      <w:r w:rsidRPr="00BB119C">
        <w:rPr>
          <w:color w:val="1C1C1A"/>
          <w:spacing w:val="-5"/>
          <w:szCs w:val="24"/>
          <w:lang w:val="en-GB"/>
        </w:rPr>
        <w:t xml:space="preserve"> </w:t>
      </w:r>
      <w:r w:rsidRPr="00BB119C">
        <w:rPr>
          <w:color w:val="1C1C1A"/>
          <w:szCs w:val="24"/>
          <w:lang w:val="en-GB"/>
        </w:rPr>
        <w:t>groups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activities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QMS, not only internal but also external - especially employers; this is a requirement related to section 4 of ISO 9001 - "Context of the organisation",</w:t>
      </w:r>
      <w:r w:rsidRPr="00BB119C">
        <w:rPr>
          <w:color w:val="1C1C1A"/>
          <w:spacing w:val="-6"/>
          <w:szCs w:val="24"/>
          <w:lang w:val="en-GB"/>
        </w:rPr>
        <w:t xml:space="preserve"> </w:t>
      </w:r>
      <w:r w:rsidRPr="00BB119C">
        <w:rPr>
          <w:color w:val="1C1C1A"/>
          <w:szCs w:val="24"/>
          <w:lang w:val="en-GB"/>
        </w:rPr>
        <w:t>but</w:t>
      </w:r>
      <w:r w:rsidRPr="00BB119C">
        <w:rPr>
          <w:color w:val="1C1C1A"/>
          <w:spacing w:val="-6"/>
          <w:szCs w:val="24"/>
          <w:lang w:val="en-GB"/>
        </w:rPr>
        <w:t xml:space="preserve"> </w:t>
      </w:r>
      <w:r w:rsidRPr="00BB119C">
        <w:rPr>
          <w:color w:val="1C1C1A"/>
          <w:szCs w:val="24"/>
          <w:lang w:val="en-GB"/>
        </w:rPr>
        <w:t>also</w:t>
      </w:r>
      <w:r w:rsidRPr="00BB119C">
        <w:rPr>
          <w:color w:val="1C1C1A"/>
          <w:spacing w:val="-6"/>
          <w:szCs w:val="24"/>
          <w:lang w:val="en-GB"/>
        </w:rPr>
        <w:t xml:space="preserve"> </w:t>
      </w:r>
      <w:r w:rsidRPr="00BB119C">
        <w:rPr>
          <w:color w:val="1C1C1A"/>
          <w:szCs w:val="24"/>
          <w:lang w:val="en-GB"/>
        </w:rPr>
        <w:t>an</w:t>
      </w:r>
      <w:r w:rsidRPr="00BB119C">
        <w:rPr>
          <w:color w:val="1C1C1A"/>
          <w:spacing w:val="-6"/>
          <w:szCs w:val="24"/>
          <w:lang w:val="en-GB"/>
        </w:rPr>
        <w:t xml:space="preserve"> </w:t>
      </w:r>
      <w:r w:rsidRPr="00BB119C">
        <w:rPr>
          <w:color w:val="1C1C1A"/>
          <w:szCs w:val="24"/>
          <w:lang w:val="en-GB"/>
        </w:rPr>
        <w:t>element</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shaping</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university's</w:t>
      </w:r>
      <w:r w:rsidRPr="00BB119C">
        <w:rPr>
          <w:color w:val="1C1C1A"/>
          <w:spacing w:val="-6"/>
          <w:szCs w:val="24"/>
          <w:lang w:val="en-GB"/>
        </w:rPr>
        <w:t xml:space="preserve"> </w:t>
      </w:r>
      <w:r w:rsidRPr="00BB119C">
        <w:rPr>
          <w:color w:val="1C1C1A"/>
          <w:szCs w:val="24"/>
          <w:lang w:val="en-GB"/>
        </w:rPr>
        <w:t>quality culture with a pragmatic basis;</w:t>
      </w:r>
    </w:p>
    <w:p w14:paraId="44E45178" w14:textId="77777777" w:rsidR="00A32BD9" w:rsidRPr="00BB119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119C">
        <w:rPr>
          <w:color w:val="1C1C1A"/>
          <w:szCs w:val="24"/>
          <w:lang w:val="en-GB"/>
        </w:rPr>
        <w:lastRenderedPageBreak/>
        <w:t>Monitoring processes within the scope of the QMS should not be limited to traditionally used solutions,</w:t>
      </w:r>
      <w:r w:rsidRPr="00BB119C">
        <w:rPr>
          <w:color w:val="1C1C1A"/>
          <w:spacing w:val="-7"/>
          <w:szCs w:val="24"/>
          <w:lang w:val="en-GB"/>
        </w:rPr>
        <w:t xml:space="preserve"> </w:t>
      </w:r>
      <w:r w:rsidRPr="00BB119C">
        <w:rPr>
          <w:color w:val="1C1C1A"/>
          <w:szCs w:val="24"/>
          <w:lang w:val="en-GB"/>
        </w:rPr>
        <w:t>such</w:t>
      </w:r>
      <w:r w:rsidRPr="00BB119C">
        <w:rPr>
          <w:color w:val="1C1C1A"/>
          <w:spacing w:val="-7"/>
          <w:szCs w:val="24"/>
          <w:lang w:val="en-GB"/>
        </w:rPr>
        <w:t xml:space="preserve"> </w:t>
      </w:r>
      <w:r w:rsidRPr="00BB119C">
        <w:rPr>
          <w:color w:val="1C1C1A"/>
          <w:szCs w:val="24"/>
          <w:lang w:val="en-GB"/>
        </w:rPr>
        <w:t>as</w:t>
      </w:r>
      <w:r w:rsidRPr="00BB119C">
        <w:rPr>
          <w:color w:val="1C1C1A"/>
          <w:spacing w:val="-7"/>
          <w:szCs w:val="24"/>
          <w:lang w:val="en-GB"/>
        </w:rPr>
        <w:t xml:space="preserve"> </w:t>
      </w:r>
      <w:r w:rsidRPr="00BB119C">
        <w:rPr>
          <w:color w:val="1C1C1A"/>
          <w:szCs w:val="24"/>
          <w:lang w:val="en-GB"/>
        </w:rPr>
        <w:t>student</w:t>
      </w:r>
      <w:r w:rsidRPr="00BB119C">
        <w:rPr>
          <w:color w:val="1C1C1A"/>
          <w:spacing w:val="-7"/>
          <w:szCs w:val="24"/>
          <w:lang w:val="en-GB"/>
        </w:rPr>
        <w:t xml:space="preserve"> </w:t>
      </w:r>
      <w:r w:rsidRPr="00BB119C">
        <w:rPr>
          <w:color w:val="1C1C1A"/>
          <w:szCs w:val="24"/>
          <w:lang w:val="en-GB"/>
        </w:rPr>
        <w:t>surveys</w:t>
      </w:r>
      <w:r w:rsidRPr="00BB119C">
        <w:rPr>
          <w:color w:val="1C1C1A"/>
          <w:spacing w:val="-7"/>
          <w:szCs w:val="24"/>
          <w:lang w:val="en-GB"/>
        </w:rPr>
        <w:t xml:space="preserve"> </w:t>
      </w:r>
      <w:r w:rsidRPr="00BB119C">
        <w:rPr>
          <w:color w:val="1C1C1A"/>
          <w:szCs w:val="24"/>
          <w:lang w:val="en-GB"/>
        </w:rPr>
        <w:t>assessing</w:t>
      </w:r>
      <w:r w:rsidRPr="00BB119C">
        <w:rPr>
          <w:color w:val="1C1C1A"/>
          <w:spacing w:val="-7"/>
          <w:szCs w:val="24"/>
          <w:lang w:val="en-GB"/>
        </w:rPr>
        <w:t xml:space="preserve"> </w:t>
      </w:r>
      <w:r w:rsidRPr="00BB119C">
        <w:rPr>
          <w:color w:val="1C1C1A"/>
          <w:szCs w:val="24"/>
          <w:lang w:val="en-GB"/>
        </w:rPr>
        <w:t>academic</w:t>
      </w:r>
      <w:r w:rsidRPr="00BB119C">
        <w:rPr>
          <w:color w:val="1C1C1A"/>
          <w:spacing w:val="-7"/>
          <w:szCs w:val="24"/>
          <w:lang w:val="en-GB"/>
        </w:rPr>
        <w:t xml:space="preserve"> </w:t>
      </w:r>
      <w:r w:rsidRPr="00BB119C">
        <w:rPr>
          <w:color w:val="1C1C1A"/>
          <w:szCs w:val="24"/>
          <w:lang w:val="en-GB"/>
        </w:rPr>
        <w:t>teachers.</w:t>
      </w:r>
      <w:r w:rsidRPr="00BB119C">
        <w:rPr>
          <w:color w:val="1C1C1A"/>
          <w:spacing w:val="-7"/>
          <w:szCs w:val="24"/>
          <w:lang w:val="en-GB"/>
        </w:rPr>
        <w:t xml:space="preserve"> </w:t>
      </w:r>
      <w:r w:rsidRPr="00BB119C">
        <w:rPr>
          <w:color w:val="1C1C1A"/>
          <w:szCs w:val="24"/>
          <w:lang w:val="en-GB"/>
        </w:rPr>
        <w:t>Peer</w:t>
      </w:r>
      <w:r w:rsidRPr="00BB119C">
        <w:rPr>
          <w:color w:val="1C1C1A"/>
          <w:spacing w:val="-7"/>
          <w:szCs w:val="24"/>
          <w:lang w:val="en-GB"/>
        </w:rPr>
        <w:t xml:space="preserve"> </w:t>
      </w:r>
      <w:r w:rsidRPr="00BB119C">
        <w:rPr>
          <w:color w:val="1C1C1A"/>
          <w:szCs w:val="24"/>
          <w:lang w:val="en-GB"/>
        </w:rPr>
        <w:t>evaluation methods should be introduced more widely</w:t>
      </w:r>
      <w:r w:rsidRPr="00BB119C">
        <w:rPr>
          <w:i/>
          <w:color w:val="1C1C1A"/>
          <w:szCs w:val="24"/>
          <w:lang w:val="en-GB"/>
        </w:rPr>
        <w:t xml:space="preserve">, </w:t>
      </w:r>
      <w:r w:rsidRPr="00BB119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119C" w:rsidRDefault="00A32BD9" w:rsidP="00A32BD9">
      <w:pPr>
        <w:ind w:right="-11" w:firstLine="402"/>
        <w:rPr>
          <w:szCs w:val="24"/>
          <w:lang w:val="en-GB"/>
        </w:rPr>
      </w:pP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addition</w:t>
      </w:r>
      <w:r w:rsidRPr="00BB119C">
        <w:rPr>
          <w:color w:val="1C1C1A"/>
          <w:spacing w:val="25"/>
          <w:szCs w:val="24"/>
          <w:lang w:val="en-GB"/>
        </w:rPr>
        <w:t xml:space="preserve"> </w:t>
      </w:r>
      <w:r w:rsidRPr="00BB119C">
        <w:rPr>
          <w:color w:val="1C1C1A"/>
          <w:szCs w:val="24"/>
          <w:lang w:val="en-GB"/>
        </w:rPr>
        <w:t>to</w:t>
      </w:r>
      <w:r w:rsidRPr="00BB119C">
        <w:rPr>
          <w:color w:val="1C1C1A"/>
          <w:spacing w:val="25"/>
          <w:szCs w:val="24"/>
          <w:lang w:val="en-GB"/>
        </w:rPr>
        <w:t xml:space="preserve"> </w:t>
      </w:r>
      <w:r w:rsidRPr="00BB119C">
        <w:rPr>
          <w:color w:val="1C1C1A"/>
          <w:szCs w:val="24"/>
          <w:lang w:val="en-GB"/>
        </w:rPr>
        <w:t>this</w:t>
      </w:r>
      <w:r w:rsidRPr="00BB119C">
        <w:rPr>
          <w:color w:val="1C1C1A"/>
          <w:spacing w:val="25"/>
          <w:szCs w:val="24"/>
          <w:lang w:val="en-GB"/>
        </w:rPr>
        <w:t xml:space="preserve"> </w:t>
      </w:r>
      <w:r w:rsidRPr="00BB119C">
        <w:rPr>
          <w:color w:val="1C1C1A"/>
          <w:szCs w:val="24"/>
          <w:lang w:val="en-GB"/>
        </w:rPr>
        <w:t>information,</w:t>
      </w:r>
      <w:r w:rsidRPr="00BB119C">
        <w:rPr>
          <w:color w:val="1C1C1A"/>
          <w:spacing w:val="25"/>
          <w:szCs w:val="24"/>
          <w:lang w:val="en-GB"/>
        </w:rPr>
        <w:t xml:space="preserve"> </w:t>
      </w:r>
      <w:r w:rsidRPr="00BB119C">
        <w:rPr>
          <w:color w:val="1C1C1A"/>
          <w:szCs w:val="24"/>
          <w:lang w:val="en-GB"/>
        </w:rPr>
        <w:t>it</w:t>
      </w:r>
      <w:r w:rsidRPr="00BB119C">
        <w:rPr>
          <w:color w:val="1C1C1A"/>
          <w:spacing w:val="25"/>
          <w:szCs w:val="24"/>
          <w:lang w:val="en-GB"/>
        </w:rPr>
        <w:t xml:space="preserve"> </w:t>
      </w:r>
      <w:r w:rsidRPr="00BB119C">
        <w:rPr>
          <w:color w:val="1C1C1A"/>
          <w:szCs w:val="24"/>
          <w:lang w:val="en-GB"/>
        </w:rPr>
        <w:t>should</w:t>
      </w:r>
      <w:r w:rsidRPr="00BB119C">
        <w:rPr>
          <w:color w:val="1C1C1A"/>
          <w:spacing w:val="25"/>
          <w:szCs w:val="24"/>
          <w:lang w:val="en-GB"/>
        </w:rPr>
        <w:t xml:space="preserve"> </w:t>
      </w:r>
      <w:r w:rsidRPr="00BB119C">
        <w:rPr>
          <w:color w:val="1C1C1A"/>
          <w:szCs w:val="24"/>
          <w:lang w:val="en-GB"/>
        </w:rPr>
        <w:t>be</w:t>
      </w:r>
      <w:r w:rsidRPr="00BB119C">
        <w:rPr>
          <w:color w:val="1C1C1A"/>
          <w:spacing w:val="25"/>
          <w:szCs w:val="24"/>
          <w:lang w:val="en-GB"/>
        </w:rPr>
        <w:t xml:space="preserve"> </w:t>
      </w:r>
      <w:r w:rsidRPr="00BB119C">
        <w:rPr>
          <w:color w:val="1C1C1A"/>
          <w:szCs w:val="24"/>
          <w:lang w:val="en-GB"/>
        </w:rPr>
        <w:t>noted</w:t>
      </w:r>
      <w:r w:rsidRPr="00BB119C">
        <w:rPr>
          <w:color w:val="1C1C1A"/>
          <w:spacing w:val="25"/>
          <w:szCs w:val="24"/>
          <w:lang w:val="en-GB"/>
        </w:rPr>
        <w:t xml:space="preserve"> </w:t>
      </w:r>
      <w:r w:rsidRPr="00BB119C">
        <w:rPr>
          <w:color w:val="1C1C1A"/>
          <w:szCs w:val="24"/>
          <w:lang w:val="en-GB"/>
        </w:rPr>
        <w:t>that</w:t>
      </w:r>
      <w:r w:rsidRPr="00BB119C">
        <w:rPr>
          <w:color w:val="1C1C1A"/>
          <w:spacing w:val="25"/>
          <w:szCs w:val="24"/>
          <w:lang w:val="en-GB"/>
        </w:rPr>
        <w:t xml:space="preserve"> </w:t>
      </w: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universities</w:t>
      </w:r>
      <w:r w:rsidRPr="00BB119C">
        <w:rPr>
          <w:color w:val="1C1C1A"/>
          <w:spacing w:val="25"/>
          <w:szCs w:val="24"/>
          <w:lang w:val="en-GB"/>
        </w:rPr>
        <w:t xml:space="preserve"> </w:t>
      </w:r>
      <w:r w:rsidRPr="00BB119C">
        <w:rPr>
          <w:color w:val="1C1C1A"/>
          <w:szCs w:val="24"/>
          <w:lang w:val="en-GB"/>
        </w:rPr>
        <w:t>with</w:t>
      </w:r>
      <w:r w:rsidRPr="00BB119C">
        <w:rPr>
          <w:color w:val="1C1C1A"/>
          <w:spacing w:val="25"/>
          <w:szCs w:val="24"/>
          <w:lang w:val="en-GB"/>
        </w:rPr>
        <w:t xml:space="preserve"> </w:t>
      </w:r>
      <w:r w:rsidRPr="00BB119C">
        <w:rPr>
          <w:color w:val="1C1C1A"/>
          <w:szCs w:val="24"/>
          <w:lang w:val="en-GB"/>
        </w:rPr>
        <w:t>internal quality of education</w:t>
      </w:r>
      <w:r w:rsidRPr="00BB119C">
        <w:rPr>
          <w:color w:val="1C1C1A"/>
          <w:spacing w:val="28"/>
          <w:szCs w:val="24"/>
          <w:lang w:val="en-GB"/>
        </w:rPr>
        <w:t xml:space="preserve"> </w:t>
      </w:r>
      <w:r w:rsidRPr="00BB119C">
        <w:rPr>
          <w:color w:val="1C1C1A"/>
          <w:szCs w:val="24"/>
          <w:lang w:val="en-GB"/>
        </w:rPr>
        <w:t>assurance</w:t>
      </w:r>
      <w:r w:rsidRPr="00BB119C">
        <w:rPr>
          <w:color w:val="1C1C1A"/>
          <w:spacing w:val="28"/>
          <w:szCs w:val="24"/>
          <w:lang w:val="en-GB"/>
        </w:rPr>
        <w:t xml:space="preserve"> </w:t>
      </w:r>
      <w:r w:rsidRPr="00BB119C">
        <w:rPr>
          <w:color w:val="1C1C1A"/>
          <w:szCs w:val="24"/>
          <w:lang w:val="en-GB"/>
        </w:rPr>
        <w:t>systems</w:t>
      </w:r>
      <w:r w:rsidRPr="00BB119C">
        <w:rPr>
          <w:color w:val="1C1C1A"/>
          <w:spacing w:val="28"/>
          <w:szCs w:val="24"/>
          <w:lang w:val="en-GB"/>
        </w:rPr>
        <w:t xml:space="preserve"> </w:t>
      </w:r>
      <w:r w:rsidRPr="00BB119C">
        <w:rPr>
          <w:color w:val="1C1C1A"/>
          <w:szCs w:val="24"/>
          <w:lang w:val="en-GB"/>
        </w:rPr>
        <w:t>based</w:t>
      </w:r>
      <w:r w:rsidRPr="00BB119C">
        <w:rPr>
          <w:color w:val="1C1C1A"/>
          <w:spacing w:val="28"/>
          <w:szCs w:val="24"/>
          <w:lang w:val="en-GB"/>
        </w:rPr>
        <w:t xml:space="preserve"> </w:t>
      </w:r>
      <w:r w:rsidRPr="00BB119C">
        <w:rPr>
          <w:color w:val="1C1C1A"/>
          <w:szCs w:val="24"/>
          <w:lang w:val="en-GB"/>
        </w:rPr>
        <w:t>on</w:t>
      </w:r>
      <w:r w:rsidRPr="00BB119C">
        <w:rPr>
          <w:color w:val="1C1C1A"/>
          <w:spacing w:val="28"/>
          <w:szCs w:val="24"/>
          <w:lang w:val="en-GB"/>
        </w:rPr>
        <w:t xml:space="preserve"> </w:t>
      </w:r>
      <w:r w:rsidRPr="00BB119C">
        <w:rPr>
          <w:color w:val="1C1C1A"/>
          <w:szCs w:val="24"/>
          <w:lang w:val="en-GB"/>
        </w:rPr>
        <w:t>regulations</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force</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a</w:t>
      </w:r>
      <w:r w:rsidRPr="00BB119C">
        <w:rPr>
          <w:color w:val="1C1C1A"/>
          <w:spacing w:val="28"/>
          <w:szCs w:val="24"/>
          <w:lang w:val="en-GB"/>
        </w:rPr>
        <w:t xml:space="preserve"> </w:t>
      </w:r>
      <w:r w:rsidRPr="00BB119C">
        <w:rPr>
          <w:color w:val="1C1C1A"/>
          <w:szCs w:val="24"/>
          <w:lang w:val="en-GB"/>
        </w:rPr>
        <w:t>given country, normative quality systems should be integrated with them. For example, in European countries,</w:t>
      </w:r>
      <w:r w:rsidRPr="00BB119C">
        <w:rPr>
          <w:color w:val="1C1C1A"/>
          <w:spacing w:val="33"/>
          <w:szCs w:val="24"/>
          <w:lang w:val="en-GB"/>
        </w:rPr>
        <w:t xml:space="preserve"> </w:t>
      </w:r>
      <w:r w:rsidRPr="00BB119C">
        <w:rPr>
          <w:color w:val="1C1C1A"/>
          <w:szCs w:val="24"/>
          <w:lang w:val="en-GB"/>
        </w:rPr>
        <w:t>the</w:t>
      </w:r>
      <w:r w:rsidRPr="00BB119C">
        <w:rPr>
          <w:color w:val="1C1C1A"/>
          <w:spacing w:val="33"/>
          <w:szCs w:val="24"/>
          <w:lang w:val="en-GB"/>
        </w:rPr>
        <w:t xml:space="preserve"> </w:t>
      </w:r>
      <w:r w:rsidRPr="00BB119C">
        <w:rPr>
          <w:color w:val="1C1C1A"/>
          <w:szCs w:val="24"/>
          <w:lang w:val="en-GB"/>
        </w:rPr>
        <w:t>standards</w:t>
      </w:r>
      <w:r w:rsidRPr="00BB119C">
        <w:rPr>
          <w:color w:val="1C1C1A"/>
          <w:spacing w:val="33"/>
          <w:szCs w:val="24"/>
          <w:lang w:val="en-GB"/>
        </w:rPr>
        <w:t xml:space="preserve"> </w:t>
      </w:r>
      <w:r w:rsidRPr="00BB119C">
        <w:rPr>
          <w:color w:val="1C1C1A"/>
          <w:szCs w:val="24"/>
          <w:lang w:val="en-GB"/>
        </w:rPr>
        <w:t>and</w:t>
      </w:r>
      <w:r w:rsidRPr="00BB119C">
        <w:rPr>
          <w:color w:val="1C1C1A"/>
          <w:spacing w:val="33"/>
          <w:szCs w:val="24"/>
          <w:lang w:val="en-GB"/>
        </w:rPr>
        <w:t xml:space="preserve"> </w:t>
      </w:r>
      <w:r w:rsidRPr="00BB119C">
        <w:rPr>
          <w:color w:val="1C1C1A"/>
          <w:szCs w:val="24"/>
          <w:lang w:val="en-GB"/>
        </w:rPr>
        <w:t>guidelines</w:t>
      </w:r>
      <w:r w:rsidRPr="00BB119C">
        <w:rPr>
          <w:color w:val="1C1C1A"/>
          <w:spacing w:val="33"/>
          <w:szCs w:val="24"/>
          <w:lang w:val="en-GB"/>
        </w:rPr>
        <w:t xml:space="preserve"> </w:t>
      </w:r>
      <w:r w:rsidRPr="00BB119C">
        <w:rPr>
          <w:color w:val="1C1C1A"/>
          <w:szCs w:val="24"/>
          <w:lang w:val="en-GB"/>
        </w:rPr>
        <w:t>developed</w:t>
      </w:r>
      <w:r w:rsidRPr="00BB119C">
        <w:rPr>
          <w:color w:val="1C1C1A"/>
          <w:spacing w:val="33"/>
          <w:szCs w:val="24"/>
          <w:lang w:val="en-GB"/>
        </w:rPr>
        <w:t xml:space="preserve"> </w:t>
      </w:r>
      <w:r w:rsidRPr="00BB119C">
        <w:rPr>
          <w:color w:val="1C1C1A"/>
          <w:szCs w:val="24"/>
          <w:lang w:val="en-GB"/>
        </w:rPr>
        <w:t>by</w:t>
      </w:r>
      <w:r w:rsidRPr="00BB119C">
        <w:rPr>
          <w:color w:val="1C1C1A"/>
          <w:spacing w:val="33"/>
          <w:szCs w:val="24"/>
          <w:lang w:val="en-GB"/>
        </w:rPr>
        <w:t xml:space="preserve"> </w:t>
      </w:r>
      <w:r w:rsidRPr="00BB119C">
        <w:rPr>
          <w:color w:val="1C1C1A"/>
          <w:szCs w:val="24"/>
          <w:lang w:val="en-GB"/>
        </w:rPr>
        <w:t>ENQA</w:t>
      </w:r>
      <w:r w:rsidRPr="00BB119C">
        <w:rPr>
          <w:color w:val="1C1C1A"/>
          <w:spacing w:val="33"/>
          <w:szCs w:val="24"/>
          <w:lang w:val="en-GB"/>
        </w:rPr>
        <w:t xml:space="preserve"> </w:t>
      </w:r>
      <w:r w:rsidRPr="00BB119C">
        <w:rPr>
          <w:color w:val="1C1C1A"/>
          <w:szCs w:val="24"/>
          <w:lang w:val="en-GB"/>
        </w:rPr>
        <w:t>(ESG)</w:t>
      </w:r>
      <w:r w:rsidRPr="00BB119C">
        <w:rPr>
          <w:color w:val="1C1C1A"/>
          <w:spacing w:val="33"/>
          <w:szCs w:val="24"/>
          <w:lang w:val="en-GB"/>
        </w:rPr>
        <w:t xml:space="preserve"> </w:t>
      </w:r>
      <w:r w:rsidRPr="00BB119C">
        <w:rPr>
          <w:color w:val="1C1C1A"/>
          <w:szCs w:val="24"/>
          <w:lang w:val="en-GB"/>
        </w:rPr>
        <w:t>constitute</w:t>
      </w:r>
      <w:r w:rsidRPr="00BB119C">
        <w:rPr>
          <w:color w:val="1C1C1A"/>
          <w:spacing w:val="33"/>
          <w:szCs w:val="24"/>
          <w:lang w:val="en-GB"/>
        </w:rPr>
        <w:t xml:space="preserve"> </w:t>
      </w:r>
      <w:r w:rsidRPr="00BB119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119C" w:rsidRDefault="00A32BD9" w:rsidP="00A32BD9">
      <w:pPr>
        <w:ind w:right="-11" w:firstLine="384"/>
        <w:rPr>
          <w:szCs w:val="24"/>
          <w:lang w:val="en-GB"/>
        </w:rPr>
      </w:pPr>
      <w:r w:rsidRPr="00BB119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119C">
        <w:rPr>
          <w:color w:val="1C1C1A"/>
          <w:spacing w:val="40"/>
          <w:szCs w:val="24"/>
          <w:lang w:val="en-GB"/>
        </w:rPr>
        <w:t xml:space="preserve"> </w:t>
      </w:r>
      <w:r w:rsidRPr="00BB119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119C">
        <w:rPr>
          <w:color w:val="1C1C1A"/>
          <w:spacing w:val="40"/>
          <w:szCs w:val="24"/>
          <w:lang w:val="en-GB"/>
        </w:rPr>
        <w:t xml:space="preserve"> </w:t>
      </w:r>
      <w:r w:rsidRPr="00BB119C">
        <w:rPr>
          <w:color w:val="1C1C1A"/>
          <w:szCs w:val="24"/>
          <w:lang w:val="en-GB"/>
        </w:rPr>
        <w:t>QMS principles according to ISO 9001 as fundamental elements of the quality culture at the university or its organisational unit (</w:t>
      </w:r>
      <w:proofErr w:type="spellStart"/>
      <w:r w:rsidRPr="00BB119C">
        <w:rPr>
          <w:color w:val="1C1C1A"/>
          <w:szCs w:val="24"/>
          <w:lang w:val="en-GB"/>
        </w:rPr>
        <w:t>Dumond&amp;Johnson</w:t>
      </w:r>
      <w:proofErr w:type="spellEnd"/>
      <w:r w:rsidRPr="00BB119C">
        <w:rPr>
          <w:color w:val="1C1C1A"/>
          <w:szCs w:val="24"/>
          <w:lang w:val="en-GB"/>
        </w:rPr>
        <w:t>, 2013).</w:t>
      </w:r>
    </w:p>
    <w:p w14:paraId="7EE1F818" w14:textId="77777777" w:rsidR="00A32BD9" w:rsidRPr="00BB119C" w:rsidRDefault="00A32BD9" w:rsidP="00A32BD9">
      <w:pPr>
        <w:ind w:right="-11" w:firstLine="387"/>
        <w:rPr>
          <w:szCs w:val="24"/>
          <w:lang w:val="en-GB"/>
        </w:rPr>
      </w:pPr>
      <w:r w:rsidRPr="00BB119C">
        <w:rPr>
          <w:color w:val="1C1C1A"/>
          <w:szCs w:val="24"/>
          <w:lang w:val="en-GB"/>
        </w:rPr>
        <w:lastRenderedPageBreak/>
        <w:t>To summarise the thread on using QMS according to the ISO 9001 standard in higher education, the conclusions of recent research conducted in Lithuania are worth mentioning. This</w:t>
      </w:r>
      <w:r w:rsidRPr="00BB119C">
        <w:rPr>
          <w:color w:val="1C1C1A"/>
          <w:spacing w:val="26"/>
          <w:szCs w:val="24"/>
          <w:lang w:val="en-GB"/>
        </w:rPr>
        <w:t xml:space="preserve"> </w:t>
      </w:r>
      <w:r w:rsidRPr="00BB119C">
        <w:rPr>
          <w:color w:val="1C1C1A"/>
          <w:szCs w:val="24"/>
          <w:lang w:val="en-GB"/>
        </w:rPr>
        <w:t>research</w:t>
      </w:r>
      <w:r w:rsidRPr="00BB119C">
        <w:rPr>
          <w:color w:val="1C1C1A"/>
          <w:spacing w:val="26"/>
          <w:szCs w:val="24"/>
          <w:lang w:val="en-GB"/>
        </w:rPr>
        <w:t xml:space="preserve"> </w:t>
      </w:r>
      <w:r w:rsidRPr="00BB119C">
        <w:rPr>
          <w:color w:val="1C1C1A"/>
          <w:szCs w:val="24"/>
          <w:lang w:val="en-GB"/>
        </w:rPr>
        <w:t>involved</w:t>
      </w:r>
      <w:r w:rsidRPr="00BB119C">
        <w:rPr>
          <w:color w:val="1C1C1A"/>
          <w:spacing w:val="26"/>
          <w:szCs w:val="24"/>
          <w:lang w:val="en-GB"/>
        </w:rPr>
        <w:t xml:space="preserve"> </w:t>
      </w:r>
      <w:r w:rsidRPr="00BB119C">
        <w:rPr>
          <w:color w:val="1C1C1A"/>
          <w:szCs w:val="24"/>
          <w:lang w:val="en-GB"/>
        </w:rPr>
        <w:t>26</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(over</w:t>
      </w:r>
      <w:r w:rsidRPr="00BB119C">
        <w:rPr>
          <w:color w:val="1C1C1A"/>
          <w:spacing w:val="26"/>
          <w:szCs w:val="24"/>
          <w:lang w:val="en-GB"/>
        </w:rPr>
        <w:t xml:space="preserve"> </w:t>
      </w:r>
      <w:r w:rsidRPr="00BB119C">
        <w:rPr>
          <w:color w:val="1C1C1A"/>
          <w:szCs w:val="24"/>
          <w:lang w:val="en-GB"/>
        </w:rPr>
        <w:t>50%</w:t>
      </w:r>
      <w:r w:rsidRPr="00BB119C">
        <w:rPr>
          <w:color w:val="1C1C1A"/>
          <w:spacing w:val="26"/>
          <w:szCs w:val="24"/>
          <w:lang w:val="en-GB"/>
        </w:rPr>
        <w:t xml:space="preserve"> </w:t>
      </w:r>
      <w:r w:rsidRPr="00BB119C">
        <w:rPr>
          <w:color w:val="1C1C1A"/>
          <w:szCs w:val="24"/>
          <w:lang w:val="en-GB"/>
        </w:rPr>
        <w:t>of</w:t>
      </w:r>
      <w:r w:rsidRPr="00BB119C">
        <w:rPr>
          <w:color w:val="1C1C1A"/>
          <w:spacing w:val="26"/>
          <w:szCs w:val="24"/>
          <w:lang w:val="en-GB"/>
        </w:rPr>
        <w:t xml:space="preserve"> </w:t>
      </w:r>
      <w:r w:rsidRPr="00BB119C">
        <w:rPr>
          <w:color w:val="1C1C1A"/>
          <w:szCs w:val="24"/>
          <w:lang w:val="en-GB"/>
        </w:rPr>
        <w:t>all</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Lithuania)</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which QMS was introduced according to the ISO 9001 standard. According to respondents, the ISO 9001 standard was perceived as a set of good management</w:t>
      </w:r>
      <w:r w:rsidRPr="00BB119C">
        <w:rPr>
          <w:color w:val="1C1C1A"/>
          <w:spacing w:val="29"/>
          <w:szCs w:val="24"/>
          <w:lang w:val="en-GB"/>
        </w:rPr>
        <w:t xml:space="preserve"> </w:t>
      </w:r>
      <w:r w:rsidRPr="00BB119C">
        <w:rPr>
          <w:color w:val="1C1C1A"/>
          <w:szCs w:val="24"/>
          <w:lang w:val="en-GB"/>
        </w:rPr>
        <w:t>practices</w:t>
      </w:r>
      <w:r w:rsidRPr="00BB119C">
        <w:rPr>
          <w:color w:val="1C1C1A"/>
          <w:spacing w:val="29"/>
          <w:szCs w:val="24"/>
          <w:lang w:val="en-GB"/>
        </w:rPr>
        <w:t xml:space="preserve"> </w:t>
      </w:r>
      <w:r w:rsidRPr="00BB119C">
        <w:rPr>
          <w:color w:val="1C1C1A"/>
          <w:szCs w:val="24"/>
          <w:lang w:val="en-GB"/>
        </w:rPr>
        <w:t>consistent</w:t>
      </w:r>
      <w:r w:rsidRPr="00BB119C">
        <w:rPr>
          <w:color w:val="1C1C1A"/>
          <w:spacing w:val="29"/>
          <w:szCs w:val="24"/>
          <w:lang w:val="en-GB"/>
        </w:rPr>
        <w:t xml:space="preserve"> </w:t>
      </w:r>
      <w:r w:rsidRPr="00BB119C">
        <w:rPr>
          <w:color w:val="1C1C1A"/>
          <w:szCs w:val="24"/>
          <w:lang w:val="en-GB"/>
        </w:rPr>
        <w:t>with</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mission</w:t>
      </w:r>
      <w:r w:rsidRPr="00BB119C">
        <w:rPr>
          <w:color w:val="1C1C1A"/>
          <w:spacing w:val="29"/>
          <w:szCs w:val="24"/>
          <w:lang w:val="en-GB"/>
        </w:rPr>
        <w:t xml:space="preserve"> </w:t>
      </w:r>
      <w:r w:rsidRPr="00BB119C">
        <w:rPr>
          <w:color w:val="1C1C1A"/>
          <w:szCs w:val="24"/>
          <w:lang w:val="en-GB"/>
        </w:rPr>
        <w:t>and</w:t>
      </w:r>
      <w:r w:rsidRPr="00BB119C">
        <w:rPr>
          <w:color w:val="1C1C1A"/>
          <w:spacing w:val="29"/>
          <w:szCs w:val="24"/>
          <w:lang w:val="en-GB"/>
        </w:rPr>
        <w:t xml:space="preserve"> </w:t>
      </w:r>
      <w:r w:rsidRPr="00BB119C">
        <w:rPr>
          <w:color w:val="1C1C1A"/>
          <w:szCs w:val="24"/>
          <w:lang w:val="en-GB"/>
        </w:rPr>
        <w:t>vision</w:t>
      </w:r>
      <w:r w:rsidRPr="00BB119C">
        <w:rPr>
          <w:color w:val="1C1C1A"/>
          <w:spacing w:val="29"/>
          <w:szCs w:val="24"/>
          <w:lang w:val="en-GB"/>
        </w:rPr>
        <w:t xml:space="preserve"> </w:t>
      </w:r>
      <w:r w:rsidRPr="00BB119C">
        <w:rPr>
          <w:color w:val="1C1C1A"/>
          <w:szCs w:val="24"/>
          <w:lang w:val="en-GB"/>
        </w:rPr>
        <w:t>of</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university,</w:t>
      </w:r>
      <w:r w:rsidRPr="00BB119C">
        <w:rPr>
          <w:color w:val="1C1C1A"/>
          <w:spacing w:val="29"/>
          <w:szCs w:val="24"/>
          <w:lang w:val="en-GB"/>
        </w:rPr>
        <w:t xml:space="preserve"> </w:t>
      </w:r>
      <w:r w:rsidRPr="00BB119C">
        <w:rPr>
          <w:color w:val="1C1C1A"/>
          <w:szCs w:val="24"/>
          <w:lang w:val="en-GB"/>
        </w:rPr>
        <w:t>which</w:t>
      </w:r>
      <w:r w:rsidRPr="00BB119C">
        <w:rPr>
          <w:color w:val="1C1C1A"/>
          <w:spacing w:val="29"/>
          <w:szCs w:val="24"/>
          <w:lang w:val="en-GB"/>
        </w:rPr>
        <w:t xml:space="preserve"> </w:t>
      </w:r>
      <w:r w:rsidRPr="00BB119C">
        <w:rPr>
          <w:color w:val="1C1C1A"/>
          <w:szCs w:val="24"/>
          <w:lang w:val="en-GB"/>
        </w:rPr>
        <w:t>can be modified following the institution's needs. Representatives of the surveyed universities stated that this system has a positive impact on the image of the university, communication</w:t>
      </w:r>
      <w:r w:rsidRPr="00BB119C">
        <w:rPr>
          <w:color w:val="1C1C1A"/>
          <w:spacing w:val="14"/>
          <w:szCs w:val="24"/>
          <w:lang w:val="en-GB"/>
        </w:rPr>
        <w:t xml:space="preserve"> </w:t>
      </w:r>
      <w:r w:rsidRPr="00BB119C">
        <w:rPr>
          <w:color w:val="1C1C1A"/>
          <w:szCs w:val="24"/>
          <w:lang w:val="en-GB"/>
        </w:rPr>
        <w:t>with</w:t>
      </w:r>
      <w:r w:rsidRPr="00BB119C">
        <w:rPr>
          <w:color w:val="1C1C1A"/>
          <w:spacing w:val="14"/>
          <w:szCs w:val="24"/>
          <w:lang w:val="en-GB"/>
        </w:rPr>
        <w:t xml:space="preserve"> </w:t>
      </w:r>
      <w:r w:rsidRPr="00BB119C">
        <w:rPr>
          <w:color w:val="1C1C1A"/>
          <w:szCs w:val="24"/>
          <w:lang w:val="en-GB"/>
        </w:rPr>
        <w:t>external</w:t>
      </w:r>
      <w:r w:rsidRPr="00BB119C">
        <w:rPr>
          <w:color w:val="1C1C1A"/>
          <w:spacing w:val="15"/>
          <w:szCs w:val="24"/>
          <w:lang w:val="en-GB"/>
        </w:rPr>
        <w:t xml:space="preserve"> </w:t>
      </w:r>
      <w:r w:rsidRPr="00BB119C">
        <w:rPr>
          <w:color w:val="1C1C1A"/>
          <w:szCs w:val="24"/>
          <w:lang w:val="en-GB"/>
        </w:rPr>
        <w:t>stakeholders,</w:t>
      </w:r>
      <w:r w:rsidRPr="00BB119C">
        <w:rPr>
          <w:color w:val="1C1C1A"/>
          <w:spacing w:val="14"/>
          <w:szCs w:val="24"/>
          <w:lang w:val="en-GB"/>
        </w:rPr>
        <w:t xml:space="preserve"> </w:t>
      </w:r>
      <w:r w:rsidRPr="00BB119C">
        <w:rPr>
          <w:color w:val="1C1C1A"/>
          <w:szCs w:val="24"/>
          <w:lang w:val="en-GB"/>
        </w:rPr>
        <w:t>supervision</w:t>
      </w:r>
      <w:r w:rsidRPr="00BB119C">
        <w:rPr>
          <w:color w:val="1C1C1A"/>
          <w:spacing w:val="14"/>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documents</w:t>
      </w:r>
      <w:r w:rsidRPr="00BB119C">
        <w:rPr>
          <w:color w:val="1C1C1A"/>
          <w:spacing w:val="14"/>
          <w:szCs w:val="24"/>
          <w:lang w:val="en-GB"/>
        </w:rPr>
        <w:t xml:space="preserve"> </w:t>
      </w:r>
      <w:r w:rsidRPr="00BB119C">
        <w:rPr>
          <w:color w:val="1C1C1A"/>
          <w:szCs w:val="24"/>
          <w:lang w:val="en-GB"/>
        </w:rPr>
        <w:t>and</w:t>
      </w:r>
      <w:r w:rsidRPr="00BB119C">
        <w:rPr>
          <w:color w:val="1C1C1A"/>
          <w:spacing w:val="14"/>
          <w:szCs w:val="24"/>
          <w:lang w:val="en-GB"/>
        </w:rPr>
        <w:t xml:space="preserve"> </w:t>
      </w:r>
      <w:r w:rsidRPr="00BB119C">
        <w:rPr>
          <w:color w:val="1C1C1A"/>
          <w:szCs w:val="24"/>
          <w:lang w:val="en-GB"/>
        </w:rPr>
        <w:t>processes,</w:t>
      </w:r>
      <w:r w:rsidRPr="00BB119C">
        <w:rPr>
          <w:color w:val="1C1C1A"/>
          <w:spacing w:val="15"/>
          <w:szCs w:val="24"/>
          <w:lang w:val="en-GB"/>
        </w:rPr>
        <w:t xml:space="preserve"> </w:t>
      </w:r>
      <w:r w:rsidRPr="00BB119C">
        <w:rPr>
          <w:color w:val="1C1C1A"/>
          <w:spacing w:val="-2"/>
          <w:szCs w:val="24"/>
          <w:lang w:val="en-GB"/>
        </w:rPr>
        <w:t xml:space="preserve">effects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research</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administrative</w:t>
      </w:r>
      <w:r w:rsidRPr="00BB119C">
        <w:rPr>
          <w:color w:val="1C1C1A"/>
          <w:spacing w:val="13"/>
          <w:szCs w:val="24"/>
          <w:lang w:val="en-GB"/>
        </w:rPr>
        <w:t xml:space="preserve"> </w:t>
      </w:r>
      <w:r w:rsidRPr="00BB119C">
        <w:rPr>
          <w:color w:val="1C1C1A"/>
          <w:szCs w:val="24"/>
          <w:lang w:val="en-GB"/>
        </w:rPr>
        <w:t>activities</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the</w:t>
      </w:r>
      <w:r w:rsidRPr="00BB119C">
        <w:rPr>
          <w:color w:val="1C1C1A"/>
          <w:spacing w:val="13"/>
          <w:szCs w:val="24"/>
          <w:lang w:val="en-GB"/>
        </w:rPr>
        <w:t xml:space="preserve"> </w:t>
      </w:r>
      <w:r w:rsidRPr="00BB119C">
        <w:rPr>
          <w:color w:val="1C1C1A"/>
          <w:szCs w:val="24"/>
          <w:lang w:val="en-GB"/>
        </w:rPr>
        <w:t>quality</w:t>
      </w:r>
      <w:r w:rsidRPr="00BB119C">
        <w:rPr>
          <w:color w:val="1C1C1A"/>
          <w:spacing w:val="13"/>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zCs w:val="24"/>
          <w:lang w:val="en-GB"/>
        </w:rPr>
        <w:t>education</w:t>
      </w:r>
      <w:r w:rsidRPr="00BB119C">
        <w:rPr>
          <w:color w:val="1C1C1A"/>
          <w:spacing w:val="13"/>
          <w:szCs w:val="24"/>
          <w:lang w:val="en-GB"/>
        </w:rPr>
        <w:t xml:space="preserve"> </w:t>
      </w:r>
      <w:r w:rsidRPr="00BB119C">
        <w:rPr>
          <w:color w:val="1C1C1A"/>
          <w:szCs w:val="24"/>
          <w:lang w:val="en-GB"/>
        </w:rPr>
        <w:t>(</w:t>
      </w:r>
      <w:proofErr w:type="spellStart"/>
      <w:r w:rsidRPr="00BB119C">
        <w:rPr>
          <w:rStyle w:val="QuoteChar"/>
          <w:rFonts w:ascii="Times New Roman" w:hAnsi="Times New Roman"/>
          <w:szCs w:val="24"/>
          <w:lang w:val="en-GB"/>
        </w:rPr>
        <w:t>Kasperavičiūtė-Černiauskienė&amp;Serafinas</w:t>
      </w:r>
      <w:proofErr w:type="spellEnd"/>
      <w:r w:rsidRPr="00BB119C">
        <w:rPr>
          <w:color w:val="1C1C1A"/>
          <w:spacing w:val="-2"/>
          <w:szCs w:val="24"/>
          <w:lang w:val="en-GB"/>
        </w:rPr>
        <w:t xml:space="preserve">, </w:t>
      </w:r>
      <w:r w:rsidRPr="00BB119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119C">
        <w:rPr>
          <w:color w:val="1C1C1A"/>
          <w:spacing w:val="34"/>
          <w:szCs w:val="24"/>
          <w:lang w:val="en-GB"/>
        </w:rPr>
        <w:t xml:space="preserve"> </w:t>
      </w:r>
      <w:r w:rsidRPr="00BB119C">
        <w:rPr>
          <w:color w:val="1C1C1A"/>
          <w:szCs w:val="24"/>
          <w:lang w:val="en-GB"/>
        </w:rPr>
        <w:t>innovation</w:t>
      </w:r>
      <w:r w:rsidRPr="00BB119C">
        <w:rPr>
          <w:color w:val="1C1C1A"/>
          <w:spacing w:val="32"/>
          <w:szCs w:val="24"/>
          <w:lang w:val="en-GB"/>
        </w:rPr>
        <w:t xml:space="preserve"> </w:t>
      </w:r>
      <w:r w:rsidRPr="00BB119C">
        <w:rPr>
          <w:color w:val="1C1C1A"/>
          <w:szCs w:val="24"/>
          <w:lang w:val="en-GB"/>
        </w:rPr>
        <w:t>of</w:t>
      </w:r>
      <w:r w:rsidRPr="00BB119C">
        <w:rPr>
          <w:color w:val="1C1C1A"/>
          <w:spacing w:val="34"/>
          <w:szCs w:val="24"/>
          <w:lang w:val="en-GB"/>
        </w:rPr>
        <w:t xml:space="preserve"> </w:t>
      </w:r>
      <w:r w:rsidRPr="00BB119C">
        <w:rPr>
          <w:color w:val="1C1C1A"/>
          <w:szCs w:val="24"/>
          <w:lang w:val="en-GB"/>
        </w:rPr>
        <w:t>solutions</w:t>
      </w:r>
      <w:r w:rsidRPr="00BB119C">
        <w:rPr>
          <w:color w:val="1C1C1A"/>
          <w:spacing w:val="32"/>
          <w:szCs w:val="24"/>
          <w:lang w:val="en-GB"/>
        </w:rPr>
        <w:t xml:space="preserve"> </w:t>
      </w:r>
      <w:r w:rsidRPr="00BB119C">
        <w:rPr>
          <w:color w:val="1C1C1A"/>
          <w:szCs w:val="24"/>
          <w:lang w:val="en-GB"/>
        </w:rPr>
        <w:t>regarding</w:t>
      </w:r>
      <w:r w:rsidRPr="00BB119C">
        <w:rPr>
          <w:color w:val="1C1C1A"/>
          <w:spacing w:val="32"/>
          <w:szCs w:val="24"/>
          <w:lang w:val="en-GB"/>
        </w:rPr>
        <w:t xml:space="preserve"> </w:t>
      </w:r>
      <w:r w:rsidRPr="00BB119C">
        <w:rPr>
          <w:color w:val="1C1C1A"/>
          <w:szCs w:val="24"/>
          <w:lang w:val="en-GB"/>
        </w:rPr>
        <w:t>management</w:t>
      </w:r>
      <w:r w:rsidRPr="00BB119C">
        <w:rPr>
          <w:color w:val="1C1C1A"/>
          <w:spacing w:val="32"/>
          <w:szCs w:val="24"/>
          <w:lang w:val="en-GB"/>
        </w:rPr>
        <w:t xml:space="preserve"> </w:t>
      </w:r>
      <w:r w:rsidRPr="00BB119C">
        <w:rPr>
          <w:color w:val="1C1C1A"/>
          <w:szCs w:val="24"/>
          <w:lang w:val="en-GB"/>
        </w:rPr>
        <w:t>systems</w:t>
      </w:r>
      <w:r w:rsidRPr="00BB119C">
        <w:rPr>
          <w:color w:val="1C1C1A"/>
          <w:spacing w:val="34"/>
          <w:szCs w:val="24"/>
          <w:lang w:val="en-GB"/>
        </w:rPr>
        <w:t xml:space="preserve"> </w:t>
      </w:r>
      <w:r w:rsidRPr="00BB119C">
        <w:rPr>
          <w:color w:val="1C1C1A"/>
          <w:szCs w:val="24"/>
          <w:lang w:val="en-GB"/>
        </w:rPr>
        <w:t>causes</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shortcomings of these standards indicated so far, such as:</w:t>
      </w:r>
    </w:p>
    <w:p w14:paraId="3DF7AE0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Excessive</w:t>
      </w:r>
      <w:r w:rsidRPr="00BB119C">
        <w:rPr>
          <w:color w:val="1C1C1A"/>
          <w:spacing w:val="12"/>
          <w:szCs w:val="24"/>
          <w:lang w:val="en-GB"/>
        </w:rPr>
        <w:t xml:space="preserve"> </w:t>
      </w:r>
      <w:r w:rsidRPr="00BB119C">
        <w:rPr>
          <w:color w:val="1C1C1A"/>
          <w:szCs w:val="24"/>
          <w:lang w:val="en-GB"/>
        </w:rPr>
        <w:t>generality</w:t>
      </w:r>
      <w:r w:rsidRPr="00BB119C">
        <w:rPr>
          <w:color w:val="1C1C1A"/>
          <w:spacing w:val="11"/>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pacing w:val="-2"/>
          <w:szCs w:val="24"/>
          <w:lang w:val="en-GB"/>
        </w:rPr>
        <w:t>requirements,</w:t>
      </w:r>
    </w:p>
    <w:p w14:paraId="61DB0473"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Lack</w:t>
      </w:r>
      <w:r w:rsidRPr="00BB119C">
        <w:rPr>
          <w:color w:val="1C1C1A"/>
          <w:spacing w:val="11"/>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explicit</w:t>
      </w:r>
      <w:r w:rsidRPr="00BB119C">
        <w:rPr>
          <w:color w:val="1C1C1A"/>
          <w:spacing w:val="12"/>
          <w:szCs w:val="24"/>
          <w:lang w:val="en-GB"/>
        </w:rPr>
        <w:t xml:space="preserve"> </w:t>
      </w:r>
      <w:r w:rsidRPr="00BB119C">
        <w:rPr>
          <w:color w:val="1C1C1A"/>
          <w:szCs w:val="24"/>
          <w:lang w:val="en-GB"/>
        </w:rPr>
        <w:t>sector/industry</w:t>
      </w:r>
      <w:r w:rsidRPr="00BB119C">
        <w:rPr>
          <w:color w:val="1C1C1A"/>
          <w:spacing w:val="12"/>
          <w:szCs w:val="24"/>
          <w:lang w:val="en-GB"/>
        </w:rPr>
        <w:t xml:space="preserve"> </w:t>
      </w:r>
      <w:r w:rsidRPr="00BB119C">
        <w:rPr>
          <w:color w:val="1C1C1A"/>
          <w:spacing w:val="-2"/>
          <w:szCs w:val="24"/>
          <w:lang w:val="en-GB"/>
        </w:rPr>
        <w:t>references,</w:t>
      </w:r>
    </w:p>
    <w:p w14:paraId="2A46907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Omitting</w:t>
      </w:r>
      <w:r w:rsidRPr="00BB119C">
        <w:rPr>
          <w:color w:val="1C1C1A"/>
          <w:spacing w:val="15"/>
          <w:szCs w:val="24"/>
          <w:lang w:val="en-GB"/>
        </w:rPr>
        <w:t xml:space="preserve"> </w:t>
      </w:r>
      <w:r w:rsidRPr="00BB119C">
        <w:rPr>
          <w:color w:val="1C1C1A"/>
          <w:szCs w:val="24"/>
          <w:lang w:val="en-GB"/>
        </w:rPr>
        <w:t>important</w:t>
      </w:r>
      <w:r w:rsidRPr="00BB119C">
        <w:rPr>
          <w:color w:val="1C1C1A"/>
          <w:spacing w:val="16"/>
          <w:szCs w:val="24"/>
          <w:lang w:val="en-GB"/>
        </w:rPr>
        <w:t xml:space="preserve"> </w:t>
      </w:r>
      <w:r w:rsidRPr="00BB119C">
        <w:rPr>
          <w:color w:val="1C1C1A"/>
          <w:szCs w:val="24"/>
          <w:lang w:val="en-GB"/>
        </w:rPr>
        <w:t>factors</w:t>
      </w:r>
      <w:r w:rsidRPr="00BB119C">
        <w:rPr>
          <w:color w:val="1C1C1A"/>
          <w:spacing w:val="16"/>
          <w:szCs w:val="24"/>
          <w:lang w:val="en-GB"/>
        </w:rPr>
        <w:t xml:space="preserve"> </w:t>
      </w:r>
      <w:r w:rsidRPr="00BB119C">
        <w:rPr>
          <w:color w:val="1C1C1A"/>
          <w:szCs w:val="24"/>
          <w:lang w:val="en-GB"/>
        </w:rPr>
        <w:t>affecting</w:t>
      </w:r>
      <w:r w:rsidRPr="00BB119C">
        <w:rPr>
          <w:color w:val="1C1C1A"/>
          <w:spacing w:val="15"/>
          <w:szCs w:val="24"/>
          <w:lang w:val="en-GB"/>
        </w:rPr>
        <w:t xml:space="preserve"> </w:t>
      </w:r>
      <w:r w:rsidRPr="00BB119C">
        <w:rPr>
          <w:color w:val="1C1C1A"/>
          <w:szCs w:val="24"/>
          <w:lang w:val="en-GB"/>
        </w:rPr>
        <w:t>management</w:t>
      </w:r>
      <w:r w:rsidRPr="00BB119C">
        <w:rPr>
          <w:color w:val="1C1C1A"/>
          <w:spacing w:val="15"/>
          <w:szCs w:val="24"/>
          <w:lang w:val="en-GB"/>
        </w:rPr>
        <w:t xml:space="preserve"> </w:t>
      </w:r>
      <w:r w:rsidRPr="00BB119C">
        <w:rPr>
          <w:color w:val="1C1C1A"/>
          <w:spacing w:val="-2"/>
          <w:szCs w:val="24"/>
          <w:lang w:val="en-GB"/>
        </w:rPr>
        <w:t xml:space="preserve">efficiency </w:t>
      </w:r>
      <w:r w:rsidRPr="00BB119C">
        <w:rPr>
          <w:color w:val="1C1C1A"/>
          <w:szCs w:val="24"/>
          <w:lang w:val="en-GB"/>
        </w:rPr>
        <w:t>have</w:t>
      </w:r>
      <w:r w:rsidRPr="00BB119C">
        <w:rPr>
          <w:color w:val="1C1C1A"/>
          <w:spacing w:val="-1"/>
          <w:szCs w:val="24"/>
          <w:lang w:val="en-GB"/>
        </w:rPr>
        <w:t xml:space="preserve"> </w:t>
      </w:r>
      <w:r w:rsidRPr="00BB119C">
        <w:rPr>
          <w:color w:val="1C1C1A"/>
          <w:szCs w:val="24"/>
          <w:lang w:val="en-GB"/>
        </w:rPr>
        <w:t>been</w:t>
      </w:r>
      <w:r w:rsidRPr="00BB119C">
        <w:rPr>
          <w:color w:val="1C1C1A"/>
          <w:spacing w:val="-1"/>
          <w:szCs w:val="24"/>
          <w:lang w:val="en-GB"/>
        </w:rPr>
        <w:t xml:space="preserve"> </w:t>
      </w:r>
      <w:r w:rsidRPr="00BB119C">
        <w:rPr>
          <w:color w:val="1C1C1A"/>
          <w:szCs w:val="24"/>
          <w:lang w:val="en-GB"/>
        </w:rPr>
        <w:t>mostly eliminated</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should</w:t>
      </w:r>
      <w:r w:rsidRPr="00BB119C">
        <w:rPr>
          <w:color w:val="1C1C1A"/>
          <w:spacing w:val="-1"/>
          <w:szCs w:val="24"/>
          <w:lang w:val="en-GB"/>
        </w:rPr>
        <w:t xml:space="preserve"> </w:t>
      </w:r>
      <w:r w:rsidRPr="00BB119C">
        <w:rPr>
          <w:color w:val="1C1C1A"/>
          <w:szCs w:val="24"/>
          <w:lang w:val="en-GB"/>
        </w:rPr>
        <w:t>not cause</w:t>
      </w:r>
      <w:r w:rsidRPr="00BB119C">
        <w:rPr>
          <w:color w:val="1C1C1A"/>
          <w:spacing w:val="-1"/>
          <w:szCs w:val="24"/>
          <w:lang w:val="en-GB"/>
        </w:rPr>
        <w:t xml:space="preserve"> </w:t>
      </w:r>
      <w:r w:rsidRPr="00BB119C">
        <w:rPr>
          <w:color w:val="1C1C1A"/>
          <w:spacing w:val="-2"/>
          <w:szCs w:val="24"/>
          <w:lang w:val="en-GB"/>
        </w:rPr>
        <w:t>problems.</w:t>
      </w:r>
    </w:p>
    <w:p w14:paraId="701FD84D"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119C" w:rsidRDefault="00A32BD9" w:rsidP="00A32BD9">
      <w:pPr>
        <w:pStyle w:val="BodyText"/>
        <w:spacing w:line="360" w:lineRule="auto"/>
        <w:ind w:right="-11" w:firstLine="379"/>
        <w:rPr>
          <w:color w:val="1C1C1A"/>
          <w:szCs w:val="24"/>
          <w:lang w:val="en-GB"/>
        </w:rPr>
      </w:pPr>
      <w:r w:rsidRPr="00BB119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119C">
        <w:rPr>
          <w:color w:val="1C1C1A"/>
          <w:szCs w:val="24"/>
          <w:lang w:val="en-GB"/>
        </w:rPr>
        <w:lastRenderedPageBreak/>
        <w:t>operating in</w:t>
      </w:r>
      <w:r w:rsidRPr="00BB119C">
        <w:rPr>
          <w:color w:val="1C1C1A"/>
          <w:spacing w:val="22"/>
          <w:szCs w:val="24"/>
          <w:lang w:val="en-GB"/>
        </w:rPr>
        <w:t xml:space="preserve"> </w:t>
      </w:r>
      <w:r w:rsidRPr="00BB119C">
        <w:rPr>
          <w:color w:val="1C1C1A"/>
          <w:szCs w:val="24"/>
          <w:lang w:val="en-GB"/>
        </w:rPr>
        <w:t>multiple</w:t>
      </w:r>
      <w:r w:rsidRPr="00BB119C">
        <w:rPr>
          <w:color w:val="1C1C1A"/>
          <w:spacing w:val="22"/>
          <w:szCs w:val="24"/>
          <w:lang w:val="en-GB"/>
        </w:rPr>
        <w:t xml:space="preserve"> </w:t>
      </w:r>
      <w:r w:rsidRPr="00BB119C">
        <w:rPr>
          <w:color w:val="1C1C1A"/>
          <w:szCs w:val="24"/>
          <w:lang w:val="en-GB"/>
        </w:rPr>
        <w:t>sectors</w:t>
      </w:r>
      <w:r w:rsidRPr="00BB119C">
        <w:rPr>
          <w:color w:val="1C1C1A"/>
          <w:spacing w:val="22"/>
          <w:szCs w:val="24"/>
          <w:lang w:val="en-GB"/>
        </w:rPr>
        <w:t xml:space="preserve"> </w:t>
      </w:r>
      <w:r w:rsidRPr="00BB119C">
        <w:rPr>
          <w:color w:val="1C1C1A"/>
          <w:szCs w:val="24"/>
          <w:lang w:val="en-GB"/>
        </w:rPr>
        <w:t>of</w:t>
      </w:r>
      <w:r w:rsidRPr="00BB119C">
        <w:rPr>
          <w:color w:val="1C1C1A"/>
          <w:spacing w:val="22"/>
          <w:szCs w:val="24"/>
          <w:lang w:val="en-GB"/>
        </w:rPr>
        <w:t xml:space="preserve"> </w:t>
      </w:r>
      <w:r w:rsidRPr="00BB119C">
        <w:rPr>
          <w:color w:val="1C1C1A"/>
          <w:szCs w:val="24"/>
          <w:lang w:val="en-GB"/>
        </w:rPr>
        <w:t>the</w:t>
      </w:r>
      <w:r w:rsidRPr="00BB119C">
        <w:rPr>
          <w:color w:val="1C1C1A"/>
          <w:spacing w:val="22"/>
          <w:szCs w:val="24"/>
          <w:lang w:val="en-GB"/>
        </w:rPr>
        <w:t xml:space="preserve"> </w:t>
      </w:r>
      <w:r w:rsidRPr="00BB119C">
        <w:rPr>
          <w:color w:val="1C1C1A"/>
          <w:szCs w:val="24"/>
          <w:lang w:val="en-GB"/>
        </w:rPr>
        <w:t>economy,</w:t>
      </w:r>
      <w:r w:rsidRPr="00BB119C">
        <w:rPr>
          <w:color w:val="1C1C1A"/>
          <w:spacing w:val="22"/>
          <w:szCs w:val="24"/>
          <w:lang w:val="en-GB"/>
        </w:rPr>
        <w:t xml:space="preserve"> </w:t>
      </w:r>
      <w:r w:rsidRPr="00BB119C">
        <w:rPr>
          <w:color w:val="1C1C1A"/>
          <w:szCs w:val="24"/>
          <w:lang w:val="en-GB"/>
        </w:rPr>
        <w:t>public organisations) as</w:t>
      </w:r>
      <w:r w:rsidRPr="00BB119C">
        <w:rPr>
          <w:color w:val="1C1C1A"/>
          <w:spacing w:val="22"/>
          <w:szCs w:val="24"/>
          <w:lang w:val="en-GB"/>
        </w:rPr>
        <w:t xml:space="preserve"> </w:t>
      </w:r>
      <w:r w:rsidRPr="00BB119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Thanks to this diversity,</w:t>
      </w:r>
      <w:r w:rsidRPr="00BB119C">
        <w:rPr>
          <w:color w:val="1C1C1A"/>
          <w:spacing w:val="80"/>
          <w:szCs w:val="24"/>
          <w:lang w:val="en-GB"/>
        </w:rPr>
        <w:t xml:space="preserve"> </w:t>
      </w:r>
      <w:r w:rsidRPr="00BB119C">
        <w:rPr>
          <w:color w:val="1C1C1A"/>
          <w:szCs w:val="24"/>
          <w:lang w:val="en-GB"/>
        </w:rPr>
        <w:t>the standardisation of management system models opens up many interesting</w:t>
      </w:r>
      <w:r w:rsidRPr="00BB119C">
        <w:rPr>
          <w:color w:val="1C1C1A"/>
          <w:spacing w:val="80"/>
          <w:szCs w:val="24"/>
          <w:lang w:val="en-GB"/>
        </w:rPr>
        <w:t xml:space="preserve"> </w:t>
      </w:r>
      <w:r w:rsidRPr="00BB119C">
        <w:rPr>
          <w:color w:val="1C1C1A"/>
          <w:szCs w:val="24"/>
          <w:lang w:val="en-GB"/>
        </w:rPr>
        <w:t>application possibilities in a heterogeneous university environment.</w:t>
      </w:r>
    </w:p>
    <w:p w14:paraId="3335C945" w14:textId="77777777" w:rsidR="00A32BD9" w:rsidRPr="00BB119C" w:rsidRDefault="00A32BD9" w:rsidP="00A32BD9">
      <w:pPr>
        <w:pStyle w:val="BodyText"/>
        <w:spacing w:line="360" w:lineRule="auto"/>
        <w:ind w:right="-11" w:firstLine="386"/>
        <w:rPr>
          <w:color w:val="1C1C1A"/>
          <w:szCs w:val="24"/>
          <w:lang w:val="en-GB"/>
        </w:rPr>
      </w:pPr>
      <w:r w:rsidRPr="00BB119C">
        <w:rPr>
          <w:color w:val="1C1C1A"/>
          <w:szCs w:val="24"/>
          <w:lang w:val="en-GB"/>
        </w:rPr>
        <w:t>Taking</w:t>
      </w:r>
      <w:r w:rsidRPr="00BB119C">
        <w:rPr>
          <w:color w:val="1C1C1A"/>
          <w:spacing w:val="25"/>
          <w:szCs w:val="24"/>
          <w:lang w:val="en-GB"/>
        </w:rPr>
        <w:t xml:space="preserve"> </w:t>
      </w:r>
      <w:r w:rsidRPr="00BB119C">
        <w:rPr>
          <w:color w:val="1C1C1A"/>
          <w:szCs w:val="24"/>
          <w:lang w:val="en-GB"/>
        </w:rPr>
        <w:t>into</w:t>
      </w:r>
      <w:r w:rsidRPr="00BB119C">
        <w:rPr>
          <w:color w:val="1C1C1A"/>
          <w:spacing w:val="25"/>
          <w:szCs w:val="24"/>
          <w:lang w:val="en-GB"/>
        </w:rPr>
        <w:t xml:space="preserve"> </w:t>
      </w:r>
      <w:r w:rsidRPr="00BB119C">
        <w:rPr>
          <w:color w:val="1C1C1A"/>
          <w:szCs w:val="24"/>
          <w:lang w:val="en-GB"/>
        </w:rPr>
        <w:t>account</w:t>
      </w:r>
      <w:r w:rsidRPr="00BB119C">
        <w:rPr>
          <w:color w:val="1C1C1A"/>
          <w:spacing w:val="25"/>
          <w:szCs w:val="24"/>
          <w:lang w:val="en-GB"/>
        </w:rPr>
        <w:t xml:space="preserve"> </w:t>
      </w:r>
      <w:r w:rsidRPr="00BB119C">
        <w:rPr>
          <w:color w:val="1C1C1A"/>
          <w:szCs w:val="24"/>
          <w:lang w:val="en-GB"/>
        </w:rPr>
        <w:t>education</w:t>
      </w:r>
      <w:r w:rsidRPr="00BB119C">
        <w:rPr>
          <w:color w:val="1C1C1A"/>
          <w:spacing w:val="23"/>
          <w:szCs w:val="24"/>
          <w:lang w:val="en-GB"/>
        </w:rPr>
        <w:t xml:space="preserve"> </w:t>
      </w:r>
      <w:r w:rsidRPr="00BB119C">
        <w:rPr>
          <w:color w:val="1C1C1A"/>
          <w:szCs w:val="24"/>
          <w:lang w:val="en-GB"/>
        </w:rPr>
        <w:t>-</w:t>
      </w:r>
      <w:r w:rsidRPr="00BB119C">
        <w:rPr>
          <w:color w:val="1C1C1A"/>
          <w:spacing w:val="25"/>
          <w:szCs w:val="24"/>
          <w:lang w:val="en-GB"/>
        </w:rPr>
        <w:t xml:space="preserve"> </w:t>
      </w:r>
      <w:r w:rsidRPr="00BB119C">
        <w:rPr>
          <w:color w:val="1C1C1A"/>
          <w:szCs w:val="24"/>
          <w:lang w:val="en-GB"/>
        </w:rPr>
        <w:t>the</w:t>
      </w:r>
      <w:r w:rsidRPr="00BB119C">
        <w:rPr>
          <w:color w:val="1C1C1A"/>
          <w:spacing w:val="25"/>
          <w:szCs w:val="24"/>
          <w:lang w:val="en-GB"/>
        </w:rPr>
        <w:t xml:space="preserve"> </w:t>
      </w:r>
      <w:r w:rsidRPr="00BB119C">
        <w:rPr>
          <w:color w:val="1C1C1A"/>
          <w:szCs w:val="24"/>
          <w:lang w:val="en-GB"/>
        </w:rPr>
        <w:t>critical</w:t>
      </w:r>
      <w:r w:rsidRPr="00BB119C">
        <w:rPr>
          <w:color w:val="1C1C1A"/>
          <w:spacing w:val="25"/>
          <w:szCs w:val="24"/>
          <w:lang w:val="en-GB"/>
        </w:rPr>
        <w:t xml:space="preserve"> </w:t>
      </w:r>
      <w:r w:rsidRPr="00BB119C">
        <w:rPr>
          <w:color w:val="1C1C1A"/>
          <w:szCs w:val="24"/>
          <w:lang w:val="en-GB"/>
        </w:rPr>
        <w:t>area</w:t>
      </w:r>
      <w:r w:rsidRPr="00BB119C">
        <w:rPr>
          <w:color w:val="1C1C1A"/>
          <w:spacing w:val="25"/>
          <w:szCs w:val="24"/>
          <w:lang w:val="en-GB"/>
        </w:rPr>
        <w:t xml:space="preserve"> </w:t>
      </w:r>
      <w:r w:rsidRPr="00BB119C">
        <w:rPr>
          <w:color w:val="1C1C1A"/>
          <w:szCs w:val="24"/>
          <w:lang w:val="en-GB"/>
        </w:rPr>
        <w:t>of</w:t>
      </w:r>
      <w:r w:rsidRPr="00BB119C">
        <w:rPr>
          <w:color w:val="1C1C1A"/>
          <w:spacing w:val="25"/>
          <w:szCs w:val="24"/>
          <w:lang w:val="en-GB"/>
        </w:rPr>
        <w:t xml:space="preserve"> </w:t>
      </w:r>
      <w:r w:rsidRPr="00BB119C">
        <w:rPr>
          <w:color w:val="1C1C1A"/>
          <w:szCs w:val="24"/>
          <w:lang w:val="en-GB"/>
        </w:rPr>
        <w:t>university</w:t>
      </w:r>
      <w:r w:rsidRPr="00BB119C">
        <w:rPr>
          <w:color w:val="1C1C1A"/>
          <w:spacing w:val="25"/>
          <w:szCs w:val="24"/>
          <w:lang w:val="en-GB"/>
        </w:rPr>
        <w:t xml:space="preserve"> </w:t>
      </w:r>
      <w:r w:rsidRPr="00BB119C">
        <w:rPr>
          <w:color w:val="1C1C1A"/>
          <w:szCs w:val="24"/>
          <w:lang w:val="en-GB"/>
        </w:rPr>
        <w:t>activities,</w:t>
      </w:r>
      <w:r w:rsidRPr="00BB119C">
        <w:rPr>
          <w:color w:val="1C1C1A"/>
          <w:spacing w:val="25"/>
          <w:szCs w:val="24"/>
          <w:lang w:val="en-GB"/>
        </w:rPr>
        <w:t xml:space="preserve"> </w:t>
      </w:r>
      <w:r w:rsidRPr="00BB119C">
        <w:rPr>
          <w:color w:val="1C1C1A"/>
          <w:szCs w:val="24"/>
          <w:lang w:val="en-GB"/>
        </w:rPr>
        <w:t>and referring</w:t>
      </w:r>
      <w:r w:rsidRPr="00BB119C">
        <w:rPr>
          <w:color w:val="1C1C1A"/>
          <w:spacing w:val="34"/>
          <w:szCs w:val="24"/>
          <w:lang w:val="en-GB"/>
        </w:rPr>
        <w:t xml:space="preserve"> </w:t>
      </w:r>
      <w:r w:rsidRPr="00BB119C">
        <w:rPr>
          <w:color w:val="1C1C1A"/>
          <w:szCs w:val="24"/>
          <w:lang w:val="en-GB"/>
        </w:rPr>
        <w:t>to</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previously</w:t>
      </w:r>
      <w:r w:rsidRPr="00BB119C">
        <w:rPr>
          <w:color w:val="1C1C1A"/>
          <w:spacing w:val="32"/>
          <w:szCs w:val="24"/>
          <w:lang w:val="en-GB"/>
        </w:rPr>
        <w:t xml:space="preserve"> </w:t>
      </w:r>
      <w:r w:rsidRPr="00BB119C">
        <w:rPr>
          <w:color w:val="1C1C1A"/>
          <w:szCs w:val="24"/>
          <w:lang w:val="en-GB"/>
        </w:rPr>
        <w:t>presented</w:t>
      </w:r>
      <w:r w:rsidRPr="00BB119C">
        <w:rPr>
          <w:color w:val="1C1C1A"/>
          <w:spacing w:val="32"/>
          <w:szCs w:val="24"/>
          <w:lang w:val="en-GB"/>
        </w:rPr>
        <w:t xml:space="preserve"> </w:t>
      </w:r>
      <w:r w:rsidRPr="00BB119C">
        <w:rPr>
          <w:color w:val="1C1C1A"/>
          <w:szCs w:val="24"/>
          <w:lang w:val="en-GB"/>
        </w:rPr>
        <w:t>conditions</w:t>
      </w:r>
      <w:r w:rsidRPr="00BB119C">
        <w:rPr>
          <w:color w:val="1C1C1A"/>
          <w:spacing w:val="32"/>
          <w:szCs w:val="24"/>
          <w:lang w:val="en-GB"/>
        </w:rPr>
        <w:t xml:space="preserve"> </w:t>
      </w:r>
      <w:r w:rsidRPr="00BB119C">
        <w:rPr>
          <w:color w:val="1C1C1A"/>
          <w:szCs w:val="24"/>
          <w:lang w:val="en-GB"/>
        </w:rPr>
        <w:t>accompanying</w:t>
      </w:r>
      <w:r w:rsidRPr="00BB119C">
        <w:rPr>
          <w:color w:val="1C1C1A"/>
          <w:spacing w:val="32"/>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implementation</w:t>
      </w:r>
      <w:r w:rsidRPr="00BB119C">
        <w:rPr>
          <w:color w:val="1C1C1A"/>
          <w:spacing w:val="32"/>
          <w:szCs w:val="24"/>
          <w:lang w:val="en-GB"/>
        </w:rPr>
        <w:t xml:space="preserve"> </w:t>
      </w:r>
      <w:r w:rsidRPr="00BB119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119C">
        <w:rPr>
          <w:color w:val="1C1C1A"/>
          <w:spacing w:val="-4"/>
          <w:szCs w:val="24"/>
          <w:lang w:val="en-GB"/>
        </w:rPr>
        <w:t xml:space="preserve">use </w:t>
      </w:r>
      <w:r w:rsidRPr="00BB119C">
        <w:rPr>
          <w:color w:val="1C1C1A"/>
          <w:szCs w:val="24"/>
          <w:lang w:val="en-GB"/>
        </w:rPr>
        <w:t xml:space="preserve">(ISO 21001, 2018). </w:t>
      </w:r>
    </w:p>
    <w:p w14:paraId="31772CC4"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The predecessor of ISO 21001, developed in 2003 and amended by ISO in 2007, document IWA 231 (International Workshop Agreement) "Quality management systems. Guidelines for the application of ISO 9001:2000</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was</w:t>
      </w:r>
      <w:r w:rsidRPr="00BB119C">
        <w:rPr>
          <w:color w:val="1C1C1A"/>
          <w:spacing w:val="-4"/>
          <w:szCs w:val="24"/>
          <w:lang w:val="en-GB"/>
        </w:rPr>
        <w:t xml:space="preserve"> </w:t>
      </w:r>
      <w:r w:rsidRPr="00BB119C">
        <w:rPr>
          <w:color w:val="1C1C1A"/>
          <w:szCs w:val="24"/>
          <w:lang w:val="en-GB"/>
        </w:rPr>
        <w:t>withdrawn</w:t>
      </w:r>
      <w:r w:rsidRPr="00BB119C">
        <w:rPr>
          <w:color w:val="1C1C1A"/>
          <w:spacing w:val="-4"/>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revisions</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p>
    <w:p w14:paraId="43FD26BB" w14:textId="77777777" w:rsidR="00A32BD9" w:rsidRPr="00BB119C" w:rsidRDefault="00A32BD9" w:rsidP="00A32BD9">
      <w:pPr>
        <w:ind w:right="-11" w:firstLine="377"/>
        <w:rPr>
          <w:szCs w:val="24"/>
          <w:lang w:val="en-GB"/>
        </w:rPr>
      </w:pP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ISO</w:t>
      </w:r>
      <w:r w:rsidRPr="00BB119C">
        <w:rPr>
          <w:color w:val="1C1C1A"/>
          <w:spacing w:val="-6"/>
          <w:szCs w:val="24"/>
          <w:lang w:val="en-GB"/>
        </w:rPr>
        <w:t xml:space="preserve"> </w:t>
      </w:r>
      <w:r w:rsidRPr="00BB119C">
        <w:rPr>
          <w:color w:val="1C1C1A"/>
          <w:szCs w:val="24"/>
          <w:lang w:val="en-GB"/>
        </w:rPr>
        <w:t>29990</w:t>
      </w:r>
      <w:r w:rsidRPr="00BB119C">
        <w:rPr>
          <w:color w:val="1C1C1A"/>
          <w:spacing w:val="-6"/>
          <w:szCs w:val="24"/>
          <w:lang w:val="en-GB"/>
        </w:rPr>
        <w:t xml:space="preserve"> </w:t>
      </w:r>
      <w:r w:rsidRPr="00BB119C">
        <w:rPr>
          <w:color w:val="1C1C1A"/>
          <w:szCs w:val="24"/>
          <w:lang w:val="en-GB"/>
        </w:rPr>
        <w:t>standard</w:t>
      </w:r>
      <w:r w:rsidRPr="00BB119C">
        <w:rPr>
          <w:color w:val="1C1C1A"/>
          <w:spacing w:val="-6"/>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zCs w:val="24"/>
          <w:lang w:val="en-GB"/>
        </w:rPr>
        <w:t>services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non-formal</w:t>
      </w:r>
      <w:r w:rsidRPr="00BB119C">
        <w:rPr>
          <w:color w:val="1C1C1A"/>
          <w:spacing w:val="-6"/>
          <w:szCs w:val="24"/>
          <w:lang w:val="en-GB"/>
        </w:rPr>
        <w:t xml:space="preserve"> </w:t>
      </w:r>
      <w:r w:rsidRPr="00BB119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avoid</w:t>
      </w:r>
      <w:r w:rsidRPr="00BB119C">
        <w:rPr>
          <w:color w:val="1C1C1A"/>
          <w:spacing w:val="-5"/>
          <w:szCs w:val="24"/>
          <w:lang w:val="en-GB"/>
        </w:rPr>
        <w:t xml:space="preserve"> </w:t>
      </w:r>
      <w:r w:rsidRPr="00BB119C">
        <w:rPr>
          <w:color w:val="1C1C1A"/>
          <w:szCs w:val="24"/>
          <w:lang w:val="en-GB"/>
        </w:rPr>
        <w:t>ambiguities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terminology</w:t>
      </w:r>
      <w:r w:rsidRPr="00BB119C">
        <w:rPr>
          <w:color w:val="1C1C1A"/>
          <w:spacing w:val="-5"/>
          <w:szCs w:val="24"/>
          <w:lang w:val="en-GB"/>
        </w:rPr>
        <w:t xml:space="preserve"> </w:t>
      </w:r>
      <w:r w:rsidRPr="00BB119C">
        <w:rPr>
          <w:color w:val="1C1C1A"/>
          <w:szCs w:val="24"/>
          <w:lang w:val="en-GB"/>
        </w:rPr>
        <w:t>used</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 xml:space="preserve">9001:2015 </w:t>
      </w:r>
      <w:r w:rsidRPr="00BB119C">
        <w:rPr>
          <w:color w:val="1C1C1A"/>
          <w:spacing w:val="-2"/>
          <w:szCs w:val="24"/>
          <w:lang w:val="en-GB"/>
        </w:rPr>
        <w:t>standard.</w:t>
      </w:r>
    </w:p>
    <w:p w14:paraId="61C3B15E" w14:textId="77777777" w:rsidR="00A32BD9" w:rsidRPr="00BB119C" w:rsidRDefault="00A32BD9" w:rsidP="00A32BD9">
      <w:pPr>
        <w:ind w:right="-11" w:firstLine="386"/>
        <w:rPr>
          <w:szCs w:val="24"/>
          <w:lang w:val="en-GB"/>
        </w:rPr>
      </w:pPr>
      <w:r w:rsidRPr="00BB119C">
        <w:rPr>
          <w:color w:val="1C1C1A"/>
          <w:szCs w:val="24"/>
          <w:lang w:val="en-GB"/>
        </w:rPr>
        <w:t>One</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significant</w:t>
      </w:r>
      <w:r w:rsidRPr="00BB119C">
        <w:rPr>
          <w:color w:val="1C1C1A"/>
          <w:spacing w:val="-5"/>
          <w:szCs w:val="24"/>
          <w:lang w:val="en-GB"/>
        </w:rPr>
        <w:t xml:space="preserve"> </w:t>
      </w:r>
      <w:r w:rsidRPr="00BB119C">
        <w:rPr>
          <w:color w:val="1C1C1A"/>
          <w:szCs w:val="24"/>
          <w:lang w:val="en-GB"/>
        </w:rPr>
        <w:t>differences</w:t>
      </w:r>
      <w:r w:rsidRPr="00BB119C">
        <w:rPr>
          <w:color w:val="1C1C1A"/>
          <w:spacing w:val="-5"/>
          <w:szCs w:val="24"/>
          <w:lang w:val="en-GB"/>
        </w:rPr>
        <w:t xml:space="preserve"> </w:t>
      </w:r>
      <w:r w:rsidRPr="00BB119C">
        <w:rPr>
          <w:color w:val="1C1C1A"/>
          <w:szCs w:val="24"/>
          <w:lang w:val="en-GB"/>
        </w:rPr>
        <w:t>between</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9001</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that form the basis of both systems. The seven principles of the QMS system according to ISO 9001,</w:t>
      </w:r>
      <w:r w:rsidRPr="00BB119C">
        <w:rPr>
          <w:color w:val="1C1C1A"/>
          <w:spacing w:val="-8"/>
          <w:szCs w:val="24"/>
          <w:lang w:val="en-GB"/>
        </w:rPr>
        <w:t xml:space="preserve"> </w:t>
      </w:r>
      <w:r w:rsidRPr="00BB119C">
        <w:rPr>
          <w:color w:val="1C1C1A"/>
          <w:szCs w:val="24"/>
          <w:lang w:val="en-GB"/>
        </w:rPr>
        <w:t>i.e.</w:t>
      </w:r>
      <w:r w:rsidRPr="00BB119C">
        <w:rPr>
          <w:color w:val="1C1C1A"/>
          <w:spacing w:val="-8"/>
          <w:szCs w:val="24"/>
          <w:lang w:val="en-GB"/>
        </w:rPr>
        <w:t xml:space="preserve"> </w:t>
      </w:r>
      <w:r w:rsidRPr="00BB119C">
        <w:rPr>
          <w:color w:val="1C1C1A"/>
          <w:szCs w:val="24"/>
          <w:lang w:val="en-GB"/>
        </w:rPr>
        <w:t>customer</w:t>
      </w:r>
      <w:r w:rsidRPr="00BB119C">
        <w:rPr>
          <w:color w:val="1C1C1A"/>
          <w:spacing w:val="-8"/>
          <w:szCs w:val="24"/>
          <w:lang w:val="en-GB"/>
        </w:rPr>
        <w:t xml:space="preserve"> </w:t>
      </w:r>
      <w:r w:rsidRPr="00BB119C">
        <w:rPr>
          <w:color w:val="1C1C1A"/>
          <w:szCs w:val="24"/>
          <w:lang w:val="en-GB"/>
        </w:rPr>
        <w:t>orientation,</w:t>
      </w:r>
      <w:r w:rsidRPr="00BB119C">
        <w:rPr>
          <w:color w:val="1C1C1A"/>
          <w:spacing w:val="-8"/>
          <w:szCs w:val="24"/>
          <w:lang w:val="en-GB"/>
        </w:rPr>
        <w:t xml:space="preserve"> </w:t>
      </w:r>
      <w:r w:rsidRPr="00BB119C">
        <w:rPr>
          <w:color w:val="1C1C1A"/>
          <w:szCs w:val="24"/>
          <w:lang w:val="en-GB"/>
        </w:rPr>
        <w:t>leadership,</w:t>
      </w:r>
      <w:r w:rsidRPr="00BB119C">
        <w:rPr>
          <w:color w:val="1C1C1A"/>
          <w:spacing w:val="-8"/>
          <w:szCs w:val="24"/>
          <w:lang w:val="en-GB"/>
        </w:rPr>
        <w:t xml:space="preserve"> </w:t>
      </w:r>
      <w:r w:rsidRPr="00BB119C">
        <w:rPr>
          <w:color w:val="1C1C1A"/>
          <w:szCs w:val="24"/>
          <w:lang w:val="en-GB"/>
        </w:rPr>
        <w:t>people</w:t>
      </w:r>
      <w:r w:rsidRPr="00BB119C">
        <w:rPr>
          <w:color w:val="1C1C1A"/>
          <w:spacing w:val="-8"/>
          <w:szCs w:val="24"/>
          <w:lang w:val="en-GB"/>
        </w:rPr>
        <w:t xml:space="preserve"> </w:t>
      </w:r>
      <w:r w:rsidRPr="00BB119C">
        <w:rPr>
          <w:color w:val="1C1C1A"/>
          <w:szCs w:val="24"/>
          <w:lang w:val="en-GB"/>
        </w:rPr>
        <w:t>involvement,</w:t>
      </w:r>
      <w:r w:rsidRPr="00BB119C">
        <w:rPr>
          <w:color w:val="1C1C1A"/>
          <w:spacing w:val="-8"/>
          <w:szCs w:val="24"/>
          <w:lang w:val="en-GB"/>
        </w:rPr>
        <w:t xml:space="preserve"> </w:t>
      </w:r>
      <w:r w:rsidRPr="00BB119C">
        <w:rPr>
          <w:color w:val="1C1C1A"/>
          <w:szCs w:val="24"/>
          <w:lang w:val="en-GB"/>
        </w:rPr>
        <w:t>process</w:t>
      </w:r>
      <w:r w:rsidRPr="00BB119C">
        <w:rPr>
          <w:color w:val="1C1C1A"/>
          <w:spacing w:val="-8"/>
          <w:szCs w:val="24"/>
          <w:lang w:val="en-GB"/>
        </w:rPr>
        <w:t xml:space="preserve"> </w:t>
      </w:r>
      <w:r w:rsidRPr="00BB119C">
        <w:rPr>
          <w:color w:val="1C1C1A"/>
          <w:szCs w:val="24"/>
          <w:lang w:val="en-GB"/>
        </w:rPr>
        <w:t>approach,</w:t>
      </w:r>
      <w:r w:rsidRPr="00BB119C">
        <w:rPr>
          <w:color w:val="1C1C1A"/>
          <w:spacing w:val="-8"/>
          <w:szCs w:val="24"/>
          <w:lang w:val="en-GB"/>
        </w:rPr>
        <w:t xml:space="preserve"> </w:t>
      </w:r>
      <w:r w:rsidRPr="00BB119C">
        <w:rPr>
          <w:color w:val="1C1C1A"/>
          <w:szCs w:val="24"/>
          <w:lang w:val="en-GB"/>
        </w:rPr>
        <w:t>improve</w:t>
      </w:r>
      <w:r w:rsidRPr="00BB119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Focus</w:t>
      </w:r>
      <w:r w:rsidRPr="00BB119C">
        <w:rPr>
          <w:color w:val="1C1C1A"/>
          <w:spacing w:val="-5"/>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learners</w:t>
      </w:r>
      <w:r w:rsidRPr="00BB119C">
        <w:rPr>
          <w:color w:val="1C1C1A"/>
          <w:spacing w:val="-4"/>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other</w:t>
      </w:r>
      <w:r w:rsidRPr="00BB119C">
        <w:rPr>
          <w:color w:val="1C1C1A"/>
          <w:spacing w:val="-4"/>
          <w:szCs w:val="24"/>
          <w:lang w:val="en-GB"/>
        </w:rPr>
        <w:t xml:space="preserve"> </w:t>
      </w:r>
      <w:r w:rsidRPr="00BB119C">
        <w:rPr>
          <w:color w:val="1C1C1A"/>
          <w:spacing w:val="-2"/>
          <w:szCs w:val="24"/>
          <w:lang w:val="en-GB"/>
        </w:rPr>
        <w:t>beneficiaries.</w:t>
      </w:r>
    </w:p>
    <w:p w14:paraId="41B10616"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Visionary</w:t>
      </w:r>
      <w:r w:rsidRPr="00BB119C">
        <w:rPr>
          <w:color w:val="1C1C1A"/>
          <w:spacing w:val="-8"/>
          <w:szCs w:val="24"/>
          <w:lang w:val="en-GB"/>
        </w:rPr>
        <w:t xml:space="preserve"> </w:t>
      </w:r>
      <w:r w:rsidRPr="00BB119C">
        <w:rPr>
          <w:color w:val="1C1C1A"/>
          <w:spacing w:val="-2"/>
          <w:szCs w:val="24"/>
          <w:lang w:val="en-GB"/>
        </w:rPr>
        <w:t>leadership.</w:t>
      </w:r>
    </w:p>
    <w:p w14:paraId="3F435A33"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Employee</w:t>
      </w:r>
      <w:r w:rsidRPr="00BB119C">
        <w:rPr>
          <w:color w:val="1C1C1A"/>
          <w:spacing w:val="-9"/>
          <w:szCs w:val="24"/>
          <w:lang w:val="en-GB"/>
        </w:rPr>
        <w:t xml:space="preserve"> </w:t>
      </w:r>
      <w:r w:rsidRPr="00BB119C">
        <w:rPr>
          <w:color w:val="1C1C1A"/>
          <w:spacing w:val="-2"/>
          <w:szCs w:val="24"/>
          <w:lang w:val="en-GB"/>
        </w:rPr>
        <w:t>involvement.</w:t>
      </w:r>
    </w:p>
    <w:p w14:paraId="15E8391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Process</w:t>
      </w:r>
      <w:r w:rsidRPr="00BB119C">
        <w:rPr>
          <w:color w:val="1C1C1A"/>
          <w:spacing w:val="-8"/>
          <w:szCs w:val="24"/>
          <w:lang w:val="en-GB"/>
        </w:rPr>
        <w:t xml:space="preserve"> </w:t>
      </w:r>
      <w:r w:rsidRPr="00BB119C">
        <w:rPr>
          <w:color w:val="1C1C1A"/>
          <w:spacing w:val="-2"/>
          <w:szCs w:val="24"/>
          <w:lang w:val="en-GB"/>
        </w:rPr>
        <w:t>approach.</w:t>
      </w:r>
    </w:p>
    <w:p w14:paraId="08E1C8D2"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Continuous</w:t>
      </w:r>
      <w:r w:rsidRPr="00BB119C">
        <w:rPr>
          <w:color w:val="1C1C1A"/>
          <w:spacing w:val="16"/>
          <w:szCs w:val="24"/>
          <w:lang w:val="en-GB"/>
        </w:rPr>
        <w:t xml:space="preserve"> </w:t>
      </w:r>
      <w:r w:rsidRPr="00BB119C">
        <w:rPr>
          <w:color w:val="1C1C1A"/>
          <w:spacing w:val="-2"/>
          <w:szCs w:val="24"/>
          <w:lang w:val="en-GB"/>
        </w:rPr>
        <w:t>improvement.</w:t>
      </w:r>
    </w:p>
    <w:p w14:paraId="58E1E7FF"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pacing w:val="-2"/>
          <w:szCs w:val="24"/>
          <w:lang w:val="en-GB"/>
        </w:rPr>
        <w:t>Evidence-based</w:t>
      </w:r>
      <w:r w:rsidRPr="00BB119C">
        <w:rPr>
          <w:color w:val="1C1C1A"/>
          <w:spacing w:val="6"/>
          <w:szCs w:val="24"/>
          <w:lang w:val="en-GB"/>
        </w:rPr>
        <w:t xml:space="preserve"> </w:t>
      </w:r>
      <w:r w:rsidRPr="00BB119C">
        <w:rPr>
          <w:color w:val="1C1C1A"/>
          <w:spacing w:val="-2"/>
          <w:szCs w:val="24"/>
          <w:lang w:val="en-GB"/>
        </w:rPr>
        <w:t>decisions.</w:t>
      </w:r>
    </w:p>
    <w:p w14:paraId="6D8DF4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Relationship</w:t>
      </w:r>
      <w:r w:rsidRPr="00BB119C">
        <w:rPr>
          <w:color w:val="1C1C1A"/>
          <w:spacing w:val="-11"/>
          <w:szCs w:val="24"/>
          <w:lang w:val="en-GB"/>
        </w:rPr>
        <w:t xml:space="preserve"> </w:t>
      </w:r>
      <w:r w:rsidRPr="00BB119C">
        <w:rPr>
          <w:color w:val="1C1C1A"/>
          <w:spacing w:val="-2"/>
          <w:szCs w:val="24"/>
          <w:lang w:val="en-GB"/>
        </w:rPr>
        <w:t>management.</w:t>
      </w:r>
    </w:p>
    <w:p w14:paraId="79FB343E"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Social</w:t>
      </w:r>
      <w:r w:rsidRPr="00BB119C">
        <w:rPr>
          <w:color w:val="1C1C1A"/>
          <w:spacing w:val="-7"/>
          <w:szCs w:val="24"/>
          <w:lang w:val="en-GB"/>
        </w:rPr>
        <w:t xml:space="preserve"> </w:t>
      </w:r>
      <w:r w:rsidRPr="00BB119C">
        <w:rPr>
          <w:color w:val="1C1C1A"/>
          <w:szCs w:val="24"/>
          <w:lang w:val="en-GB"/>
        </w:rPr>
        <w:t>responsibility</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an</w:t>
      </w:r>
      <w:r w:rsidRPr="00BB119C">
        <w:rPr>
          <w:color w:val="1C1C1A"/>
          <w:spacing w:val="-7"/>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pacing w:val="-2"/>
          <w:szCs w:val="24"/>
          <w:lang w:val="en-GB"/>
        </w:rPr>
        <w:t>organisation.</w:t>
      </w:r>
    </w:p>
    <w:p w14:paraId="3510154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Accessibility</w:t>
      </w:r>
      <w:r w:rsidRPr="00BB119C">
        <w:rPr>
          <w:color w:val="1C1C1A"/>
          <w:spacing w:val="-8"/>
          <w:szCs w:val="24"/>
          <w:lang w:val="en-GB"/>
        </w:rPr>
        <w:t xml:space="preserve"> </w:t>
      </w:r>
      <w:r w:rsidRPr="00BB119C">
        <w:rPr>
          <w:color w:val="1C1C1A"/>
          <w:szCs w:val="24"/>
          <w:lang w:val="en-GB"/>
        </w:rPr>
        <w:t>and</w:t>
      </w:r>
      <w:r w:rsidRPr="00BB119C">
        <w:rPr>
          <w:color w:val="1C1C1A"/>
          <w:spacing w:val="-7"/>
          <w:szCs w:val="24"/>
          <w:lang w:val="en-GB"/>
        </w:rPr>
        <w:t xml:space="preserve"> </w:t>
      </w:r>
      <w:r w:rsidRPr="00BB119C">
        <w:rPr>
          <w:color w:val="1C1C1A"/>
          <w:spacing w:val="-2"/>
          <w:szCs w:val="24"/>
          <w:lang w:val="en-GB"/>
        </w:rPr>
        <w:t>fairness.</w:t>
      </w:r>
    </w:p>
    <w:p w14:paraId="450C134A"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Ethical</w:t>
      </w:r>
      <w:r w:rsidRPr="00BB119C">
        <w:rPr>
          <w:color w:val="1C1C1A"/>
          <w:spacing w:val="-7"/>
          <w:szCs w:val="24"/>
          <w:lang w:val="en-GB"/>
        </w:rPr>
        <w:t xml:space="preserve"> </w:t>
      </w:r>
      <w:r w:rsidRPr="00BB119C">
        <w:rPr>
          <w:color w:val="1C1C1A"/>
          <w:szCs w:val="24"/>
          <w:lang w:val="en-GB"/>
        </w:rPr>
        <w:t>behaviour</w:t>
      </w:r>
      <w:r w:rsidRPr="00BB119C">
        <w:rPr>
          <w:color w:val="1C1C1A"/>
          <w:spacing w:val="-6"/>
          <w:szCs w:val="24"/>
          <w:lang w:val="en-GB"/>
        </w:rPr>
        <w:t xml:space="preserve"> </w:t>
      </w:r>
      <w:r w:rsidRPr="00BB119C">
        <w:rPr>
          <w:color w:val="1C1C1A"/>
          <w:szCs w:val="24"/>
          <w:lang w:val="en-GB"/>
        </w:rPr>
        <w:t>within</w:t>
      </w:r>
      <w:r w:rsidRPr="00BB119C">
        <w:rPr>
          <w:color w:val="1C1C1A"/>
          <w:spacing w:val="-7"/>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educational</w:t>
      </w:r>
      <w:r w:rsidRPr="00BB119C">
        <w:rPr>
          <w:color w:val="1C1C1A"/>
          <w:spacing w:val="-7"/>
          <w:szCs w:val="24"/>
          <w:lang w:val="en-GB"/>
        </w:rPr>
        <w:t xml:space="preserve"> </w:t>
      </w:r>
      <w:r w:rsidRPr="00BB119C">
        <w:rPr>
          <w:color w:val="1C1C1A"/>
          <w:spacing w:val="-2"/>
          <w:szCs w:val="24"/>
          <w:lang w:val="en-GB"/>
        </w:rPr>
        <w:t>process.</w:t>
      </w:r>
    </w:p>
    <w:p w14:paraId="7B4CCB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Security</w:t>
      </w:r>
      <w:r w:rsidRPr="00BB119C">
        <w:rPr>
          <w:color w:val="1C1C1A"/>
          <w:spacing w:val="-6"/>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data</w:t>
      </w:r>
      <w:r w:rsidRPr="00BB119C">
        <w:rPr>
          <w:color w:val="1C1C1A"/>
          <w:spacing w:val="-5"/>
          <w:szCs w:val="24"/>
          <w:lang w:val="en-GB"/>
        </w:rPr>
        <w:t xml:space="preserve"> </w:t>
      </w:r>
      <w:r w:rsidRPr="00BB119C">
        <w:rPr>
          <w:color w:val="1C1C1A"/>
          <w:spacing w:val="-2"/>
          <w:szCs w:val="24"/>
          <w:lang w:val="en-GB"/>
        </w:rPr>
        <w:t>protection.</w:t>
      </w:r>
    </w:p>
    <w:p w14:paraId="4C395A2F" w14:textId="77777777" w:rsidR="00A32BD9" w:rsidRPr="00BB119C" w:rsidRDefault="00A32BD9" w:rsidP="00A32BD9">
      <w:pPr>
        <w:ind w:right="-11" w:firstLine="386"/>
        <w:rPr>
          <w:szCs w:val="24"/>
          <w:lang w:val="en-GB"/>
        </w:rPr>
      </w:pPr>
      <w:r w:rsidRPr="00BB119C">
        <w:rPr>
          <w:color w:val="1C1C1A"/>
          <w:szCs w:val="24"/>
          <w:lang w:val="en-GB"/>
        </w:rPr>
        <w:t>It</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visible</w:t>
      </w:r>
      <w:r w:rsidRPr="00BB119C">
        <w:rPr>
          <w:color w:val="1C1C1A"/>
          <w:spacing w:val="-5"/>
          <w:szCs w:val="24"/>
          <w:lang w:val="en-GB"/>
        </w:rPr>
        <w:t xml:space="preserve">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these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although</w:t>
      </w:r>
      <w:r w:rsidRPr="00BB119C">
        <w:rPr>
          <w:color w:val="1C1C1A"/>
          <w:spacing w:val="-5"/>
          <w:szCs w:val="24"/>
          <w:lang w:val="en-GB"/>
        </w:rPr>
        <w:t xml:space="preserve"> </w:t>
      </w:r>
      <w:r w:rsidRPr="00BB119C">
        <w:rPr>
          <w:color w:val="1C1C1A"/>
          <w:szCs w:val="24"/>
          <w:lang w:val="en-GB"/>
        </w:rPr>
        <w:t>published</w:t>
      </w:r>
      <w:r w:rsidRPr="00BB119C">
        <w:rPr>
          <w:color w:val="1C1C1A"/>
          <w:spacing w:val="-5"/>
          <w:szCs w:val="24"/>
          <w:lang w:val="en-GB"/>
        </w:rPr>
        <w:t xml:space="preserve"> </w:t>
      </w:r>
      <w:r w:rsidRPr="00BB119C">
        <w:rPr>
          <w:color w:val="1C1C1A"/>
          <w:szCs w:val="24"/>
          <w:lang w:val="en-GB"/>
        </w:rPr>
        <w:t>only</w:t>
      </w:r>
      <w:r w:rsidRPr="00BB119C">
        <w:rPr>
          <w:color w:val="1C1C1A"/>
          <w:spacing w:val="-5"/>
          <w:szCs w:val="24"/>
          <w:lang w:val="en-GB"/>
        </w:rPr>
        <w:t xml:space="preserve"> </w:t>
      </w:r>
      <w:r w:rsidRPr="00BB119C">
        <w:rPr>
          <w:color w:val="1C1C1A"/>
          <w:szCs w:val="24"/>
          <w:lang w:val="en-GB"/>
        </w:rPr>
        <w:t>three</w:t>
      </w:r>
      <w:r w:rsidRPr="00BB119C">
        <w:rPr>
          <w:color w:val="1C1C1A"/>
          <w:spacing w:val="-5"/>
          <w:szCs w:val="24"/>
          <w:lang w:val="en-GB"/>
        </w:rPr>
        <w:t xml:space="preserve"> </w:t>
      </w:r>
      <w:r w:rsidRPr="00BB119C">
        <w:rPr>
          <w:color w:val="1C1C1A"/>
          <w:szCs w:val="24"/>
          <w:lang w:val="en-GB"/>
        </w:rPr>
        <w:t>years</w:t>
      </w:r>
      <w:r w:rsidRPr="00BB119C">
        <w:rPr>
          <w:color w:val="1C1C1A"/>
          <w:spacing w:val="-5"/>
          <w:szCs w:val="24"/>
          <w:lang w:val="en-GB"/>
        </w:rPr>
        <w:t xml:space="preserve"> </w:t>
      </w:r>
      <w:r w:rsidRPr="00BB119C">
        <w:rPr>
          <w:color w:val="1C1C1A"/>
          <w:szCs w:val="24"/>
          <w:lang w:val="en-GB"/>
        </w:rPr>
        <w:t>later than the QMS principles according to ISO 9001, were already defined in a new, extended system of factors determining global sustainable development goals, better reflecting the idea</w:t>
      </w:r>
      <w:r w:rsidRPr="00BB119C">
        <w:rPr>
          <w:color w:val="1C1C1A"/>
          <w:spacing w:val="40"/>
          <w:szCs w:val="24"/>
          <w:lang w:val="en-GB"/>
        </w:rPr>
        <w:t xml:space="preserve"> </w:t>
      </w:r>
      <w:r w:rsidRPr="00BB119C">
        <w:rPr>
          <w:color w:val="1C1C1A"/>
          <w:szCs w:val="24"/>
          <w:lang w:val="en-GB"/>
        </w:rPr>
        <w:t>of Industry 4.0.</w:t>
      </w:r>
    </w:p>
    <w:p w14:paraId="4F45915E"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requirements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are</w:t>
      </w:r>
      <w:r w:rsidRPr="00BB119C">
        <w:rPr>
          <w:color w:val="1C1C1A"/>
          <w:spacing w:val="-5"/>
          <w:szCs w:val="24"/>
          <w:lang w:val="en-GB"/>
        </w:rPr>
        <w:t xml:space="preserve"> </w:t>
      </w:r>
      <w:r w:rsidRPr="00BB119C">
        <w:rPr>
          <w:color w:val="1C1C1A"/>
          <w:szCs w:val="24"/>
          <w:lang w:val="en-GB"/>
        </w:rPr>
        <w:t>general</w:t>
      </w:r>
      <w:r w:rsidRPr="00BB119C">
        <w:rPr>
          <w:color w:val="1C1C1A"/>
          <w:spacing w:val="-5"/>
          <w:szCs w:val="24"/>
          <w:lang w:val="en-GB"/>
        </w:rPr>
        <w:t xml:space="preserve">. They </w:t>
      </w:r>
      <w:r w:rsidRPr="00BB119C">
        <w:rPr>
          <w:color w:val="1C1C1A"/>
          <w:szCs w:val="24"/>
          <w:lang w:val="en-GB"/>
        </w:rPr>
        <w:t>can be</w:t>
      </w:r>
      <w:r w:rsidRPr="00BB119C">
        <w:rPr>
          <w:color w:val="1C1C1A"/>
          <w:spacing w:val="-1"/>
          <w:szCs w:val="24"/>
          <w:lang w:val="en-GB"/>
        </w:rPr>
        <w:t xml:space="preserve"> </w:t>
      </w:r>
      <w:r w:rsidRPr="00BB119C">
        <w:rPr>
          <w:color w:val="1C1C1A"/>
          <w:szCs w:val="24"/>
          <w:lang w:val="en-GB"/>
        </w:rPr>
        <w:t>used</w:t>
      </w:r>
      <w:r w:rsidRPr="00BB119C">
        <w:rPr>
          <w:color w:val="1C1C1A"/>
          <w:spacing w:val="-1"/>
          <w:szCs w:val="24"/>
          <w:lang w:val="en-GB"/>
        </w:rPr>
        <w:t xml:space="preserve"> </w:t>
      </w:r>
      <w:r w:rsidRPr="00BB119C">
        <w:rPr>
          <w:color w:val="1C1C1A"/>
          <w:szCs w:val="24"/>
          <w:lang w:val="en-GB"/>
        </w:rPr>
        <w:t>in</w:t>
      </w:r>
      <w:r w:rsidRPr="00BB119C">
        <w:rPr>
          <w:color w:val="1C1C1A"/>
          <w:spacing w:val="-1"/>
          <w:szCs w:val="24"/>
          <w:lang w:val="en-GB"/>
        </w:rPr>
        <w:t xml:space="preserve"> </w:t>
      </w:r>
      <w:r w:rsidRPr="00BB119C">
        <w:rPr>
          <w:color w:val="1C1C1A"/>
          <w:szCs w:val="24"/>
          <w:lang w:val="en-GB"/>
        </w:rPr>
        <w:t>educational</w:t>
      </w:r>
      <w:r w:rsidRPr="00BB119C">
        <w:rPr>
          <w:color w:val="1C1C1A"/>
          <w:spacing w:val="-1"/>
          <w:szCs w:val="24"/>
          <w:lang w:val="en-GB"/>
        </w:rPr>
        <w:t xml:space="preserve"> </w:t>
      </w:r>
      <w:r w:rsidRPr="00BB119C">
        <w:rPr>
          <w:color w:val="1C1C1A"/>
          <w:szCs w:val="24"/>
          <w:lang w:val="en-GB"/>
        </w:rPr>
        <w:t>organisations,</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their</w:t>
      </w:r>
      <w:r w:rsidRPr="00BB119C">
        <w:rPr>
          <w:color w:val="1C1C1A"/>
          <w:spacing w:val="-1"/>
          <w:szCs w:val="24"/>
          <w:lang w:val="en-GB"/>
        </w:rPr>
        <w:t xml:space="preserve"> </w:t>
      </w:r>
      <w:r w:rsidRPr="00BB119C">
        <w:rPr>
          <w:color w:val="1C1C1A"/>
          <w:szCs w:val="24"/>
          <w:lang w:val="en-GB"/>
        </w:rPr>
        <w:t>development</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competence</w:t>
      </w:r>
      <w:r w:rsidRPr="00BB119C">
        <w:rPr>
          <w:color w:val="1C1C1A"/>
          <w:spacing w:val="-1"/>
          <w:szCs w:val="24"/>
          <w:lang w:val="en-GB"/>
        </w:rPr>
        <w:t xml:space="preserve"> </w:t>
      </w:r>
      <w:r w:rsidRPr="00BB119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arrangement</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nature</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requirements</w:t>
      </w:r>
      <w:r w:rsidRPr="00BB119C">
        <w:rPr>
          <w:color w:val="1C1C1A"/>
          <w:spacing w:val="10"/>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standard</w:t>
      </w:r>
      <w:r w:rsidRPr="00BB119C">
        <w:rPr>
          <w:color w:val="1C1C1A"/>
          <w:spacing w:val="10"/>
          <w:szCs w:val="24"/>
          <w:lang w:val="en-GB"/>
        </w:rPr>
        <w:t xml:space="preserve"> </w:t>
      </w:r>
      <w:r w:rsidRPr="00BB119C">
        <w:rPr>
          <w:color w:val="1C1C1A"/>
          <w:szCs w:val="24"/>
          <w:lang w:val="en-GB"/>
        </w:rPr>
        <w:t>correspond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universal</w:t>
      </w:r>
      <w:r w:rsidRPr="00BB119C">
        <w:rPr>
          <w:color w:val="1C1C1A"/>
          <w:spacing w:val="10"/>
          <w:szCs w:val="24"/>
          <w:lang w:val="en-GB"/>
        </w:rPr>
        <w:t xml:space="preserve"> </w:t>
      </w:r>
      <w:r w:rsidRPr="00BB119C">
        <w:rPr>
          <w:color w:val="1C1C1A"/>
          <w:spacing w:val="-2"/>
          <w:szCs w:val="24"/>
          <w:lang w:val="en-GB"/>
        </w:rPr>
        <w:t xml:space="preserve">solutions </w:t>
      </w:r>
      <w:r w:rsidRPr="00BB119C">
        <w:rPr>
          <w:color w:val="1C1C1A"/>
          <w:szCs w:val="24"/>
          <w:lang w:val="en-GB"/>
        </w:rPr>
        <w:t>used, among others, in the ISO 9001:2015 standard. Thanks to the universal ten-chapter structure,</w:t>
      </w:r>
      <w:r w:rsidRPr="00BB119C">
        <w:rPr>
          <w:color w:val="1C1C1A"/>
          <w:spacing w:val="-9"/>
          <w:szCs w:val="24"/>
          <w:lang w:val="en-GB"/>
        </w:rPr>
        <w:t xml:space="preserve"> </w:t>
      </w:r>
      <w:r w:rsidRPr="00BB119C">
        <w:rPr>
          <w:color w:val="1C1C1A"/>
          <w:szCs w:val="24"/>
          <w:lang w:val="en-GB"/>
        </w:rPr>
        <w:t>adopting</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requirements</w:t>
      </w:r>
      <w:r w:rsidRPr="00BB119C">
        <w:rPr>
          <w:color w:val="1C1C1A"/>
          <w:spacing w:val="-9"/>
          <w:szCs w:val="24"/>
          <w:lang w:val="en-GB"/>
        </w:rPr>
        <w:t xml:space="preserve"> </w:t>
      </w:r>
      <w:r w:rsidRPr="00BB119C">
        <w:rPr>
          <w:color w:val="1C1C1A"/>
          <w:szCs w:val="24"/>
          <w:lang w:val="en-GB"/>
        </w:rPr>
        <w:t>should be easy for organisations that have already obtained a certificate for their management system.</w:t>
      </w:r>
    </w:p>
    <w:p w14:paraId="3E1E30B1" w14:textId="77777777" w:rsidR="00A32BD9" w:rsidRPr="00BB119C" w:rsidRDefault="00A32BD9" w:rsidP="00A32BD9">
      <w:pPr>
        <w:ind w:right="-11" w:firstLine="384"/>
        <w:rPr>
          <w:szCs w:val="24"/>
          <w:lang w:val="en-GB"/>
        </w:rPr>
      </w:pPr>
      <w:r w:rsidRPr="00BB119C">
        <w:rPr>
          <w:color w:val="1C1C1A"/>
          <w:szCs w:val="24"/>
          <w:lang w:val="en-GB"/>
        </w:rPr>
        <w:t>Referring</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presented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standard,</w:t>
      </w:r>
      <w:r w:rsidRPr="00BB119C">
        <w:rPr>
          <w:color w:val="1C1C1A"/>
          <w:spacing w:val="-9"/>
          <w:szCs w:val="24"/>
          <w:lang w:val="en-GB"/>
        </w:rPr>
        <w:t xml:space="preserve"> </w:t>
      </w:r>
      <w:r w:rsidRPr="00BB119C">
        <w:rPr>
          <w:color w:val="1C1C1A"/>
          <w:szCs w:val="24"/>
          <w:lang w:val="en-GB"/>
        </w:rPr>
        <w:t>Figure</w:t>
      </w:r>
      <w:r w:rsidRPr="00BB119C">
        <w:rPr>
          <w:color w:val="1C1C1A"/>
          <w:spacing w:val="-9"/>
          <w:szCs w:val="24"/>
          <w:lang w:val="en-GB"/>
        </w:rPr>
        <w:t xml:space="preserve"> </w:t>
      </w:r>
      <w:r w:rsidRPr="00BB119C">
        <w:rPr>
          <w:color w:val="1C1C1A"/>
          <w:szCs w:val="24"/>
          <w:lang w:val="en-GB"/>
        </w:rPr>
        <w:t>X.3</w:t>
      </w:r>
      <w:r w:rsidRPr="00BB119C">
        <w:rPr>
          <w:color w:val="1C1C1A"/>
          <w:spacing w:val="-9"/>
          <w:szCs w:val="24"/>
          <w:lang w:val="en-GB"/>
        </w:rPr>
        <w:t xml:space="preserve"> </w:t>
      </w:r>
      <w:r w:rsidRPr="00BB119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119C" w:rsidRDefault="00A32BD9" w:rsidP="00A32BD9">
      <w:pPr>
        <w:ind w:right="-11" w:firstLine="0"/>
        <w:rPr>
          <w:color w:val="1C1C1A"/>
          <w:spacing w:val="-2"/>
          <w:szCs w:val="24"/>
          <w:lang w:val="en-GB"/>
        </w:rPr>
      </w:pPr>
      <w:r w:rsidRPr="00BB119C">
        <w:rPr>
          <w:b/>
          <w:szCs w:val="24"/>
          <w:lang w:val="en-GB"/>
        </w:rPr>
        <w:lastRenderedPageBreak/>
        <w:t xml:space="preserve">FIGURE X.3. </w:t>
      </w:r>
      <w:r w:rsidRPr="00BB119C">
        <w:rPr>
          <w:color w:val="1C1C1A"/>
          <w:szCs w:val="24"/>
          <w:lang w:val="en-GB"/>
        </w:rPr>
        <w:t xml:space="preserve">The educational organisation's management system (EOMS) role is in the university's mission and </w:t>
      </w:r>
      <w:r w:rsidRPr="00BB119C">
        <w:rPr>
          <w:color w:val="1C1C1A"/>
          <w:spacing w:val="-2"/>
          <w:szCs w:val="24"/>
          <w:lang w:val="en-GB"/>
        </w:rPr>
        <w:t>vision.</w:t>
      </w:r>
    </w:p>
    <w:bookmarkStart w:id="41" w:name="_MON_1778243951"/>
    <w:bookmarkEnd w:id="41"/>
    <w:p w14:paraId="2F9E686F" w14:textId="77777777" w:rsidR="00A32BD9" w:rsidRPr="00BB119C" w:rsidRDefault="00A32BD9" w:rsidP="00A32BD9">
      <w:pPr>
        <w:ind w:right="-11"/>
        <w:rPr>
          <w:szCs w:val="24"/>
          <w:highlight w:val="yellow"/>
          <w:lang w:val="en-GB"/>
        </w:rPr>
      </w:pPr>
      <w:r w:rsidRPr="00BB119C">
        <w:rPr>
          <w:szCs w:val="24"/>
          <w:lang w:val="en-GB"/>
        </w:rPr>
        <w:object w:dxaOrig="14003" w:dyaOrig="3572" w14:anchorId="1CA6D307">
          <v:shape id="_x0000_i1027" type="#_x0000_t75" style="width:382.05pt;height:148.85pt" o:ole="">
            <v:imagedata r:id="rId27" o:title="" croptop="6741f" cropbottom="-3969f" cropright="23453f"/>
            <o:lock v:ext="edit" aspectratio="f"/>
          </v:shape>
          <o:OLEObject Type="Embed" ProgID="Word.Template.12" ShapeID="_x0000_i1027" DrawAspect="Content" ObjectID="_1817268615" r:id="rId28"/>
        </w:object>
      </w:r>
    </w:p>
    <w:p w14:paraId="6B192C8F" w14:textId="77777777" w:rsidR="00A32BD9" w:rsidRPr="00BB119C" w:rsidRDefault="00A32BD9" w:rsidP="00A32BD9">
      <w:pPr>
        <w:ind w:right="-11"/>
        <w:rPr>
          <w:szCs w:val="24"/>
          <w:lang w:val="en-GB"/>
        </w:rPr>
      </w:pPr>
      <w:r w:rsidRPr="00BB119C">
        <w:rPr>
          <w:color w:val="1C1C1A"/>
          <w:szCs w:val="24"/>
          <w:lang w:val="en-GB"/>
        </w:rPr>
        <w:t>Sources:</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3FCF59AB" w14:textId="77777777" w:rsidR="00A32BD9" w:rsidRPr="00BB119C" w:rsidRDefault="00A32BD9" w:rsidP="00A32BD9">
      <w:pPr>
        <w:ind w:right="-11" w:firstLine="386"/>
        <w:rPr>
          <w:szCs w:val="24"/>
          <w:lang w:val="en-GB"/>
        </w:rPr>
      </w:pPr>
      <w:r w:rsidRPr="00BB119C">
        <w:rPr>
          <w:color w:val="1C1C1A"/>
          <w:szCs w:val="24"/>
          <w:lang w:val="en-GB"/>
        </w:rPr>
        <w:t>As one can see, this management system is based</w:t>
      </w:r>
      <w:r w:rsidRPr="00BB119C">
        <w:rPr>
          <w:color w:val="1C1C1A"/>
          <w:spacing w:val="-1"/>
          <w:szCs w:val="24"/>
          <w:lang w:val="en-GB"/>
        </w:rPr>
        <w:t xml:space="preserve"> </w:t>
      </w:r>
      <w:r w:rsidRPr="00BB119C">
        <w:rPr>
          <w:color w:val="1C1C1A"/>
          <w:szCs w:val="24"/>
          <w:lang w:val="en-GB"/>
        </w:rPr>
        <w:t>on</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appropriately</w:t>
      </w:r>
      <w:r w:rsidRPr="00BB119C">
        <w:rPr>
          <w:color w:val="1C1C1A"/>
          <w:spacing w:val="-1"/>
          <w:szCs w:val="24"/>
          <w:lang w:val="en-GB"/>
        </w:rPr>
        <w:t xml:space="preserve"> </w:t>
      </w:r>
      <w:r w:rsidRPr="00BB119C">
        <w:rPr>
          <w:color w:val="1C1C1A"/>
          <w:szCs w:val="24"/>
          <w:lang w:val="en-GB"/>
        </w:rPr>
        <w:t>developed</w:t>
      </w:r>
      <w:r w:rsidRPr="00BB119C">
        <w:rPr>
          <w:color w:val="1C1C1A"/>
          <w:spacing w:val="-1"/>
          <w:szCs w:val="24"/>
          <w:lang w:val="en-GB"/>
        </w:rPr>
        <w:t xml:space="preserve"> </w:t>
      </w:r>
      <w:r w:rsidRPr="00BB119C">
        <w:rPr>
          <w:color w:val="1C1C1A"/>
          <w:szCs w:val="24"/>
          <w:lang w:val="en-GB"/>
        </w:rPr>
        <w:t>quality</w:t>
      </w:r>
      <w:r w:rsidRPr="00BB119C">
        <w:rPr>
          <w:color w:val="1C1C1A"/>
          <w:spacing w:val="-1"/>
          <w:szCs w:val="24"/>
          <w:lang w:val="en-GB"/>
        </w:rPr>
        <w:t xml:space="preserve"> </w:t>
      </w:r>
      <w:r w:rsidRPr="00BB119C">
        <w:rPr>
          <w:color w:val="1C1C1A"/>
          <w:szCs w:val="24"/>
          <w:lang w:val="en-GB"/>
        </w:rPr>
        <w:t>culture</w:t>
      </w:r>
      <w:r w:rsidRPr="00BB119C">
        <w:rPr>
          <w:color w:val="1C1C1A"/>
          <w:spacing w:val="-1"/>
          <w:szCs w:val="24"/>
          <w:lang w:val="en-GB"/>
        </w:rPr>
        <w:t xml:space="preserve"> </w:t>
      </w:r>
      <w:r w:rsidRPr="00BB119C">
        <w:rPr>
          <w:color w:val="1C1C1A"/>
          <w:szCs w:val="24"/>
          <w:lang w:val="en-GB"/>
        </w:rPr>
        <w:t>at</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university. When</w:t>
      </w:r>
      <w:r w:rsidRPr="00BB119C">
        <w:rPr>
          <w:color w:val="1C1C1A"/>
          <w:spacing w:val="-9"/>
          <w:szCs w:val="24"/>
          <w:lang w:val="en-GB"/>
        </w:rPr>
        <w:t xml:space="preserve"> </w:t>
      </w:r>
      <w:r w:rsidRPr="00BB119C">
        <w:rPr>
          <w:color w:val="1C1C1A"/>
          <w:szCs w:val="24"/>
          <w:lang w:val="en-GB"/>
        </w:rPr>
        <w:t>EOMS</w:t>
      </w:r>
      <w:r w:rsidRPr="00BB119C">
        <w:rPr>
          <w:color w:val="1C1C1A"/>
          <w:spacing w:val="-9"/>
          <w:szCs w:val="24"/>
          <w:lang w:val="en-GB"/>
        </w:rPr>
        <w:t xml:space="preserve"> </w:t>
      </w:r>
      <w:r w:rsidRPr="00BB119C">
        <w:rPr>
          <w:color w:val="1C1C1A"/>
          <w:szCs w:val="24"/>
          <w:lang w:val="en-GB"/>
        </w:rPr>
        <w:t>is</w:t>
      </w:r>
      <w:r w:rsidRPr="00BB119C">
        <w:rPr>
          <w:color w:val="1C1C1A"/>
          <w:spacing w:val="-9"/>
          <w:szCs w:val="24"/>
          <w:lang w:val="en-GB"/>
        </w:rPr>
        <w:t xml:space="preserve"> </w:t>
      </w:r>
      <w:r w:rsidRPr="00BB119C">
        <w:rPr>
          <w:color w:val="1C1C1A"/>
          <w:szCs w:val="24"/>
          <w:lang w:val="en-GB"/>
        </w:rPr>
        <w:t>implemented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an</w:t>
      </w:r>
      <w:r w:rsidRPr="00BB119C">
        <w:rPr>
          <w:color w:val="1C1C1A"/>
          <w:spacing w:val="-9"/>
          <w:szCs w:val="24"/>
          <w:lang w:val="en-GB"/>
        </w:rPr>
        <w:t xml:space="preserve"> </w:t>
      </w:r>
      <w:r w:rsidRPr="00BB119C">
        <w:rPr>
          <w:color w:val="1C1C1A"/>
          <w:szCs w:val="24"/>
          <w:lang w:val="en-GB"/>
        </w:rPr>
        <w:t>organisational</w:t>
      </w:r>
      <w:r w:rsidRPr="00BB119C">
        <w:rPr>
          <w:color w:val="1C1C1A"/>
          <w:spacing w:val="-9"/>
          <w:szCs w:val="24"/>
          <w:lang w:val="en-GB"/>
        </w:rPr>
        <w:t xml:space="preserve"> </w:t>
      </w:r>
      <w:r w:rsidRPr="00BB119C">
        <w:rPr>
          <w:color w:val="1C1C1A"/>
          <w:szCs w:val="24"/>
          <w:lang w:val="en-GB"/>
        </w:rPr>
        <w:t>unit</w:t>
      </w:r>
      <w:r w:rsidRPr="00BB119C">
        <w:rPr>
          <w:color w:val="1C1C1A"/>
          <w:spacing w:val="-9"/>
          <w:szCs w:val="24"/>
          <w:lang w:val="en-GB"/>
        </w:rPr>
        <w:t xml:space="preserve"> </w:t>
      </w:r>
      <w:r w:rsidRPr="00BB119C">
        <w:rPr>
          <w:color w:val="1C1C1A"/>
          <w:szCs w:val="24"/>
          <w:lang w:val="en-GB"/>
        </w:rPr>
        <w:t>(e.g.</w:t>
      </w:r>
      <w:r w:rsidRPr="00BB119C">
        <w:rPr>
          <w:color w:val="1C1C1A"/>
          <w:spacing w:val="-9"/>
          <w:szCs w:val="24"/>
          <w:lang w:val="en-GB"/>
        </w:rPr>
        <w:t xml:space="preserve"> </w:t>
      </w:r>
      <w:r w:rsidRPr="00BB119C">
        <w:rPr>
          <w:color w:val="1C1C1A"/>
          <w:szCs w:val="24"/>
          <w:lang w:val="en-GB"/>
        </w:rPr>
        <w:t>a</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department), the elements presented in Figure X. 3 should be related to this unit.</w:t>
      </w:r>
    </w:p>
    <w:p w14:paraId="10AFC85F" w14:textId="77777777" w:rsidR="00A32BD9" w:rsidRPr="00BB119C" w:rsidRDefault="00A32BD9" w:rsidP="00A32BD9">
      <w:pPr>
        <w:ind w:right="-11" w:firstLine="379"/>
        <w:rPr>
          <w:szCs w:val="24"/>
          <w:lang w:val="en-GB"/>
        </w:rPr>
      </w:pPr>
      <w:r w:rsidRPr="00BB119C">
        <w:rPr>
          <w:color w:val="1C1C1A"/>
          <w:szCs w:val="24"/>
          <w:lang w:val="en-GB"/>
        </w:rPr>
        <w:t>Table X.5 lists the elements constituting the content of the main sections (chapters) of the ISO 21001 standard. At the same time, Figure x. 4 presents the relationships of these</w:t>
      </w:r>
      <w:r w:rsidRPr="00BB119C">
        <w:rPr>
          <w:color w:val="1C1C1A"/>
          <w:spacing w:val="-8"/>
          <w:szCs w:val="24"/>
          <w:lang w:val="en-GB"/>
        </w:rPr>
        <w:t xml:space="preserve"> </w:t>
      </w:r>
      <w:r w:rsidRPr="00BB119C">
        <w:rPr>
          <w:color w:val="1C1C1A"/>
          <w:szCs w:val="24"/>
          <w:lang w:val="en-GB"/>
        </w:rPr>
        <w:t>EOMS</w:t>
      </w:r>
      <w:r w:rsidRPr="00BB119C">
        <w:rPr>
          <w:color w:val="1C1C1A"/>
          <w:spacing w:val="-8"/>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diagram</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an</w:t>
      </w:r>
      <w:r w:rsidRPr="00BB119C">
        <w:rPr>
          <w:color w:val="1C1C1A"/>
          <w:spacing w:val="-8"/>
          <w:szCs w:val="24"/>
          <w:lang w:val="en-GB"/>
        </w:rPr>
        <w:t xml:space="preserve"> </w:t>
      </w:r>
      <w:r w:rsidRPr="00BB119C">
        <w:rPr>
          <w:color w:val="1C1C1A"/>
          <w:szCs w:val="24"/>
          <w:lang w:val="en-GB"/>
        </w:rPr>
        <w:t>open</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based</w:t>
      </w:r>
      <w:r w:rsidRPr="00BB119C">
        <w:rPr>
          <w:color w:val="1C1C1A"/>
          <w:spacing w:val="-8"/>
          <w:szCs w:val="24"/>
          <w:lang w:val="en-GB"/>
        </w:rPr>
        <w:t xml:space="preserve"> </w:t>
      </w:r>
      <w:r w:rsidRPr="00BB119C">
        <w:rPr>
          <w:color w:val="1C1C1A"/>
          <w:szCs w:val="24"/>
          <w:lang w:val="en-GB"/>
        </w:rPr>
        <w:t>on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universal</w:t>
      </w:r>
      <w:r w:rsidRPr="00BB119C">
        <w:rPr>
          <w:color w:val="1C1C1A"/>
          <w:spacing w:val="-8"/>
          <w:szCs w:val="24"/>
          <w:lang w:val="en-GB"/>
        </w:rPr>
        <w:t xml:space="preserve"> </w:t>
      </w:r>
      <w:r w:rsidRPr="00BB119C">
        <w:rPr>
          <w:color w:val="1C1C1A"/>
          <w:szCs w:val="24"/>
          <w:lang w:val="en-GB"/>
        </w:rPr>
        <w:t>PDCA cycle of continuous improvement.</w:t>
      </w:r>
    </w:p>
    <w:p w14:paraId="42A6906B" w14:textId="77777777" w:rsidR="00A32BD9" w:rsidRPr="00BB119C" w:rsidRDefault="00A32BD9" w:rsidP="00A32BD9">
      <w:pPr>
        <w:ind w:right="-11" w:firstLine="379"/>
        <w:rPr>
          <w:color w:val="1C1C1A"/>
          <w:spacing w:val="-2"/>
          <w:szCs w:val="24"/>
          <w:lang w:val="en-GB"/>
        </w:rPr>
      </w:pP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one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first</w:t>
      </w:r>
      <w:r w:rsidRPr="00BB119C">
        <w:rPr>
          <w:color w:val="1C1C1A"/>
          <w:spacing w:val="-7"/>
          <w:szCs w:val="24"/>
          <w:lang w:val="en-GB"/>
        </w:rPr>
        <w:t xml:space="preserve"> </w:t>
      </w:r>
      <w:r w:rsidRPr="00BB119C">
        <w:rPr>
          <w:color w:val="1C1C1A"/>
          <w:szCs w:val="24"/>
          <w:lang w:val="en-GB"/>
        </w:rPr>
        <w:t>articles</w:t>
      </w:r>
      <w:r w:rsidRPr="00BB119C">
        <w:rPr>
          <w:color w:val="1C1C1A"/>
          <w:spacing w:val="-7"/>
          <w:szCs w:val="24"/>
          <w:lang w:val="en-GB"/>
        </w:rPr>
        <w:t xml:space="preserve"> </w:t>
      </w:r>
      <w:r w:rsidRPr="00BB119C">
        <w:rPr>
          <w:color w:val="1C1C1A"/>
          <w:szCs w:val="24"/>
          <w:lang w:val="en-GB"/>
        </w:rPr>
        <w:t>on</w:t>
      </w:r>
      <w:r w:rsidRPr="00BB119C">
        <w:rPr>
          <w:color w:val="1C1C1A"/>
          <w:spacing w:val="-7"/>
          <w:szCs w:val="24"/>
          <w:lang w:val="en-GB"/>
        </w:rPr>
        <w:t xml:space="preserve"> </w:t>
      </w:r>
      <w:r w:rsidRPr="00BB119C">
        <w:rPr>
          <w:color w:val="1C1C1A"/>
          <w:szCs w:val="24"/>
          <w:lang w:val="en-GB"/>
        </w:rPr>
        <w:t>applications of ISO 21001 in higher education, E.</w:t>
      </w:r>
      <w:r w:rsidRPr="00BB119C">
        <w:rPr>
          <w:color w:val="1C1C1A"/>
          <w:spacing w:val="-7"/>
          <w:szCs w:val="24"/>
          <w:lang w:val="en-GB"/>
        </w:rPr>
        <w:t xml:space="preserve"> </w:t>
      </w:r>
      <w:r w:rsidRPr="00BB119C">
        <w:rPr>
          <w:color w:val="1C1C1A"/>
          <w:szCs w:val="24"/>
          <w:lang w:val="en-GB"/>
        </w:rPr>
        <w:t>Wibisono,</w:t>
      </w:r>
      <w:r w:rsidRPr="00BB119C">
        <w:rPr>
          <w:color w:val="1C1C1A"/>
          <w:spacing w:val="-7"/>
          <w:szCs w:val="24"/>
          <w:lang w:val="en-GB"/>
        </w:rPr>
        <w:t xml:space="preserve"> </w:t>
      </w:r>
      <w:r w:rsidRPr="00BB119C">
        <w:rPr>
          <w:color w:val="1C1C1A"/>
          <w:szCs w:val="24"/>
          <w:lang w:val="en-GB"/>
        </w:rPr>
        <w:t>analysing the layout and content of this standard, notes that "customers" of education systems, as in the case of other services, actively participate in the education process.</w:t>
      </w:r>
      <w:r w:rsidRPr="00BB119C">
        <w:rPr>
          <w:color w:val="1C1C1A"/>
          <w:spacing w:val="40"/>
          <w:szCs w:val="24"/>
          <w:lang w:val="en-GB"/>
        </w:rPr>
        <w:t xml:space="preserve"> </w:t>
      </w:r>
      <w:r w:rsidRPr="00BB119C">
        <w:rPr>
          <w:color w:val="1C1C1A"/>
          <w:szCs w:val="24"/>
          <w:lang w:val="en-GB"/>
        </w:rPr>
        <w:t>This relation suggests emphasising intensified communication between the institution (university)</w:t>
      </w:r>
      <w:r w:rsidRPr="00BB119C">
        <w:rPr>
          <w:color w:val="1C1C1A"/>
          <w:spacing w:val="-3"/>
          <w:szCs w:val="24"/>
          <w:lang w:val="en-GB"/>
        </w:rPr>
        <w:t xml:space="preserve"> </w:t>
      </w:r>
      <w:r w:rsidRPr="00BB119C">
        <w:rPr>
          <w:color w:val="1C1C1A"/>
          <w:szCs w:val="24"/>
          <w:lang w:val="en-GB"/>
        </w:rPr>
        <w:t>and</w:t>
      </w:r>
      <w:r w:rsidRPr="00BB119C">
        <w:rPr>
          <w:color w:val="1C1C1A"/>
          <w:spacing w:val="-3"/>
          <w:szCs w:val="24"/>
          <w:lang w:val="en-GB"/>
        </w:rPr>
        <w:t xml:space="preserve"> </w:t>
      </w:r>
      <w:r w:rsidRPr="00BB119C">
        <w:rPr>
          <w:color w:val="1C1C1A"/>
          <w:szCs w:val="24"/>
          <w:lang w:val="en-GB"/>
        </w:rPr>
        <w:t>its</w:t>
      </w:r>
      <w:r w:rsidRPr="00BB119C">
        <w:rPr>
          <w:color w:val="1C1C1A"/>
          <w:spacing w:val="-3"/>
          <w:szCs w:val="24"/>
          <w:lang w:val="en-GB"/>
        </w:rPr>
        <w:t xml:space="preserve"> </w:t>
      </w:r>
      <w:r w:rsidRPr="00BB119C">
        <w:rPr>
          <w:color w:val="1C1C1A"/>
          <w:szCs w:val="24"/>
          <w:lang w:val="en-GB"/>
        </w:rPr>
        <w:t>students.</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aspect</w:t>
      </w:r>
      <w:r w:rsidRPr="00BB119C">
        <w:rPr>
          <w:color w:val="1C1C1A"/>
          <w:spacing w:val="-3"/>
          <w:szCs w:val="24"/>
          <w:lang w:val="en-GB"/>
        </w:rPr>
        <w:t xml:space="preserve"> </w:t>
      </w:r>
      <w:r w:rsidRPr="00BB119C">
        <w:rPr>
          <w:color w:val="1C1C1A"/>
          <w:szCs w:val="24"/>
          <w:lang w:val="en-GB"/>
        </w:rPr>
        <w:t>is</w:t>
      </w:r>
      <w:r w:rsidRPr="00BB119C">
        <w:rPr>
          <w:color w:val="1C1C1A"/>
          <w:spacing w:val="-3"/>
          <w:szCs w:val="24"/>
          <w:lang w:val="en-GB"/>
        </w:rPr>
        <w:t xml:space="preserve"> </w:t>
      </w:r>
      <w:r w:rsidRPr="00BB119C">
        <w:rPr>
          <w:color w:val="1C1C1A"/>
          <w:szCs w:val="24"/>
          <w:lang w:val="en-GB"/>
        </w:rPr>
        <w:t>highlighted</w:t>
      </w:r>
      <w:r w:rsidRPr="00BB119C">
        <w:rPr>
          <w:color w:val="1C1C1A"/>
          <w:spacing w:val="-3"/>
          <w:szCs w:val="24"/>
          <w:lang w:val="en-GB"/>
        </w:rPr>
        <w:t xml:space="preserve"> </w:t>
      </w:r>
      <w:r w:rsidRPr="00BB119C">
        <w:rPr>
          <w:color w:val="1C1C1A"/>
          <w:szCs w:val="24"/>
          <w:lang w:val="en-GB"/>
        </w:rPr>
        <w:t>in</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new</w:t>
      </w:r>
      <w:r w:rsidRPr="00BB119C">
        <w:rPr>
          <w:color w:val="1C1C1A"/>
          <w:spacing w:val="-3"/>
          <w:szCs w:val="24"/>
          <w:lang w:val="en-GB"/>
        </w:rPr>
        <w:t xml:space="preserve"> </w:t>
      </w:r>
      <w:r w:rsidRPr="00BB119C">
        <w:rPr>
          <w:color w:val="1C1C1A"/>
          <w:szCs w:val="24"/>
          <w:lang w:val="en-GB"/>
        </w:rPr>
        <w:t>standard.</w:t>
      </w:r>
      <w:r w:rsidRPr="00BB119C">
        <w:rPr>
          <w:color w:val="1C1C1A"/>
          <w:spacing w:val="-3"/>
          <w:szCs w:val="24"/>
          <w:lang w:val="en-GB"/>
        </w:rPr>
        <w:t xml:space="preserve"> </w:t>
      </w:r>
      <w:r w:rsidRPr="00BB119C">
        <w:rPr>
          <w:color w:val="1C1C1A"/>
          <w:szCs w:val="24"/>
          <w:lang w:val="en-GB"/>
        </w:rPr>
        <w:t>E.</w:t>
      </w:r>
      <w:r w:rsidRPr="00BB119C">
        <w:rPr>
          <w:color w:val="1C1C1A"/>
          <w:spacing w:val="-7"/>
          <w:szCs w:val="24"/>
          <w:lang w:val="en-GB"/>
        </w:rPr>
        <w:t xml:space="preserve"> </w:t>
      </w:r>
      <w:r w:rsidRPr="00BB119C">
        <w:rPr>
          <w:color w:val="1C1C1A"/>
          <w:szCs w:val="24"/>
          <w:lang w:val="en-GB"/>
        </w:rPr>
        <w:t>Wibisono</w:t>
      </w:r>
      <w:r w:rsidRPr="00BB119C">
        <w:rPr>
          <w:color w:val="1C1C1A"/>
          <w:spacing w:val="-3"/>
          <w:szCs w:val="24"/>
          <w:lang w:val="en-GB"/>
        </w:rPr>
        <w:t xml:space="preserve"> </w:t>
      </w:r>
      <w:r w:rsidRPr="00BB119C">
        <w:rPr>
          <w:color w:val="1C1C1A"/>
          <w:szCs w:val="24"/>
          <w:lang w:val="en-GB"/>
        </w:rPr>
        <w:t>notes</w:t>
      </w:r>
      <w:r w:rsidRPr="00BB119C">
        <w:rPr>
          <w:color w:val="1C1C1A"/>
          <w:spacing w:val="-3"/>
          <w:szCs w:val="24"/>
          <w:lang w:val="en-GB"/>
        </w:rPr>
        <w:t xml:space="preserve"> </w:t>
      </w:r>
      <w:r w:rsidRPr="00BB119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119C">
        <w:rPr>
          <w:color w:val="1C1C1A"/>
          <w:szCs w:val="24"/>
          <w:lang w:val="en-GB"/>
        </w:rPr>
        <w:lastRenderedPageBreak/>
        <w:t>cial educational needs emphasised in this standard, the fulfilment</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which</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educational</w:t>
      </w:r>
      <w:r w:rsidRPr="00BB119C">
        <w:rPr>
          <w:color w:val="1C1C1A"/>
          <w:spacing w:val="-5"/>
          <w:szCs w:val="24"/>
          <w:lang w:val="en-GB"/>
        </w:rPr>
        <w:t xml:space="preserve"> </w:t>
      </w:r>
      <w:r w:rsidRPr="00BB119C">
        <w:rPr>
          <w:color w:val="1C1C1A"/>
          <w:szCs w:val="24"/>
          <w:lang w:val="en-GB"/>
        </w:rPr>
        <w:t>entity</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an</w:t>
      </w:r>
      <w:r w:rsidRPr="00BB119C">
        <w:rPr>
          <w:color w:val="1C1C1A"/>
          <w:spacing w:val="-5"/>
          <w:szCs w:val="24"/>
          <w:lang w:val="en-GB"/>
        </w:rPr>
        <w:t xml:space="preserve"> </w:t>
      </w:r>
      <w:r w:rsidRPr="00BB119C">
        <w:rPr>
          <w:color w:val="1C1C1A"/>
          <w:szCs w:val="24"/>
          <w:lang w:val="en-GB"/>
        </w:rPr>
        <w:t>expression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social</w:t>
      </w:r>
      <w:r w:rsidRPr="00BB119C">
        <w:rPr>
          <w:color w:val="1C1C1A"/>
          <w:spacing w:val="-5"/>
          <w:szCs w:val="24"/>
          <w:lang w:val="en-GB"/>
        </w:rPr>
        <w:t xml:space="preserve"> </w:t>
      </w:r>
      <w:r w:rsidRPr="00BB119C">
        <w:rPr>
          <w:color w:val="1C1C1A"/>
          <w:szCs w:val="24"/>
          <w:lang w:val="en-GB"/>
        </w:rPr>
        <w:t>needs. In</w:t>
      </w:r>
      <w:r w:rsidRPr="00BB119C">
        <w:rPr>
          <w:color w:val="1C1C1A"/>
          <w:spacing w:val="-4"/>
          <w:szCs w:val="24"/>
          <w:lang w:val="en-GB"/>
        </w:rPr>
        <w:t xml:space="preserve"> </w:t>
      </w:r>
      <w:r w:rsidRPr="00BB119C">
        <w:rPr>
          <w:color w:val="1C1C1A"/>
          <w:szCs w:val="24"/>
          <w:lang w:val="en-GB"/>
        </w:rPr>
        <w:t>summary,</w:t>
      </w:r>
      <w:r w:rsidRPr="00BB119C">
        <w:rPr>
          <w:color w:val="1C1C1A"/>
          <w:spacing w:val="-4"/>
          <w:szCs w:val="24"/>
          <w:lang w:val="en-GB"/>
        </w:rPr>
        <w:t xml:space="preserve"> </w:t>
      </w:r>
      <w:r w:rsidRPr="00BB119C">
        <w:rPr>
          <w:color w:val="1C1C1A"/>
          <w:szCs w:val="24"/>
          <w:lang w:val="en-GB"/>
        </w:rPr>
        <w:t>he</w:t>
      </w:r>
      <w:r w:rsidRPr="00BB119C">
        <w:rPr>
          <w:color w:val="1C1C1A"/>
          <w:spacing w:val="-4"/>
          <w:szCs w:val="24"/>
          <w:lang w:val="en-GB"/>
        </w:rPr>
        <w:t xml:space="preserve"> </w:t>
      </w:r>
      <w:r w:rsidRPr="00BB119C">
        <w:rPr>
          <w:color w:val="1C1C1A"/>
          <w:szCs w:val="24"/>
          <w:lang w:val="en-GB"/>
        </w:rPr>
        <w:t>puts</w:t>
      </w:r>
      <w:r w:rsidRPr="00BB119C">
        <w:rPr>
          <w:color w:val="1C1C1A"/>
          <w:spacing w:val="-4"/>
          <w:szCs w:val="24"/>
          <w:lang w:val="en-GB"/>
        </w:rPr>
        <w:t xml:space="preserve"> </w:t>
      </w:r>
      <w:r w:rsidRPr="00BB119C">
        <w:rPr>
          <w:color w:val="1C1C1A"/>
          <w:szCs w:val="24"/>
          <w:lang w:val="en-GB"/>
        </w:rPr>
        <w:t>forward</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thesis</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using</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21001</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constitute</w:t>
      </w:r>
      <w:r w:rsidRPr="00BB119C">
        <w:rPr>
          <w:color w:val="1C1C1A"/>
          <w:spacing w:val="-4"/>
          <w:szCs w:val="24"/>
          <w:lang w:val="en-GB"/>
        </w:rPr>
        <w:t xml:space="preserve"> </w:t>
      </w:r>
      <w:r w:rsidRPr="00BB119C">
        <w:rPr>
          <w:color w:val="1C1C1A"/>
          <w:szCs w:val="24"/>
          <w:lang w:val="en-GB"/>
        </w:rPr>
        <w:t xml:space="preserve">an interesting topic of empirical research related to the issue of quality in higher education (Wibisono, </w:t>
      </w:r>
      <w:r w:rsidRPr="00BB119C">
        <w:rPr>
          <w:color w:val="1C1C1A"/>
          <w:spacing w:val="-2"/>
          <w:szCs w:val="24"/>
          <w:lang w:val="en-GB"/>
        </w:rPr>
        <w:t>2018).</w:t>
      </w:r>
    </w:p>
    <w:p w14:paraId="0AFF43A6" w14:textId="77777777" w:rsidR="00A32BD9" w:rsidRPr="00BB119C" w:rsidRDefault="00A32BD9" w:rsidP="00A32BD9">
      <w:pPr>
        <w:ind w:right="-11" w:firstLine="0"/>
        <w:rPr>
          <w:color w:val="1C1C1A"/>
          <w:spacing w:val="-4"/>
          <w:w w:val="105"/>
          <w:szCs w:val="24"/>
          <w:lang w:val="en-GB"/>
        </w:rPr>
      </w:pPr>
      <w:r w:rsidRPr="00BB119C">
        <w:rPr>
          <w:b/>
          <w:w w:val="105"/>
          <w:szCs w:val="24"/>
          <w:lang w:val="en-GB"/>
        </w:rPr>
        <w:t>TABLE</w:t>
      </w:r>
      <w:r w:rsidRPr="00BB119C">
        <w:rPr>
          <w:b/>
          <w:spacing w:val="-5"/>
          <w:w w:val="105"/>
          <w:szCs w:val="24"/>
          <w:lang w:val="en-GB"/>
        </w:rPr>
        <w:t xml:space="preserve"> </w:t>
      </w:r>
      <w:r w:rsidRPr="00BB119C">
        <w:rPr>
          <w:b/>
          <w:w w:val="105"/>
          <w:szCs w:val="24"/>
          <w:lang w:val="en-GB"/>
        </w:rPr>
        <w:t>x.5.</w:t>
      </w:r>
      <w:r w:rsidRPr="00BB119C">
        <w:rPr>
          <w:b/>
          <w:color w:val="878787"/>
          <w:spacing w:val="-4"/>
          <w:w w:val="105"/>
          <w:szCs w:val="24"/>
          <w:lang w:val="en-GB"/>
        </w:rPr>
        <w:t xml:space="preserve"> </w:t>
      </w:r>
      <w:r w:rsidRPr="00BB119C">
        <w:rPr>
          <w:color w:val="1C1C1A"/>
          <w:w w:val="105"/>
          <w:szCs w:val="24"/>
          <w:lang w:val="en-GB"/>
        </w:rPr>
        <w:t>Elements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ISO</w:t>
      </w:r>
      <w:r w:rsidRPr="00BB119C">
        <w:rPr>
          <w:color w:val="1C1C1A"/>
          <w:spacing w:val="-4"/>
          <w:w w:val="105"/>
          <w:szCs w:val="24"/>
          <w:lang w:val="en-GB"/>
        </w:rPr>
        <w:t xml:space="preserve"> </w:t>
      </w:r>
      <w:r w:rsidRPr="00BB119C">
        <w:rPr>
          <w:color w:val="1C1C1A"/>
          <w:w w:val="105"/>
          <w:szCs w:val="24"/>
          <w:lang w:val="en-GB"/>
        </w:rPr>
        <w:t>21001</w:t>
      </w:r>
      <w:r w:rsidRPr="00BB119C">
        <w:rPr>
          <w:color w:val="1C1C1A"/>
          <w:spacing w:val="-6"/>
          <w:w w:val="105"/>
          <w:szCs w:val="24"/>
          <w:lang w:val="en-GB"/>
        </w:rPr>
        <w:t xml:space="preserve"> </w:t>
      </w:r>
      <w:r w:rsidRPr="00BB119C">
        <w:rPr>
          <w:color w:val="1C1C1A"/>
          <w:w w:val="105"/>
          <w:szCs w:val="24"/>
          <w:lang w:val="en-GB"/>
        </w:rPr>
        <w:t>standard</w:t>
      </w:r>
      <w:r w:rsidRPr="00BB119C">
        <w:rPr>
          <w:color w:val="1C1C1A"/>
          <w:spacing w:val="-5"/>
          <w:w w:val="105"/>
          <w:szCs w:val="24"/>
          <w:lang w:val="en-GB"/>
        </w:rPr>
        <w:t xml:space="preserve"> </w:t>
      </w:r>
      <w:r w:rsidRPr="00BB119C">
        <w:rPr>
          <w:color w:val="1C1C1A"/>
          <w:w w:val="105"/>
          <w:szCs w:val="24"/>
          <w:lang w:val="en-GB"/>
        </w:rPr>
        <w:t>constituting</w:t>
      </w:r>
      <w:r w:rsidRPr="00BB119C">
        <w:rPr>
          <w:color w:val="1C1C1A"/>
          <w:spacing w:val="-5"/>
          <w:w w:val="105"/>
          <w:szCs w:val="24"/>
          <w:lang w:val="en-GB"/>
        </w:rPr>
        <w:t xml:space="preserve"> </w:t>
      </w:r>
      <w:r w:rsidRPr="00BB119C">
        <w:rPr>
          <w:color w:val="1C1C1A"/>
          <w:w w:val="105"/>
          <w:szCs w:val="24"/>
          <w:lang w:val="en-GB"/>
        </w:rPr>
        <w:t>requirements</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119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 xml:space="preserve">Chapter of the </w:t>
            </w:r>
          </w:p>
          <w:p w14:paraId="1E97371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ISO 21001</w:t>
            </w:r>
          </w:p>
          <w:p w14:paraId="2A28370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Requirements</w:t>
            </w:r>
          </w:p>
        </w:tc>
      </w:tr>
      <w:tr w:rsidR="00A32BD9" w:rsidRPr="00BB119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BB119C" w:rsidRDefault="00A32BD9" w:rsidP="00EB7BB5">
            <w:pPr>
              <w:spacing w:before="0" w:line="240" w:lineRule="auto"/>
              <w:ind w:firstLine="6"/>
              <w:jc w:val="center"/>
              <w:rPr>
                <w:rFonts w:eastAsia="Arial"/>
                <w:b/>
                <w:bCs/>
                <w:szCs w:val="24"/>
                <w:lang w:val="en-GB" w:bidi="en-US"/>
              </w:rPr>
            </w:pPr>
            <w:r w:rsidRPr="00BB119C">
              <w:rPr>
                <w:rFonts w:eastAsia="Arial"/>
                <w:b/>
                <w:bCs/>
                <w:szCs w:val="24"/>
                <w:lang w:val="en-GB" w:bidi="en-US"/>
              </w:rPr>
              <w:t>Context of the</w:t>
            </w:r>
          </w:p>
          <w:p w14:paraId="72476B2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organisation and its context</w:t>
            </w:r>
          </w:p>
          <w:p w14:paraId="6E78792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needs and expectations of stakeholders</w:t>
            </w:r>
          </w:p>
          <w:p w14:paraId="1ECCC96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EOMS Scope</w:t>
            </w:r>
          </w:p>
        </w:tc>
      </w:tr>
      <w:tr w:rsidR="00A32BD9" w:rsidRPr="00260C6F"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Leadership and commitment, including additional requirements for special needs</w:t>
            </w:r>
          </w:p>
          <w:p w14:paraId="0D728E86"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Focus on students and other beneficiaries</w:t>
            </w:r>
          </w:p>
          <w:p w14:paraId="7ED26E0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Developing and communicating the quality policy of the university</w:t>
            </w:r>
          </w:p>
          <w:p w14:paraId="69D45AC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Assign organisational roles, responsibilities, and permissions</w:t>
            </w:r>
          </w:p>
        </w:tc>
      </w:tr>
      <w:tr w:rsidR="00A32BD9" w:rsidRPr="00BB119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activities to address risks and opportunities</w:t>
            </w:r>
          </w:p>
          <w:p w14:paraId="401789A3"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Setting the university's goals and planning to achieve them</w:t>
            </w:r>
          </w:p>
          <w:p w14:paraId="6207F832"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and managing change</w:t>
            </w:r>
          </w:p>
        </w:tc>
      </w:tr>
      <w:tr w:rsidR="00A32BD9" w:rsidRPr="00260C6F"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w:t>
            </w:r>
            <w:r w:rsidRPr="00BB119C">
              <w:rPr>
                <w:rFonts w:eastAsia="Arial"/>
                <w:b/>
                <w:bCs/>
                <w:szCs w:val="24"/>
                <w:lang w:val="en-GB" w:eastAsia="pl-PL" w:bidi="pl-PL"/>
              </w:rPr>
              <w:t xml:space="preserve"> </w:t>
            </w:r>
            <w:r w:rsidRPr="00BB119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 and provide the necessary resources for the operation of the EOMS (human resources, facilities, organisational knowledge)</w:t>
            </w:r>
          </w:p>
          <w:p w14:paraId="555223C2"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Competences and training (including competencies needed by learners with special needs)</w:t>
            </w:r>
          </w:p>
          <w:p w14:paraId="4B32ACA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Awareness and communication</w:t>
            </w:r>
          </w:p>
          <w:p w14:paraId="72177BE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Creating, updating, and curating documented information</w:t>
            </w:r>
          </w:p>
        </w:tc>
      </w:tr>
      <w:tr w:rsidR="00A32BD9" w:rsidRPr="00260C6F"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Planning stages of education, including supervision over the education cycle</w:t>
            </w:r>
          </w:p>
          <w:p w14:paraId="2D463EDF"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Identifying and communicating requirements for educational products and services and any changes made to them</w:t>
            </w:r>
          </w:p>
          <w:p w14:paraId="7AE6B02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Establishment of oversight (including design and development controls) and procedures</w:t>
            </w:r>
          </w:p>
          <w:p w14:paraId="7F018CE7"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Supervision of processes, products and services delivered from external sources</w:t>
            </w:r>
          </w:p>
          <w:p w14:paraId="7987831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Providing educational products and services</w:t>
            </w:r>
          </w:p>
        </w:tc>
      </w:tr>
      <w:tr w:rsidR="00A32BD9" w:rsidRPr="00260C6F"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w:t>
            </w:r>
            <w:r w:rsidRPr="00BB119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Monitoring and measuring the satisfaction of learners, other beneficiaries and staff</w:t>
            </w:r>
          </w:p>
          <w:p w14:paraId="37654C0D"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Analysis and evaluation of the information obtained</w:t>
            </w:r>
          </w:p>
          <w:p w14:paraId="44235215"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Conducting internal audits and management reviews</w:t>
            </w:r>
          </w:p>
        </w:tc>
      </w:tr>
      <w:tr w:rsidR="00A32BD9" w:rsidRPr="00BB119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lastRenderedPageBreak/>
              <w:t xml:space="preserve">Chapter </w:t>
            </w:r>
            <w:r w:rsidRPr="00BB119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Responding to non-conformities and taking corrective action</w:t>
            </w:r>
          </w:p>
          <w:p w14:paraId="3CF71A63"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Continuous improvement of EOMS</w:t>
            </w:r>
          </w:p>
          <w:p w14:paraId="6EBC0FF8"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Identify opportunities for improvement</w:t>
            </w:r>
          </w:p>
        </w:tc>
      </w:tr>
    </w:tbl>
    <w:p w14:paraId="65BBBBA3" w14:textId="77777777" w:rsidR="00A32BD9" w:rsidRPr="00BB119C" w:rsidRDefault="00A32BD9" w:rsidP="00A32BD9">
      <w:pPr>
        <w:ind w:right="-11"/>
        <w:rPr>
          <w:color w:val="1C1C1A"/>
          <w:spacing w:val="-2"/>
          <w:szCs w:val="24"/>
          <w:lang w:val="en-GB"/>
        </w:rPr>
      </w:pPr>
      <w:r w:rsidRPr="00BB119C">
        <w:rPr>
          <w:color w:val="1C1C1A"/>
          <w:szCs w:val="24"/>
          <w:lang w:val="en-GB"/>
        </w:rPr>
        <w:t>Source:</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6E1A445D" w14:textId="77777777" w:rsidR="00A32BD9" w:rsidRPr="00BB119C" w:rsidRDefault="00A32BD9" w:rsidP="00A32BD9">
      <w:pPr>
        <w:pStyle w:val="Stylpolatekstowego"/>
        <w:rPr>
          <w:rFonts w:ascii="Times New Roman" w:hAnsi="Times New Roman"/>
          <w:sz w:val="24"/>
          <w:szCs w:val="24"/>
        </w:rPr>
      </w:pPr>
    </w:p>
    <w:p w14:paraId="00BD9010" w14:textId="77777777" w:rsidR="00A32BD9" w:rsidRPr="00BB119C"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268616" r:id="rId30">
            <o:FieldCodes>\s</o:FieldCodes>
          </o:OLEObject>
        </w:object>
      </w:r>
      <w:r w:rsidR="00A32BD9" w:rsidRPr="00BB119C">
        <w:rPr>
          <w:b/>
          <w:szCs w:val="24"/>
          <w:lang w:val="en-GB"/>
        </w:rPr>
        <w:t>FIGURE X.4.</w:t>
      </w:r>
      <w:r w:rsidR="00A32BD9" w:rsidRPr="00BB119C">
        <w:rPr>
          <w:b/>
          <w:color w:val="878787"/>
          <w:szCs w:val="24"/>
          <w:lang w:val="en-GB"/>
        </w:rPr>
        <w:t xml:space="preserve"> </w:t>
      </w:r>
      <w:r w:rsidR="00A32BD9" w:rsidRPr="00BB119C">
        <w:rPr>
          <w:szCs w:val="24"/>
          <w:lang w:val="en-GB"/>
        </w:rPr>
        <w:t>EOMS structure as an open management system</w:t>
      </w:r>
    </w:p>
    <w:p w14:paraId="034C5510" w14:textId="77777777" w:rsidR="00A32BD9" w:rsidRPr="00BB119C" w:rsidRDefault="00A32BD9" w:rsidP="00A32BD9">
      <w:pPr>
        <w:spacing w:before="0"/>
        <w:ind w:right="-11" w:firstLine="142"/>
        <w:rPr>
          <w:color w:val="1C1C1A"/>
          <w:szCs w:val="24"/>
          <w:lang w:val="en-GB"/>
        </w:rPr>
      </w:pPr>
    </w:p>
    <w:p w14:paraId="2267F07A" w14:textId="77777777" w:rsidR="00A32BD9" w:rsidRPr="00BB119C" w:rsidRDefault="00A32BD9" w:rsidP="00A32BD9">
      <w:pPr>
        <w:spacing w:before="0"/>
        <w:ind w:right="-11" w:firstLine="142"/>
        <w:rPr>
          <w:color w:val="1C1C1A"/>
          <w:szCs w:val="24"/>
          <w:lang w:val="en-GB"/>
        </w:rPr>
      </w:pPr>
    </w:p>
    <w:p w14:paraId="08813700" w14:textId="77777777" w:rsidR="00A32BD9" w:rsidRPr="00BB119C" w:rsidRDefault="00A32BD9" w:rsidP="00A32BD9">
      <w:pPr>
        <w:spacing w:before="0"/>
        <w:ind w:right="-11" w:firstLine="142"/>
        <w:rPr>
          <w:color w:val="1C1C1A"/>
          <w:szCs w:val="24"/>
          <w:lang w:val="en-GB"/>
        </w:rPr>
      </w:pPr>
    </w:p>
    <w:p w14:paraId="6027A871" w14:textId="77777777" w:rsidR="00A32BD9" w:rsidRPr="00BB119C" w:rsidRDefault="00A32BD9" w:rsidP="00A32BD9">
      <w:pPr>
        <w:spacing w:before="0"/>
        <w:ind w:right="-11" w:firstLine="142"/>
        <w:rPr>
          <w:color w:val="1C1C1A"/>
          <w:szCs w:val="24"/>
          <w:lang w:val="en-GB"/>
        </w:rPr>
      </w:pPr>
    </w:p>
    <w:p w14:paraId="6C75EA67" w14:textId="77777777" w:rsidR="00A32BD9" w:rsidRPr="00BB119C" w:rsidRDefault="00A32BD9" w:rsidP="00A32BD9">
      <w:pPr>
        <w:spacing w:before="0"/>
        <w:ind w:right="-11" w:firstLine="142"/>
        <w:rPr>
          <w:color w:val="1C1C1A"/>
          <w:szCs w:val="24"/>
          <w:lang w:val="en-GB"/>
        </w:rPr>
      </w:pPr>
    </w:p>
    <w:p w14:paraId="02AE506E" w14:textId="77777777" w:rsidR="00A32BD9" w:rsidRPr="00BB119C" w:rsidRDefault="00A32BD9" w:rsidP="00A32BD9">
      <w:pPr>
        <w:spacing w:before="0"/>
        <w:ind w:right="-11" w:firstLine="142"/>
        <w:rPr>
          <w:color w:val="1C1C1A"/>
          <w:szCs w:val="24"/>
          <w:lang w:val="en-GB"/>
        </w:rPr>
      </w:pPr>
    </w:p>
    <w:p w14:paraId="74504BB9" w14:textId="77777777" w:rsidR="00A32BD9" w:rsidRPr="00BB119C" w:rsidRDefault="00A32BD9" w:rsidP="00A32BD9">
      <w:pPr>
        <w:spacing w:before="0"/>
        <w:ind w:right="-11" w:firstLine="142"/>
        <w:rPr>
          <w:color w:val="1C1C1A"/>
          <w:szCs w:val="24"/>
          <w:lang w:val="en-GB"/>
        </w:rPr>
      </w:pPr>
    </w:p>
    <w:p w14:paraId="4775E827" w14:textId="77777777" w:rsidR="00A32BD9" w:rsidRPr="00BB119C"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119C">
        <w:rPr>
          <w:color w:val="1C1C1A"/>
          <w:szCs w:val="24"/>
          <w:lang w:val="en-GB"/>
        </w:rPr>
        <w:t>Source:</w:t>
      </w:r>
      <w:r w:rsidR="00A32BD9" w:rsidRPr="00BB119C">
        <w:rPr>
          <w:color w:val="1C1C1A"/>
          <w:spacing w:val="4"/>
          <w:szCs w:val="24"/>
          <w:lang w:val="en-GB"/>
        </w:rPr>
        <w:t xml:space="preserve"> </w:t>
      </w:r>
      <w:r w:rsidR="00A32BD9" w:rsidRPr="00BB119C">
        <w:rPr>
          <w:color w:val="1C1C1A"/>
          <w:szCs w:val="24"/>
          <w:lang w:val="en-GB"/>
        </w:rPr>
        <w:t>Own</w:t>
      </w:r>
      <w:r w:rsidR="00A32BD9" w:rsidRPr="00BB119C">
        <w:rPr>
          <w:color w:val="1C1C1A"/>
          <w:spacing w:val="4"/>
          <w:szCs w:val="24"/>
          <w:lang w:val="en-GB"/>
        </w:rPr>
        <w:t xml:space="preserve"> </w:t>
      </w:r>
      <w:r w:rsidR="00A32BD9" w:rsidRPr="00BB119C">
        <w:rPr>
          <w:color w:val="1C1C1A"/>
          <w:szCs w:val="24"/>
          <w:lang w:val="en-GB"/>
        </w:rPr>
        <w:t>elaboration</w:t>
      </w:r>
      <w:r w:rsidR="00A32BD9" w:rsidRPr="00BB119C">
        <w:rPr>
          <w:color w:val="1C1C1A"/>
          <w:spacing w:val="4"/>
          <w:szCs w:val="24"/>
          <w:lang w:val="en-GB"/>
        </w:rPr>
        <w:t xml:space="preserve"> </w:t>
      </w:r>
      <w:r w:rsidR="00A32BD9" w:rsidRPr="00BB119C">
        <w:rPr>
          <w:color w:val="1C1C1A"/>
          <w:szCs w:val="24"/>
          <w:lang w:val="en-GB"/>
        </w:rPr>
        <w:t>based</w:t>
      </w:r>
      <w:r w:rsidR="00A32BD9" w:rsidRPr="00BB119C">
        <w:rPr>
          <w:color w:val="1C1C1A"/>
          <w:spacing w:val="4"/>
          <w:szCs w:val="24"/>
          <w:lang w:val="en-GB"/>
        </w:rPr>
        <w:t xml:space="preserve"> </w:t>
      </w:r>
      <w:r w:rsidR="00A32BD9" w:rsidRPr="00BB119C">
        <w:rPr>
          <w:color w:val="1C1C1A"/>
          <w:szCs w:val="24"/>
          <w:lang w:val="en-GB"/>
        </w:rPr>
        <w:t>on</w:t>
      </w:r>
      <w:r w:rsidR="00A32BD9" w:rsidRPr="00BB119C">
        <w:rPr>
          <w:color w:val="1C1C1A"/>
          <w:spacing w:val="4"/>
          <w:szCs w:val="24"/>
          <w:lang w:val="en-GB"/>
        </w:rPr>
        <w:t xml:space="preserve"> </w:t>
      </w:r>
      <w:r w:rsidR="00A32BD9" w:rsidRPr="00BB119C">
        <w:rPr>
          <w:color w:val="1C1C1A"/>
          <w:szCs w:val="24"/>
          <w:lang w:val="en-GB"/>
        </w:rPr>
        <w:t>(ISO</w:t>
      </w:r>
      <w:r w:rsidR="00A32BD9" w:rsidRPr="00BB119C">
        <w:rPr>
          <w:color w:val="1C1C1A"/>
          <w:spacing w:val="4"/>
          <w:szCs w:val="24"/>
          <w:lang w:val="en-GB"/>
        </w:rPr>
        <w:t xml:space="preserve"> </w:t>
      </w:r>
      <w:r w:rsidR="00A32BD9" w:rsidRPr="00BB119C">
        <w:rPr>
          <w:color w:val="1C1C1A"/>
          <w:spacing w:val="-2"/>
          <w:szCs w:val="24"/>
          <w:lang w:val="en-GB"/>
        </w:rPr>
        <w:t>21001:2018).</w:t>
      </w:r>
    </w:p>
    <w:p w14:paraId="1157F8F6" w14:textId="77777777" w:rsidR="00A32BD9" w:rsidRPr="00BB119C" w:rsidRDefault="00A32BD9" w:rsidP="00A32BD9">
      <w:pPr>
        <w:ind w:right="-11"/>
        <w:rPr>
          <w:color w:val="1C1C1A"/>
          <w:szCs w:val="24"/>
          <w:lang w:val="en-GB"/>
        </w:rPr>
      </w:pPr>
      <w:r w:rsidRPr="00BB119C">
        <w:rPr>
          <w:color w:val="1C1C1A"/>
          <w:szCs w:val="24"/>
          <w:lang w:val="en-GB"/>
        </w:rPr>
        <w:t>In addition to the above,  other standards of management systems also correspond to selected processes and needs of universities. For example:</w:t>
      </w:r>
    </w:p>
    <w:p w14:paraId="76F6B235" w14:textId="77777777" w:rsidR="00A32BD9" w:rsidRPr="00BB119C" w:rsidRDefault="00A32BD9">
      <w:pPr>
        <w:pStyle w:val="ListParagraph"/>
        <w:numPr>
          <w:ilvl w:val="0"/>
          <w:numId w:val="43"/>
        </w:numPr>
        <w:spacing w:before="0" w:line="360" w:lineRule="auto"/>
        <w:ind w:left="709" w:right="-11" w:hanging="283"/>
        <w:contextualSpacing w:val="0"/>
        <w:rPr>
          <w:szCs w:val="24"/>
          <w:lang w:val="en-GB"/>
        </w:rPr>
      </w:pPr>
      <w:r w:rsidRPr="00BB119C">
        <w:rPr>
          <w:color w:val="1C1C1A"/>
          <w:szCs w:val="24"/>
          <w:lang w:val="en-GB"/>
        </w:rPr>
        <w:t>The ISO</w:t>
      </w:r>
      <w:r w:rsidRPr="00BB119C">
        <w:rPr>
          <w:color w:val="1C1C1A"/>
          <w:spacing w:val="21"/>
          <w:szCs w:val="24"/>
          <w:lang w:val="en-GB"/>
        </w:rPr>
        <w:t xml:space="preserve"> </w:t>
      </w:r>
      <w:r w:rsidRPr="00BB119C">
        <w:rPr>
          <w:color w:val="1C1C1A"/>
          <w:szCs w:val="24"/>
          <w:lang w:val="en-GB"/>
        </w:rPr>
        <w:t>30401 standard presents the model of a knowledge management system (ISO</w:t>
      </w:r>
      <w:r w:rsidRPr="00BB119C">
        <w:rPr>
          <w:color w:val="1C1C1A"/>
          <w:spacing w:val="15"/>
          <w:szCs w:val="24"/>
          <w:lang w:val="en-GB"/>
        </w:rPr>
        <w:t xml:space="preserve"> </w:t>
      </w:r>
      <w:r w:rsidRPr="00BB119C">
        <w:rPr>
          <w:color w:val="1C1C1A"/>
          <w:szCs w:val="24"/>
          <w:lang w:val="en-GB"/>
        </w:rPr>
        <w:t>30401, 2018)</w:t>
      </w:r>
      <w:r w:rsidRPr="00BB119C">
        <w:rPr>
          <w:color w:val="1C1C1A"/>
          <w:spacing w:val="-2"/>
          <w:szCs w:val="24"/>
          <w:lang w:val="en-GB"/>
        </w:rPr>
        <w:t>.</w:t>
      </w:r>
    </w:p>
    <w:p w14:paraId="711F87F9" w14:textId="77777777" w:rsidR="00A32BD9" w:rsidRPr="00BB119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119C">
        <w:rPr>
          <w:color w:val="1C1C1A"/>
          <w:szCs w:val="24"/>
          <w:lang w:val="en-GB"/>
        </w:rPr>
        <w:t xml:space="preserve"> The model presented in the ISO 45001 standard can be used to manage occupational safety (ISO 45001, 2018).</w:t>
      </w:r>
    </w:p>
    <w:p w14:paraId="61B04AE0" w14:textId="77777777" w:rsidR="00A32BD9" w:rsidRPr="00BB119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119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119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119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119C">
        <w:rPr>
          <w:color w:val="1C1C1A"/>
          <w:spacing w:val="-2"/>
          <w:szCs w:val="24"/>
          <w:lang w:val="en-GB"/>
        </w:rPr>
        <w:t>implemented.</w:t>
      </w:r>
    </w:p>
    <w:p w14:paraId="6F7581ED" w14:textId="77777777" w:rsidR="00A32BD9" w:rsidRPr="00BB119C" w:rsidRDefault="00A32BD9" w:rsidP="00A32BD9">
      <w:pPr>
        <w:ind w:firstLine="403"/>
        <w:rPr>
          <w:color w:val="1C1C1A"/>
          <w:szCs w:val="24"/>
          <w:lang w:val="en-GB"/>
        </w:rPr>
      </w:pPr>
      <w:r w:rsidRPr="00BB119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its</w:t>
      </w:r>
      <w:r w:rsidRPr="00BB119C">
        <w:rPr>
          <w:color w:val="1C1C1A"/>
          <w:spacing w:val="-2"/>
          <w:szCs w:val="24"/>
          <w:lang w:val="en-GB"/>
        </w:rPr>
        <w:t xml:space="preserve"> </w:t>
      </w:r>
      <w:r w:rsidRPr="00BB119C">
        <w:rPr>
          <w:color w:val="1C1C1A"/>
          <w:szCs w:val="24"/>
          <w:lang w:val="en-GB"/>
        </w:rPr>
        <w:t>stakeholders.</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this</w:t>
      </w:r>
      <w:r w:rsidRPr="00BB119C">
        <w:rPr>
          <w:color w:val="1C1C1A"/>
          <w:spacing w:val="-2"/>
          <w:szCs w:val="24"/>
          <w:lang w:val="en-GB"/>
        </w:rPr>
        <w:t xml:space="preserve"> </w:t>
      </w:r>
      <w:r w:rsidRPr="00BB119C">
        <w:rPr>
          <w:color w:val="1C1C1A"/>
          <w:szCs w:val="24"/>
          <w:lang w:val="en-GB"/>
        </w:rPr>
        <w:t>way,</w:t>
      </w:r>
      <w:r w:rsidRPr="00BB119C">
        <w:rPr>
          <w:color w:val="1C1C1A"/>
          <w:spacing w:val="-2"/>
          <w:szCs w:val="24"/>
          <w:lang w:val="en-GB"/>
        </w:rPr>
        <w:t xml:space="preserve"> </w:t>
      </w:r>
      <w:r w:rsidRPr="00BB119C">
        <w:rPr>
          <w:color w:val="1C1C1A"/>
          <w:szCs w:val="24"/>
          <w:lang w:val="en-GB"/>
        </w:rPr>
        <w:t>an</w:t>
      </w:r>
      <w:r w:rsidRPr="00BB119C">
        <w:rPr>
          <w:color w:val="1C1C1A"/>
          <w:spacing w:val="-2"/>
          <w:szCs w:val="24"/>
          <w:lang w:val="en-GB"/>
        </w:rPr>
        <w:t xml:space="preserve"> </w:t>
      </w:r>
      <w:r w:rsidRPr="00BB119C">
        <w:rPr>
          <w:color w:val="1C1C1A"/>
          <w:szCs w:val="24"/>
          <w:lang w:val="en-GB"/>
        </w:rPr>
        <w:t>integrated</w:t>
      </w:r>
      <w:r w:rsidRPr="00BB119C">
        <w:rPr>
          <w:color w:val="1C1C1A"/>
          <w:spacing w:val="-2"/>
          <w:szCs w:val="24"/>
          <w:lang w:val="en-GB"/>
        </w:rPr>
        <w:t xml:space="preserve"> </w:t>
      </w:r>
      <w:r w:rsidRPr="00BB119C">
        <w:rPr>
          <w:color w:val="1C1C1A"/>
          <w:szCs w:val="24"/>
          <w:lang w:val="en-GB"/>
        </w:rPr>
        <w:t>university</w:t>
      </w:r>
      <w:r w:rsidRPr="00BB119C">
        <w:rPr>
          <w:color w:val="1C1C1A"/>
          <w:spacing w:val="-2"/>
          <w:szCs w:val="24"/>
          <w:lang w:val="en-GB"/>
        </w:rPr>
        <w:t xml:space="preserve"> </w:t>
      </w:r>
      <w:r w:rsidRPr="00BB119C">
        <w:rPr>
          <w:color w:val="1C1C1A"/>
          <w:szCs w:val="24"/>
          <w:lang w:val="en-GB"/>
        </w:rPr>
        <w:t xml:space="preserve">management system can be created. </w:t>
      </w:r>
    </w:p>
    <w:p w14:paraId="0A064A60" w14:textId="77777777" w:rsidR="00A32BD9" w:rsidRPr="00BB119C" w:rsidRDefault="00A32BD9" w:rsidP="00A32BD9">
      <w:pPr>
        <w:ind w:right="-11"/>
        <w:rPr>
          <w:b/>
          <w:szCs w:val="24"/>
          <w:lang w:val="en-GB"/>
        </w:rPr>
      </w:pPr>
      <w:r w:rsidRPr="00BB119C">
        <w:rPr>
          <w:b/>
          <w:color w:val="1C1C1A"/>
          <w:spacing w:val="-5"/>
          <w:szCs w:val="24"/>
          <w:lang w:val="en-GB"/>
        </w:rPr>
        <w:t>X.3 Conclusion</w:t>
      </w:r>
    </w:p>
    <w:p w14:paraId="2E60004B" w14:textId="77777777" w:rsidR="00A32BD9" w:rsidRPr="00BB119C" w:rsidRDefault="00A32BD9" w:rsidP="00A32BD9">
      <w:pPr>
        <w:spacing w:before="0"/>
        <w:ind w:right="-11" w:firstLine="567"/>
        <w:rPr>
          <w:color w:val="1C1C1A"/>
          <w:szCs w:val="24"/>
          <w:lang w:val="en-GB"/>
        </w:rPr>
      </w:pPr>
      <w:r w:rsidRPr="00BB119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119C">
        <w:rPr>
          <w:color w:val="1C1C1A"/>
          <w:spacing w:val="40"/>
          <w:szCs w:val="24"/>
          <w:lang w:val="en-GB"/>
        </w:rPr>
        <w:t xml:space="preserve"> </w:t>
      </w:r>
      <w:r w:rsidRPr="00BB119C">
        <w:rPr>
          <w:color w:val="1C1C1A"/>
          <w:szCs w:val="24"/>
          <w:lang w:val="en-GB"/>
        </w:rPr>
        <w:t>research</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practice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institutions</w:t>
      </w:r>
      <w:r w:rsidRPr="00BB119C">
        <w:rPr>
          <w:color w:val="1C1C1A"/>
          <w:spacing w:val="-2"/>
          <w:szCs w:val="24"/>
          <w:lang w:val="en-GB"/>
        </w:rPr>
        <w:t xml:space="preserve"> </w:t>
      </w:r>
      <w:r w:rsidRPr="00BB119C">
        <w:rPr>
          <w:color w:val="1C1C1A"/>
          <w:szCs w:val="24"/>
          <w:lang w:val="en-GB"/>
        </w:rPr>
        <w:t>constituting</w:t>
      </w:r>
      <w:r w:rsidRPr="00BB119C">
        <w:rPr>
          <w:color w:val="1C1C1A"/>
          <w:spacing w:val="-2"/>
          <w:szCs w:val="24"/>
          <w:lang w:val="en-GB"/>
        </w:rPr>
        <w:t xml:space="preserve"> </w:t>
      </w:r>
      <w:r w:rsidRPr="00BB119C">
        <w:rPr>
          <w:color w:val="1C1C1A"/>
          <w:szCs w:val="24"/>
          <w:lang w:val="en-GB"/>
        </w:rPr>
        <w:t>a</w:t>
      </w:r>
      <w:r w:rsidRPr="00BB119C">
        <w:rPr>
          <w:color w:val="1C1C1A"/>
          <w:spacing w:val="-2"/>
          <w:szCs w:val="24"/>
          <w:lang w:val="en-GB"/>
        </w:rPr>
        <w:t xml:space="preserve"> </w:t>
      </w:r>
      <w:r w:rsidRPr="00BB119C">
        <w:rPr>
          <w:color w:val="1C1C1A"/>
          <w:szCs w:val="24"/>
          <w:lang w:val="en-GB"/>
        </w:rPr>
        <w:t>vital</w:t>
      </w:r>
      <w:r w:rsidRPr="00BB119C">
        <w:rPr>
          <w:color w:val="1C1C1A"/>
          <w:spacing w:val="-2"/>
          <w:szCs w:val="24"/>
          <w:lang w:val="en-GB"/>
        </w:rPr>
        <w:t xml:space="preserve"> </w:t>
      </w:r>
      <w:r w:rsidRPr="00BB119C">
        <w:rPr>
          <w:color w:val="1C1C1A"/>
          <w:szCs w:val="24"/>
          <w:lang w:val="en-GB"/>
        </w:rPr>
        <w:t>element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sustainable development of individual countries and globally. To sum up:</w:t>
      </w:r>
    </w:p>
    <w:p w14:paraId="33F818A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119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a. marginalisation and often omission of processes other than education that characterise university activities,</w:t>
      </w:r>
    </w:p>
    <w:p w14:paraId="681AAC7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b. vague references to university stakeholders other than students,</w:t>
      </w:r>
    </w:p>
    <w:p w14:paraId="6257D947"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c. invoking the concept of quality culture without providing its features and ways of diagnosis.</w:t>
      </w:r>
    </w:p>
    <w:p w14:paraId="5F3761FE"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119C" w:rsidRDefault="00A32BD9" w:rsidP="00A32BD9">
      <w:pPr>
        <w:spacing w:before="0"/>
        <w:ind w:left="567" w:right="-11"/>
        <w:rPr>
          <w:color w:val="1C1C1A"/>
          <w:szCs w:val="24"/>
          <w:lang w:val="en-GB"/>
        </w:rPr>
      </w:pPr>
      <w:r w:rsidRPr="00BB119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119C" w:rsidRDefault="00A32BD9" w:rsidP="00A32BD9">
      <w:pPr>
        <w:spacing w:before="0"/>
        <w:ind w:left="567" w:right="-11"/>
        <w:rPr>
          <w:color w:val="1C1C1A"/>
          <w:szCs w:val="24"/>
          <w:lang w:val="en-GB"/>
        </w:rPr>
      </w:pPr>
      <w:r w:rsidRPr="00BB119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119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BB119C" w:rsidRDefault="00A32BD9" w:rsidP="00A32BD9">
      <w:pPr>
        <w:rPr>
          <w:lang w:val="en-GB"/>
        </w:rPr>
      </w:pPr>
    </w:p>
    <w:p w14:paraId="22D86EF4" w14:textId="319133FA" w:rsidR="00137286" w:rsidRPr="00BB119C" w:rsidRDefault="00137286" w:rsidP="00137286">
      <w:pPr>
        <w:pStyle w:val="Heading1"/>
        <w:rPr>
          <w:lang w:val="en-GB"/>
        </w:rPr>
      </w:pPr>
      <w:bookmarkStart w:id="42" w:name="_Ref206486818"/>
      <w:r w:rsidRPr="00BB119C">
        <w:rPr>
          <w:lang w:val="en-GB"/>
        </w:rPr>
        <w:lastRenderedPageBreak/>
        <w:t>Applying Quality Management to Enhance Stakeholder Satisfaction</w:t>
      </w:r>
      <w:r w:rsidR="00B47E2B" w:rsidRPr="00BB119C">
        <w:rPr>
          <w:lang w:val="en-GB"/>
        </w:rPr>
        <w:t xml:space="preserve"> [30-40]</w:t>
      </w:r>
      <w:bookmarkEnd w:id="42"/>
    </w:p>
    <w:p w14:paraId="6CED5940" w14:textId="29FF7D08" w:rsidR="00644418" w:rsidRPr="00BB119C" w:rsidRDefault="00644418" w:rsidP="00644418">
      <w:pPr>
        <w:rPr>
          <w:lang w:val="en-GB"/>
        </w:rPr>
      </w:pPr>
      <w:r w:rsidRPr="00BB119C">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BB119C">
        <w:rPr>
          <w:lang w:val="en-GB"/>
        </w:rPr>
        <w:t>stakeholders</w:t>
      </w:r>
      <w:r w:rsidRPr="00BB119C">
        <w:rPr>
          <w:lang w:val="en-GB"/>
        </w:rPr>
        <w:t xml:space="preserve">. </w:t>
      </w:r>
      <w:r w:rsidR="00436F2D" w:rsidRPr="00BB119C">
        <w:rPr>
          <w:lang w:val="en-GB"/>
        </w:rPr>
        <w:t>Ambiguity of definition of value may lead to inconsistencies within understanding what the quality for stakeholders really is. For HEIs</w:t>
      </w:r>
      <w:r w:rsidR="0090744B" w:rsidRPr="00BB119C">
        <w:rPr>
          <w:lang w:val="en-GB"/>
        </w:rPr>
        <w:t>,</w:t>
      </w:r>
      <w:r w:rsidR="00436F2D" w:rsidRPr="00BB119C">
        <w:rPr>
          <w:lang w:val="en-GB"/>
        </w:rPr>
        <w:t xml:space="preserve"> as stakeholder’s may have very different claims and expressed requirements</w:t>
      </w:r>
      <w:r w:rsidR="0090744B" w:rsidRPr="00BB119C">
        <w:rPr>
          <w:lang w:val="en-GB"/>
        </w:rPr>
        <w:t>,</w:t>
      </w:r>
      <w:r w:rsidR="00436F2D" w:rsidRPr="00BB119C">
        <w:rPr>
          <w:lang w:val="en-GB"/>
        </w:rPr>
        <w:t xml:space="preserve"> this is really important to identify what each stakeholder group may consider as valuable. </w:t>
      </w:r>
      <w:r w:rsidR="0090744B" w:rsidRPr="00BB119C">
        <w:rPr>
          <w:lang w:val="en-GB"/>
        </w:rPr>
        <w:t xml:space="preserve">Then identification of value for each of interested group is an important part of stakeholder analysis for quality management. </w:t>
      </w:r>
    </w:p>
    <w:p w14:paraId="7154B7EC" w14:textId="61775235" w:rsidR="00644418" w:rsidRPr="00BB119C" w:rsidRDefault="0090744B" w:rsidP="00317F93">
      <w:pPr>
        <w:rPr>
          <w:lang w:val="en-GB"/>
        </w:rPr>
      </w:pPr>
      <w:r w:rsidRPr="00BB119C">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BB119C">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BB119C">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BB119C" w:rsidRDefault="000D618E" w:rsidP="00695357">
      <w:pPr>
        <w:rPr>
          <w:lang w:val="en-GB"/>
        </w:rPr>
      </w:pPr>
      <w:r w:rsidRPr="00BB119C">
        <w:rPr>
          <w:lang w:val="en-GB"/>
        </w:rPr>
        <w:t>I</w:t>
      </w:r>
      <w:r w:rsidR="00317F93" w:rsidRPr="00BB119C">
        <w:rPr>
          <w:lang w:val="en-GB"/>
        </w:rPr>
        <w:t>mplementation of the stakeholder-centric</w:t>
      </w:r>
      <w:r w:rsidRPr="00BB119C">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BB119C">
        <w:rPr>
          <w:lang w:val="en-GB"/>
        </w:rPr>
        <w:t>universities</w:t>
      </w:r>
      <w:r w:rsidRPr="00BB119C">
        <w:rPr>
          <w:lang w:val="en-GB"/>
        </w:rPr>
        <w:t>.</w:t>
      </w:r>
    </w:p>
    <w:p w14:paraId="71947906" w14:textId="3543BDB0" w:rsidR="001F1A80" w:rsidRPr="00BB119C" w:rsidRDefault="00137286" w:rsidP="00350D4C">
      <w:pPr>
        <w:pStyle w:val="Heading2"/>
        <w:rPr>
          <w:lang w:val="en-GB"/>
        </w:rPr>
      </w:pPr>
      <w:bookmarkStart w:id="43" w:name="_Ref206487119"/>
      <w:r w:rsidRPr="00BB119C">
        <w:rPr>
          <w:lang w:val="en-GB"/>
        </w:rPr>
        <w:t>Aligning Quality Management Approaches with Stakeholder Needs (JPSZ)</w:t>
      </w:r>
      <w:r w:rsidR="00B47E2B" w:rsidRPr="00BB119C">
        <w:rPr>
          <w:lang w:val="en-GB"/>
        </w:rPr>
        <w:t xml:space="preserve"> [7-9]</w:t>
      </w:r>
      <w:bookmarkEnd w:id="43"/>
    </w:p>
    <w:p w14:paraId="706DAF8D" w14:textId="6EF58C0E" w:rsidR="001F1A80" w:rsidRPr="00BB119C" w:rsidRDefault="002E1CA4" w:rsidP="001F1A80">
      <w:pPr>
        <w:rPr>
          <w:lang w:val="en-GB"/>
        </w:rPr>
      </w:pPr>
      <w:r w:rsidRPr="00BB119C">
        <w:rPr>
          <w:lang w:val="en-GB"/>
        </w:rPr>
        <w:t>Mature quality management methodologies developed within manufacturing industry within their fundaments have customer-centricity (</w:t>
      </w:r>
      <w:r w:rsidR="00717D7F" w:rsidRPr="00BB119C">
        <w:rPr>
          <w:lang w:val="en-GB"/>
        </w:rPr>
        <w:t>cf.</w:t>
      </w:r>
      <w:r w:rsidRPr="00BB119C">
        <w:rPr>
          <w:lang w:val="en-GB"/>
        </w:rPr>
        <w:t xml:space="preserve">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_Ref205276623 \r \h </w:instrText>
      </w:r>
      <w:r w:rsidRPr="00BB119C">
        <w:rPr>
          <w:lang w:val="en-GB"/>
        </w:rPr>
      </w:r>
      <w:r w:rsidRPr="00BB119C">
        <w:rPr>
          <w:lang w:val="en-GB"/>
        </w:rPr>
        <w:fldChar w:fldCharType="separate"/>
      </w:r>
      <w:r w:rsidRPr="00BB119C">
        <w:rPr>
          <w:lang w:val="en-GB"/>
        </w:rPr>
        <w:t>3</w:t>
      </w:r>
      <w:r w:rsidRPr="00BB119C">
        <w:rPr>
          <w:lang w:val="en-GB"/>
        </w:rPr>
        <w:fldChar w:fldCharType="end"/>
      </w:r>
      <w:r w:rsidRPr="00BB119C">
        <w:rPr>
          <w:lang w:val="en-GB"/>
        </w:rPr>
        <w:t xml:space="preserve">). As for </w:t>
      </w:r>
      <w:r w:rsidR="00717D7F" w:rsidRPr="00BB119C">
        <w:rPr>
          <w:lang w:val="en-GB"/>
        </w:rPr>
        <w:t xml:space="preserve">higher education organisations we consider wider group of stakeholders (cf. </w:t>
      </w:r>
      <w:r w:rsidR="00B43547" w:rsidRPr="00BB119C">
        <w:rPr>
          <w:lang w:val="en-GB"/>
        </w:rPr>
        <w:t>Chapter</w:t>
      </w:r>
      <w:r w:rsidR="00717D7F" w:rsidRPr="00BB119C">
        <w:rPr>
          <w:lang w:val="en-GB"/>
        </w:rPr>
        <w:t xml:space="preserve"> </w:t>
      </w:r>
      <w:r w:rsidR="00717D7F" w:rsidRPr="00BB119C">
        <w:rPr>
          <w:lang w:val="en-GB"/>
        </w:rPr>
        <w:fldChar w:fldCharType="begin"/>
      </w:r>
      <w:r w:rsidR="00717D7F" w:rsidRPr="00BB119C">
        <w:rPr>
          <w:lang w:val="en-GB"/>
        </w:rPr>
        <w:instrText xml:space="preserve"> REF _Ref205276808 \r \h </w:instrText>
      </w:r>
      <w:r w:rsidR="00717D7F" w:rsidRPr="00BB119C">
        <w:rPr>
          <w:lang w:val="en-GB"/>
        </w:rPr>
      </w:r>
      <w:r w:rsidR="00717D7F" w:rsidRPr="00BB119C">
        <w:rPr>
          <w:lang w:val="en-GB"/>
        </w:rPr>
        <w:fldChar w:fldCharType="separate"/>
      </w:r>
      <w:r w:rsidR="00717D7F" w:rsidRPr="00BB119C">
        <w:rPr>
          <w:lang w:val="en-GB"/>
        </w:rPr>
        <w:t>2.2</w:t>
      </w:r>
      <w:r w:rsidR="00717D7F" w:rsidRPr="00BB119C">
        <w:rPr>
          <w:lang w:val="en-GB"/>
        </w:rPr>
        <w:fldChar w:fldCharType="end"/>
      </w:r>
      <w:r w:rsidR="00717D7F" w:rsidRPr="00BB119C">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BB119C">
        <w:rPr>
          <w:lang w:val="en-GB"/>
        </w:rPr>
        <w:t xml:space="preserve">that any improvements are designed with the focus on single stakeholder groups and on the higher level of assessment for choosing priorities for </w:t>
      </w:r>
      <w:r w:rsidR="00B120C5" w:rsidRPr="00BB119C">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BB119C" w:rsidRDefault="00B120C5" w:rsidP="0086178D">
      <w:pPr>
        <w:rPr>
          <w:lang w:val="en-GB"/>
        </w:rPr>
      </w:pPr>
      <w:r w:rsidRPr="00BB119C">
        <w:rPr>
          <w:lang w:val="en-GB"/>
        </w:rPr>
        <w:t xml:space="preserve">Referring to the TQM based methodologies for services of institutions having a wide public impact there is dedicated model called </w:t>
      </w:r>
      <w:r w:rsidR="00696808" w:rsidRPr="00BB119C">
        <w:rPr>
          <w:lang w:val="en-GB"/>
        </w:rPr>
        <w:t>CAF</w:t>
      </w:r>
      <w:r w:rsidRPr="00BB119C">
        <w:rPr>
          <w:lang w:val="en-GB"/>
        </w:rPr>
        <w:t xml:space="preserve"> (cf.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w:t>
      </w:r>
      <w:r w:rsidR="00696808" w:rsidRPr="00BB119C">
        <w:rPr>
          <w:lang w:val="en-GB"/>
        </w:rPr>
        <w:t>As such it has a lot of reference to interested parties. Analysis of the alignment with stak</w:t>
      </w:r>
      <w:r w:rsidR="0086178D" w:rsidRPr="00BB119C">
        <w:rPr>
          <w:lang w:val="en-GB"/>
        </w:rPr>
        <w:t xml:space="preserve">eholders in the detailed criterions of the CAF model is presented in the </w:t>
      </w:r>
      <w:r w:rsidR="00492470" w:rsidRPr="00BB119C">
        <w:rPr>
          <w:lang w:val="en-GB"/>
        </w:rPr>
        <w:fldChar w:fldCharType="begin"/>
      </w:r>
      <w:r w:rsidR="00492470" w:rsidRPr="00BB119C">
        <w:rPr>
          <w:lang w:val="en-GB"/>
        </w:rPr>
        <w:instrText xml:space="preserve"> REF _Ref205286112 \h </w:instrText>
      </w:r>
      <w:r w:rsidR="00492470" w:rsidRPr="00BB119C">
        <w:rPr>
          <w:lang w:val="en-GB"/>
        </w:rPr>
      </w:r>
      <w:r w:rsidR="00492470" w:rsidRPr="00BB119C">
        <w:rPr>
          <w:lang w:val="en-GB"/>
        </w:rPr>
        <w:fldChar w:fldCharType="separate"/>
      </w:r>
      <w:r w:rsidR="00492470" w:rsidRPr="00BB119C">
        <w:rPr>
          <w:lang w:val="en-GB"/>
        </w:rPr>
        <w:t xml:space="preserve">Table </w:t>
      </w:r>
      <w:r w:rsidR="00492470" w:rsidRPr="00BB119C">
        <w:rPr>
          <w:noProof/>
          <w:lang w:val="en-GB"/>
        </w:rPr>
        <w:t>9</w:t>
      </w:r>
      <w:r w:rsidR="00492470" w:rsidRPr="00BB119C">
        <w:rPr>
          <w:lang w:val="en-GB"/>
        </w:rPr>
        <w:fldChar w:fldCharType="end"/>
      </w:r>
      <w:r w:rsidR="0086178D" w:rsidRPr="00BB119C">
        <w:rPr>
          <w:lang w:val="en-GB"/>
        </w:rPr>
        <w:t>.</w:t>
      </w:r>
    </w:p>
    <w:p w14:paraId="24BD43C9" w14:textId="3C445686" w:rsidR="0086178D" w:rsidRPr="00BB119C" w:rsidRDefault="0086178D" w:rsidP="0086178D">
      <w:pPr>
        <w:pStyle w:val="Tytutabeli"/>
        <w:rPr>
          <w:lang w:val="en-GB"/>
        </w:rPr>
      </w:pPr>
      <w:bookmarkStart w:id="44" w:name="_Ref205286112"/>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9</w:t>
      </w:r>
      <w:r w:rsidRPr="00BB119C">
        <w:rPr>
          <w:lang w:val="en-GB"/>
        </w:rPr>
        <w:fldChar w:fldCharType="end"/>
      </w:r>
      <w:bookmarkEnd w:id="44"/>
      <w:r w:rsidRPr="00BB119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BB119C" w14:paraId="2F3506B9" w14:textId="77777777" w:rsidTr="00887A81">
        <w:trPr>
          <w:cantSplit/>
          <w:tblHeader/>
        </w:trPr>
        <w:tc>
          <w:tcPr>
            <w:tcW w:w="2948" w:type="dxa"/>
          </w:tcPr>
          <w:p w14:paraId="08CC56F2" w14:textId="7A32436F" w:rsidR="0086178D" w:rsidRPr="00BB119C" w:rsidRDefault="0086178D" w:rsidP="00793EC6">
            <w:pPr>
              <w:pStyle w:val="TekstTabeli"/>
              <w:keepNext/>
              <w:rPr>
                <w:b/>
                <w:bCs w:val="0"/>
                <w:lang w:val="en-GB"/>
              </w:rPr>
            </w:pPr>
            <w:r w:rsidRPr="00BB119C">
              <w:rPr>
                <w:b/>
                <w:bCs w:val="0"/>
                <w:lang w:val="en-GB"/>
              </w:rPr>
              <w:t>Criterion number and name</w:t>
            </w:r>
          </w:p>
        </w:tc>
        <w:tc>
          <w:tcPr>
            <w:tcW w:w="6236" w:type="dxa"/>
          </w:tcPr>
          <w:p w14:paraId="22303A30" w14:textId="2F150113" w:rsidR="0086178D" w:rsidRPr="00BB119C" w:rsidRDefault="0086178D" w:rsidP="00793EC6">
            <w:pPr>
              <w:pStyle w:val="TekstTabeli"/>
              <w:keepNext/>
              <w:rPr>
                <w:b/>
                <w:bCs w:val="0"/>
                <w:lang w:val="en-GB"/>
              </w:rPr>
            </w:pPr>
            <w:r w:rsidRPr="00BB119C">
              <w:rPr>
                <w:b/>
                <w:bCs w:val="0"/>
                <w:lang w:val="en-GB"/>
              </w:rPr>
              <w:t>Description of the reference</w:t>
            </w:r>
          </w:p>
        </w:tc>
      </w:tr>
      <w:tr w:rsidR="00492470" w:rsidRPr="00260C6F" w14:paraId="02D818FA" w14:textId="77777777" w:rsidTr="00887A81">
        <w:trPr>
          <w:cantSplit/>
        </w:trPr>
        <w:tc>
          <w:tcPr>
            <w:tcW w:w="2948" w:type="dxa"/>
          </w:tcPr>
          <w:p w14:paraId="37DD544D" w14:textId="6AED63FA" w:rsidR="0086178D" w:rsidRPr="00BB119C" w:rsidRDefault="0086178D" w:rsidP="00887A81">
            <w:pPr>
              <w:pStyle w:val="TekstTabeli"/>
              <w:rPr>
                <w:lang w:val="en-GB"/>
              </w:rPr>
            </w:pPr>
            <w:r w:rsidRPr="00BB119C">
              <w:rPr>
                <w:lang w:val="en-GB"/>
              </w:rPr>
              <w:t>1. Leadership</w:t>
            </w:r>
          </w:p>
        </w:tc>
        <w:tc>
          <w:tcPr>
            <w:tcW w:w="6236" w:type="dxa"/>
          </w:tcPr>
          <w:p w14:paraId="40F7F0A7" w14:textId="4EE82CD7" w:rsidR="0086178D" w:rsidRPr="00BB119C" w:rsidRDefault="0086178D" w:rsidP="00887A81">
            <w:pPr>
              <w:pStyle w:val="TekstTabeli"/>
              <w:rPr>
                <w:lang w:val="en-GB"/>
              </w:rPr>
            </w:pPr>
            <w:r w:rsidRPr="00BB119C">
              <w:rPr>
                <w:lang w:val="en-GB"/>
              </w:rPr>
              <w:t xml:space="preserve">Many references to stakeholders within examples of implementation of all </w:t>
            </w:r>
            <w:proofErr w:type="spellStart"/>
            <w:r w:rsidRPr="00BB119C">
              <w:rPr>
                <w:lang w:val="en-GB"/>
              </w:rPr>
              <w:t>subcriterions</w:t>
            </w:r>
            <w:proofErr w:type="spellEnd"/>
            <w:r w:rsidRPr="00BB119C">
              <w:rPr>
                <w:lang w:val="en-GB"/>
              </w:rPr>
              <w:t>. Also the main criterion of leadership refers to assurance of “effective relationships with all stakeholders”.</w:t>
            </w:r>
          </w:p>
        </w:tc>
      </w:tr>
      <w:tr w:rsidR="00492470" w:rsidRPr="00260C6F" w14:paraId="55E0F8F4" w14:textId="77777777" w:rsidTr="00887A81">
        <w:trPr>
          <w:cantSplit/>
        </w:trPr>
        <w:tc>
          <w:tcPr>
            <w:tcW w:w="2948" w:type="dxa"/>
          </w:tcPr>
          <w:p w14:paraId="204FC565" w14:textId="78C63C38" w:rsidR="0086178D" w:rsidRPr="00BB119C" w:rsidRDefault="0086178D" w:rsidP="00887A81">
            <w:pPr>
              <w:pStyle w:val="TekstTabeli"/>
              <w:rPr>
                <w:lang w:val="en-GB"/>
              </w:rPr>
            </w:pPr>
            <w:r w:rsidRPr="00BB119C">
              <w:rPr>
                <w:lang w:val="en-GB"/>
              </w:rPr>
              <w:t>1.4 Manage effective relations with political authorities and other stakeholders</w:t>
            </w:r>
          </w:p>
        </w:tc>
        <w:tc>
          <w:tcPr>
            <w:tcW w:w="6236" w:type="dxa"/>
          </w:tcPr>
          <w:p w14:paraId="2F547388" w14:textId="6C591844" w:rsidR="0086178D" w:rsidRPr="00BB119C" w:rsidRDefault="00866E81" w:rsidP="00887A81">
            <w:pPr>
              <w:pStyle w:val="TekstTabeli"/>
              <w:rPr>
                <w:lang w:val="en-GB"/>
              </w:rPr>
            </w:pPr>
            <w:r w:rsidRPr="00BB119C">
              <w:rPr>
                <w:lang w:val="en-GB"/>
              </w:rPr>
              <w:t>There are strongly underlined analysis and monitoring of stakeholders as well as mainlining relations with all relevant stakeholder groups.</w:t>
            </w:r>
          </w:p>
        </w:tc>
      </w:tr>
      <w:tr w:rsidR="00492470" w:rsidRPr="00260C6F" w14:paraId="42BAE0ED" w14:textId="77777777" w:rsidTr="00887A81">
        <w:trPr>
          <w:cantSplit/>
        </w:trPr>
        <w:tc>
          <w:tcPr>
            <w:tcW w:w="2948" w:type="dxa"/>
          </w:tcPr>
          <w:p w14:paraId="3BABC3D5" w14:textId="0CF3A306" w:rsidR="00866E81" w:rsidRPr="00BB119C" w:rsidRDefault="00866E81" w:rsidP="00887A81">
            <w:pPr>
              <w:pStyle w:val="TekstTabeli"/>
              <w:rPr>
                <w:lang w:val="en-GB"/>
              </w:rPr>
            </w:pPr>
            <w:r w:rsidRPr="00BB119C">
              <w:rPr>
                <w:lang w:val="en-GB"/>
              </w:rPr>
              <w:t>2. Strategy and Planning</w:t>
            </w:r>
          </w:p>
        </w:tc>
        <w:tc>
          <w:tcPr>
            <w:tcW w:w="6236" w:type="dxa"/>
          </w:tcPr>
          <w:p w14:paraId="47848A4F" w14:textId="58590F51" w:rsidR="00866E81" w:rsidRPr="00BB119C" w:rsidRDefault="00866E81" w:rsidP="00887A81">
            <w:pPr>
              <w:pStyle w:val="TekstTabeli"/>
              <w:rPr>
                <w:lang w:val="en-GB"/>
              </w:rPr>
            </w:pPr>
            <w:r w:rsidRPr="00BB119C">
              <w:rPr>
                <w:lang w:val="en-GB"/>
              </w:rPr>
              <w:t>Clear guidance on that strategic objectives has to consider stakeholders’ needs.</w:t>
            </w:r>
          </w:p>
        </w:tc>
      </w:tr>
      <w:tr w:rsidR="00492470" w:rsidRPr="00260C6F" w14:paraId="0249A5B1" w14:textId="77777777" w:rsidTr="00887A81">
        <w:trPr>
          <w:cantSplit/>
        </w:trPr>
        <w:tc>
          <w:tcPr>
            <w:tcW w:w="2948" w:type="dxa"/>
          </w:tcPr>
          <w:p w14:paraId="32BB8C99" w14:textId="42C728AE" w:rsidR="0086178D" w:rsidRPr="00BB119C" w:rsidRDefault="00866E81" w:rsidP="00887A81">
            <w:pPr>
              <w:pStyle w:val="TekstTabeli"/>
              <w:rPr>
                <w:lang w:val="en-GB"/>
              </w:rPr>
            </w:pPr>
            <w:r w:rsidRPr="00BB119C">
              <w:rPr>
                <w:lang w:val="en-GB"/>
              </w:rPr>
              <w:t>2.1 Identify the needs and expectations of the stakeholders, the external environment and the relevant management information</w:t>
            </w:r>
          </w:p>
        </w:tc>
        <w:tc>
          <w:tcPr>
            <w:tcW w:w="6236" w:type="dxa"/>
          </w:tcPr>
          <w:p w14:paraId="600D88E5" w14:textId="448C7EE3" w:rsidR="0086178D" w:rsidRPr="00BB119C" w:rsidRDefault="00866E81" w:rsidP="00887A81">
            <w:pPr>
              <w:pStyle w:val="TekstTabeli"/>
              <w:rPr>
                <w:lang w:val="en-GB"/>
              </w:rPr>
            </w:pPr>
            <w:r w:rsidRPr="00BB119C">
              <w:rPr>
                <w:lang w:val="en-GB"/>
              </w:rPr>
              <w:t>Guidance on the use of PDCA cycle is very typica</w:t>
            </w:r>
            <w:r w:rsidR="00350D4C" w:rsidRPr="00BB119C">
              <w:rPr>
                <w:lang w:val="en-GB"/>
              </w:rPr>
              <w:t>l</w:t>
            </w:r>
            <w:r w:rsidRPr="00BB119C">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260C6F" w14:paraId="09161953" w14:textId="77777777" w:rsidTr="00887A81">
        <w:trPr>
          <w:cantSplit/>
        </w:trPr>
        <w:tc>
          <w:tcPr>
            <w:tcW w:w="2948" w:type="dxa"/>
          </w:tcPr>
          <w:p w14:paraId="16249376" w14:textId="3CCAF6EE" w:rsidR="0076409E" w:rsidRPr="00BB119C" w:rsidRDefault="0076409E" w:rsidP="00887A81">
            <w:pPr>
              <w:pStyle w:val="TekstTabeli"/>
              <w:rPr>
                <w:lang w:val="en-GB"/>
              </w:rPr>
            </w:pPr>
            <w:r w:rsidRPr="00BB119C">
              <w:rPr>
                <w:lang w:val="en-GB"/>
              </w:rPr>
              <w:t>2.3 Communicate, implement and review strategies and plans</w:t>
            </w:r>
          </w:p>
        </w:tc>
        <w:tc>
          <w:tcPr>
            <w:tcW w:w="6236" w:type="dxa"/>
          </w:tcPr>
          <w:p w14:paraId="1439D110" w14:textId="3FA9DB11" w:rsidR="0076409E" w:rsidRPr="00BB119C" w:rsidRDefault="0076409E" w:rsidP="00887A81">
            <w:pPr>
              <w:pStyle w:val="TekstTabeli"/>
              <w:rPr>
                <w:lang w:val="en-GB"/>
              </w:rPr>
            </w:pPr>
            <w:r w:rsidRPr="00BB119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BB119C">
              <w:rPr>
                <w:lang w:val="en-GB"/>
              </w:rPr>
              <w:t>subcriterion</w:t>
            </w:r>
            <w:proofErr w:type="spellEnd"/>
            <w:r w:rsidRPr="00BB119C">
              <w:rPr>
                <w:lang w:val="en-GB"/>
              </w:rPr>
              <w:t xml:space="preserve"> is also strongly putting an emphasis on the stakeholder management.</w:t>
            </w:r>
          </w:p>
        </w:tc>
      </w:tr>
      <w:tr w:rsidR="00492470" w:rsidRPr="00260C6F" w14:paraId="558F74BB" w14:textId="77777777" w:rsidTr="00887A81">
        <w:trPr>
          <w:cantSplit/>
        </w:trPr>
        <w:tc>
          <w:tcPr>
            <w:tcW w:w="2948" w:type="dxa"/>
          </w:tcPr>
          <w:p w14:paraId="5D88399A" w14:textId="76E88527" w:rsidR="0076409E" w:rsidRPr="00BB119C" w:rsidRDefault="0076409E" w:rsidP="00887A81">
            <w:pPr>
              <w:pStyle w:val="TekstTabeli"/>
              <w:rPr>
                <w:lang w:val="en-GB"/>
              </w:rPr>
            </w:pPr>
            <w:r w:rsidRPr="00BB119C">
              <w:rPr>
                <w:lang w:val="en-GB"/>
              </w:rPr>
              <w:t>3. People</w:t>
            </w:r>
          </w:p>
        </w:tc>
        <w:tc>
          <w:tcPr>
            <w:tcW w:w="6236" w:type="dxa"/>
          </w:tcPr>
          <w:p w14:paraId="4E16A39C" w14:textId="4A1F3E64" w:rsidR="0076409E" w:rsidRPr="00BB119C" w:rsidRDefault="0076409E" w:rsidP="00887A81">
            <w:pPr>
              <w:pStyle w:val="TekstTabeli"/>
              <w:rPr>
                <w:lang w:val="en-GB"/>
              </w:rPr>
            </w:pPr>
            <w:r w:rsidRPr="00BB119C">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260C6F" w14:paraId="7DBB7C41" w14:textId="77777777" w:rsidTr="00887A81">
        <w:trPr>
          <w:cantSplit/>
        </w:trPr>
        <w:tc>
          <w:tcPr>
            <w:tcW w:w="2948" w:type="dxa"/>
          </w:tcPr>
          <w:p w14:paraId="537343E0" w14:textId="46E0DAC5" w:rsidR="0076409E" w:rsidRPr="00BB119C" w:rsidRDefault="0076409E" w:rsidP="00887A81">
            <w:pPr>
              <w:pStyle w:val="TekstTabeli"/>
              <w:rPr>
                <w:lang w:val="en-GB"/>
              </w:rPr>
            </w:pPr>
            <w:r w:rsidRPr="00BB119C">
              <w:rPr>
                <w:lang w:val="en-GB"/>
              </w:rPr>
              <w:lastRenderedPageBreak/>
              <w:t>4. Partnerships and Resources</w:t>
            </w:r>
          </w:p>
        </w:tc>
        <w:tc>
          <w:tcPr>
            <w:tcW w:w="6236" w:type="dxa"/>
          </w:tcPr>
          <w:p w14:paraId="07FFDC85" w14:textId="47A4211C" w:rsidR="0076409E" w:rsidRPr="00BB119C" w:rsidRDefault="0076409E" w:rsidP="00887A81">
            <w:pPr>
              <w:pStyle w:val="TekstTabeli"/>
              <w:rPr>
                <w:lang w:val="en-GB"/>
              </w:rPr>
            </w:pPr>
            <w:r w:rsidRPr="00BB119C">
              <w:rPr>
                <w:lang w:val="en-GB"/>
              </w:rPr>
              <w:t xml:space="preserve">The criterion focuses on the ability to ensure the accountability of the institution towards </w:t>
            </w:r>
            <w:r w:rsidR="00375229" w:rsidRPr="00BB119C">
              <w:rPr>
                <w:lang w:val="en-GB"/>
              </w:rPr>
              <w:t xml:space="preserve">different stakeholder groups on the legitimate use of available resources. Also first 2 </w:t>
            </w:r>
            <w:proofErr w:type="spellStart"/>
            <w:r w:rsidR="00375229" w:rsidRPr="00BB119C">
              <w:rPr>
                <w:lang w:val="en-GB"/>
              </w:rPr>
              <w:t>subcriterions</w:t>
            </w:r>
            <w:proofErr w:type="spellEnd"/>
            <w:r w:rsidR="00375229" w:rsidRPr="00BB119C">
              <w:rPr>
                <w:lang w:val="en-GB"/>
              </w:rPr>
              <w:t xml:space="preserve"> refer to external stakeholders: partnerships, citizens and society organisations.</w:t>
            </w:r>
          </w:p>
        </w:tc>
      </w:tr>
      <w:tr w:rsidR="00492470" w:rsidRPr="00260C6F" w14:paraId="592081BF" w14:textId="77777777" w:rsidTr="00887A81">
        <w:trPr>
          <w:cantSplit/>
        </w:trPr>
        <w:tc>
          <w:tcPr>
            <w:tcW w:w="2948" w:type="dxa"/>
          </w:tcPr>
          <w:p w14:paraId="253ABE8D" w14:textId="762B7968" w:rsidR="0076409E" w:rsidRPr="00BB119C" w:rsidRDefault="00375229" w:rsidP="00887A81">
            <w:pPr>
              <w:pStyle w:val="TekstTabeli"/>
              <w:rPr>
                <w:lang w:val="en-GB"/>
              </w:rPr>
            </w:pPr>
            <w:r w:rsidRPr="00BB119C">
              <w:rPr>
                <w:lang w:val="en-GB"/>
              </w:rPr>
              <w:t>4.4 Manage information and knowledge</w:t>
            </w:r>
          </w:p>
        </w:tc>
        <w:tc>
          <w:tcPr>
            <w:tcW w:w="6236" w:type="dxa"/>
          </w:tcPr>
          <w:p w14:paraId="59ACE6D6" w14:textId="3564FA86" w:rsidR="0076409E" w:rsidRPr="00BB119C" w:rsidRDefault="00375229" w:rsidP="00887A81">
            <w:pPr>
              <w:pStyle w:val="TekstTabeli"/>
              <w:rPr>
                <w:lang w:val="en-GB"/>
              </w:rPr>
            </w:pPr>
            <w:r w:rsidRPr="00BB119C">
              <w:rPr>
                <w:lang w:val="en-GB"/>
              </w:rPr>
              <w:t>Within this criterion CAF refers to stakeholders in context of creation accessible, relevant, secure ways to gather and share information and knowledge.</w:t>
            </w:r>
          </w:p>
        </w:tc>
      </w:tr>
      <w:tr w:rsidR="00887A81" w:rsidRPr="00260C6F" w14:paraId="5AD96175" w14:textId="77777777" w:rsidTr="00887A81">
        <w:trPr>
          <w:cantSplit/>
        </w:trPr>
        <w:tc>
          <w:tcPr>
            <w:tcW w:w="2948" w:type="dxa"/>
          </w:tcPr>
          <w:p w14:paraId="012AACEC" w14:textId="01FB3044" w:rsidR="00375229" w:rsidRPr="00BB119C" w:rsidRDefault="00375229" w:rsidP="00887A81">
            <w:pPr>
              <w:pStyle w:val="TekstTabeli"/>
              <w:rPr>
                <w:lang w:val="en-GB"/>
              </w:rPr>
            </w:pPr>
            <w:r w:rsidRPr="00BB119C">
              <w:rPr>
                <w:lang w:val="en-GB"/>
              </w:rPr>
              <w:t>5. Processes</w:t>
            </w:r>
          </w:p>
        </w:tc>
        <w:tc>
          <w:tcPr>
            <w:tcW w:w="6236" w:type="dxa"/>
          </w:tcPr>
          <w:p w14:paraId="5D387B27" w14:textId="2AB126F7" w:rsidR="00375229" w:rsidRPr="00BB119C" w:rsidRDefault="00375229" w:rsidP="00887A81">
            <w:pPr>
              <w:pStyle w:val="TekstTabeli"/>
              <w:rPr>
                <w:lang w:val="en-GB"/>
              </w:rPr>
            </w:pPr>
            <w:r w:rsidRPr="00BB119C">
              <w:rPr>
                <w:lang w:val="en-GB"/>
              </w:rPr>
              <w:t>This criterion focuses on the proper design and performance of processes. Here are also references to stakeholders who are to receive value from outcomes of those processes.</w:t>
            </w:r>
          </w:p>
        </w:tc>
      </w:tr>
      <w:tr w:rsidR="00887A81" w:rsidRPr="00260C6F" w14:paraId="35BA84E7" w14:textId="77777777" w:rsidTr="00887A81">
        <w:trPr>
          <w:cantSplit/>
        </w:trPr>
        <w:tc>
          <w:tcPr>
            <w:tcW w:w="2948" w:type="dxa"/>
          </w:tcPr>
          <w:p w14:paraId="78BADB20" w14:textId="42CD6D18" w:rsidR="00375229" w:rsidRPr="00BB119C" w:rsidRDefault="00375229" w:rsidP="00887A81">
            <w:pPr>
              <w:pStyle w:val="TekstTabeli"/>
              <w:rPr>
                <w:lang w:val="en-GB"/>
              </w:rPr>
            </w:pPr>
            <w:r w:rsidRPr="00BB119C">
              <w:rPr>
                <w:lang w:val="en-GB"/>
              </w:rPr>
              <w:t>5.2 Deliver products and services for customers, citizens, stakeholders and society</w:t>
            </w:r>
          </w:p>
        </w:tc>
        <w:tc>
          <w:tcPr>
            <w:tcW w:w="6236" w:type="dxa"/>
          </w:tcPr>
          <w:p w14:paraId="33754A92" w14:textId="29268BF2" w:rsidR="00375229" w:rsidRPr="00BB119C" w:rsidRDefault="00375229" w:rsidP="00887A81">
            <w:pPr>
              <w:pStyle w:val="TekstTabeli"/>
              <w:rPr>
                <w:lang w:val="en-GB"/>
              </w:rPr>
            </w:pPr>
            <w:r w:rsidRPr="00BB119C">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260C6F" w14:paraId="686ECB3E" w14:textId="77777777" w:rsidTr="00887A81">
        <w:trPr>
          <w:cantSplit/>
        </w:trPr>
        <w:tc>
          <w:tcPr>
            <w:tcW w:w="2948" w:type="dxa"/>
          </w:tcPr>
          <w:p w14:paraId="6770D31B" w14:textId="79D9C287" w:rsidR="00375229" w:rsidRPr="00BB119C" w:rsidRDefault="00375229" w:rsidP="00887A81">
            <w:pPr>
              <w:pStyle w:val="TekstTabeli"/>
              <w:rPr>
                <w:lang w:val="en-GB"/>
              </w:rPr>
            </w:pPr>
            <w:r w:rsidRPr="00BB119C">
              <w:rPr>
                <w:lang w:val="en-GB"/>
              </w:rPr>
              <w:t>6. Citizen/Customer</w:t>
            </w:r>
            <w:r w:rsidR="00887A81" w:rsidRPr="00BB119C">
              <w:rPr>
                <w:lang w:val="en-GB"/>
              </w:rPr>
              <w:t>-</w:t>
            </w:r>
            <w:r w:rsidRPr="00BB119C">
              <w:rPr>
                <w:lang w:val="en-GB"/>
              </w:rPr>
              <w:t>oriented Results</w:t>
            </w:r>
          </w:p>
        </w:tc>
        <w:tc>
          <w:tcPr>
            <w:tcW w:w="6236" w:type="dxa"/>
          </w:tcPr>
          <w:p w14:paraId="6E5FB34F" w14:textId="22E2F7AB" w:rsidR="00375229" w:rsidRPr="00BB119C" w:rsidRDefault="00375229" w:rsidP="00887A81">
            <w:pPr>
              <w:pStyle w:val="TekstTabeli"/>
              <w:rPr>
                <w:lang w:val="en-GB"/>
              </w:rPr>
            </w:pPr>
            <w:r w:rsidRPr="00BB119C">
              <w:rPr>
                <w:lang w:val="en-GB"/>
              </w:rPr>
              <w:t>Whole criterion is refers to main group of public institution stakeholders. In context of HEIs it should be aligned with relevant groups which would be different then for typical public institutions.</w:t>
            </w:r>
            <w:r w:rsidR="00F40781" w:rsidRPr="00BB119C">
              <w:rPr>
                <w:lang w:val="en-GB"/>
              </w:rPr>
              <w:t xml:space="preserve"> Other interesting guidance is on the ways of measurement that should both focus on perception measures and performance indication measures.</w:t>
            </w:r>
          </w:p>
        </w:tc>
      </w:tr>
      <w:tr w:rsidR="00887A81" w:rsidRPr="00260C6F" w14:paraId="6F51568B" w14:textId="77777777" w:rsidTr="00887A81">
        <w:trPr>
          <w:cantSplit/>
        </w:trPr>
        <w:tc>
          <w:tcPr>
            <w:tcW w:w="2948" w:type="dxa"/>
          </w:tcPr>
          <w:p w14:paraId="5E6BDA8D" w14:textId="0E7C130A" w:rsidR="00375229" w:rsidRPr="00BB119C" w:rsidRDefault="00F40781" w:rsidP="00887A81">
            <w:pPr>
              <w:pStyle w:val="TekstTabeli"/>
              <w:rPr>
                <w:lang w:val="en-GB"/>
              </w:rPr>
            </w:pPr>
            <w:r w:rsidRPr="00BB119C">
              <w:rPr>
                <w:lang w:val="en-GB"/>
              </w:rPr>
              <w:t>7. People results</w:t>
            </w:r>
          </w:p>
        </w:tc>
        <w:tc>
          <w:tcPr>
            <w:tcW w:w="6236" w:type="dxa"/>
          </w:tcPr>
          <w:p w14:paraId="6AAC4EA1" w14:textId="47A02E14" w:rsidR="00375229" w:rsidRPr="00BB119C" w:rsidRDefault="00F40781" w:rsidP="00887A81">
            <w:pPr>
              <w:pStyle w:val="TekstTabeli"/>
              <w:rPr>
                <w:lang w:val="en-GB"/>
              </w:rPr>
            </w:pPr>
            <w:r w:rsidRPr="00BB119C">
              <w:rPr>
                <w:lang w:val="en-GB"/>
              </w:rPr>
              <w:t>Even there’s no direct reference to stak</w:t>
            </w:r>
            <w:r w:rsidR="0006025E" w:rsidRPr="00BB119C">
              <w:rPr>
                <w:lang w:val="en-GB"/>
              </w:rPr>
              <w:t>e</w:t>
            </w:r>
            <w:r w:rsidRPr="00BB119C">
              <w:rPr>
                <w:lang w:val="en-GB"/>
              </w:rPr>
              <w:t>holders within this criterion name and description</w:t>
            </w:r>
            <w:r w:rsidR="0006025E" w:rsidRPr="00BB119C">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260C6F" w14:paraId="05866CC1" w14:textId="77777777" w:rsidTr="00887A81">
        <w:trPr>
          <w:cantSplit/>
        </w:trPr>
        <w:tc>
          <w:tcPr>
            <w:tcW w:w="2948" w:type="dxa"/>
          </w:tcPr>
          <w:p w14:paraId="0C19299E" w14:textId="73449B80" w:rsidR="0076409E" w:rsidRPr="00BB119C" w:rsidRDefault="0006025E" w:rsidP="00887A81">
            <w:pPr>
              <w:pStyle w:val="TekstTabeli"/>
              <w:rPr>
                <w:lang w:val="en-GB"/>
              </w:rPr>
            </w:pPr>
            <w:r w:rsidRPr="00BB119C">
              <w:rPr>
                <w:lang w:val="en-GB"/>
              </w:rPr>
              <w:t>8. Social Responsibility Results</w:t>
            </w:r>
          </w:p>
        </w:tc>
        <w:tc>
          <w:tcPr>
            <w:tcW w:w="6236" w:type="dxa"/>
          </w:tcPr>
          <w:p w14:paraId="3C5E3790" w14:textId="776024F0" w:rsidR="0076409E" w:rsidRPr="00BB119C" w:rsidRDefault="0006025E" w:rsidP="00887A81">
            <w:pPr>
              <w:pStyle w:val="TekstTabeli"/>
              <w:rPr>
                <w:lang w:val="en-GB"/>
              </w:rPr>
            </w:pPr>
            <w:r w:rsidRPr="00BB119C">
              <w:rPr>
                <w:lang w:val="en-GB"/>
              </w:rPr>
              <w:t>Analogically to criterions 6 and 7 this one focuses on important group of stakeholders, society. Here also measurement approach focuses both on perception and performance measurements.</w:t>
            </w:r>
          </w:p>
        </w:tc>
      </w:tr>
      <w:tr w:rsidR="00887A81" w:rsidRPr="00260C6F" w14:paraId="4673F5CA" w14:textId="77777777" w:rsidTr="00887A81">
        <w:trPr>
          <w:cantSplit/>
        </w:trPr>
        <w:tc>
          <w:tcPr>
            <w:tcW w:w="2948" w:type="dxa"/>
          </w:tcPr>
          <w:p w14:paraId="3E7EB966" w14:textId="53D47797" w:rsidR="0006025E" w:rsidRPr="00BB119C" w:rsidRDefault="0006025E" w:rsidP="00793EC6">
            <w:pPr>
              <w:pStyle w:val="TekstTabeli"/>
              <w:keepNext/>
              <w:rPr>
                <w:lang w:val="en-GB"/>
              </w:rPr>
            </w:pPr>
            <w:r w:rsidRPr="00BB119C">
              <w:rPr>
                <w:lang w:val="en-GB"/>
              </w:rPr>
              <w:t>9. Key Performance Results</w:t>
            </w:r>
          </w:p>
        </w:tc>
        <w:tc>
          <w:tcPr>
            <w:tcW w:w="6236" w:type="dxa"/>
          </w:tcPr>
          <w:p w14:paraId="1E9B4A09" w14:textId="25F34481" w:rsidR="0006025E" w:rsidRPr="00BB119C" w:rsidRDefault="0006025E" w:rsidP="00793EC6">
            <w:pPr>
              <w:pStyle w:val="TekstTabeli"/>
              <w:keepNext/>
              <w:rPr>
                <w:lang w:val="en-GB"/>
              </w:rPr>
            </w:pPr>
            <w:r w:rsidRPr="00BB119C">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BB119C" w:rsidRDefault="0086178D" w:rsidP="00C07439">
      <w:pPr>
        <w:pStyle w:val="rdo"/>
      </w:pPr>
      <w:r w:rsidRPr="00BB119C">
        <w:t xml:space="preserve">Source: own elaboration based on </w:t>
      </w:r>
      <w:r w:rsidRPr="00BB119C">
        <w:fldChar w:fldCharType="begin" w:fldLock="1"/>
      </w:r>
      <w:r w:rsidR="00381111" w:rsidRPr="00BB119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BB119C">
        <w:fldChar w:fldCharType="separate"/>
      </w:r>
      <w:r w:rsidRPr="00BB119C">
        <w:t>(EIPA &amp; EUPAN, 2020)</w:t>
      </w:r>
      <w:r w:rsidRPr="00BB119C">
        <w:fldChar w:fldCharType="end"/>
      </w:r>
    </w:p>
    <w:p w14:paraId="38816639" w14:textId="232225FC" w:rsidR="00492470" w:rsidRPr="00BB119C" w:rsidRDefault="00866E81" w:rsidP="00492470">
      <w:pPr>
        <w:rPr>
          <w:lang w:val="en-GB"/>
        </w:rPr>
      </w:pPr>
      <w:r w:rsidRPr="00BB119C">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BB119C">
        <w:rPr>
          <w:lang w:val="en-GB"/>
        </w:rPr>
        <w:lastRenderedPageBreak/>
        <w:t>be identified to consider them within planning processes.</w:t>
      </w:r>
      <w:r w:rsidR="00375229" w:rsidRPr="00BB119C">
        <w:rPr>
          <w:lang w:val="en-GB"/>
        </w:rPr>
        <w:t xml:space="preserve"> In terms of alignment</w:t>
      </w:r>
      <w:r w:rsidR="00F40781" w:rsidRPr="00BB119C">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BB119C">
        <w:rPr>
          <w:lang w:val="en-GB"/>
        </w:rPr>
        <w:t>s</w:t>
      </w:r>
      <w:r w:rsidR="00F40781" w:rsidRPr="00BB119C">
        <w:rPr>
          <w:lang w:val="en-GB"/>
        </w:rPr>
        <w:t xml:space="preserve"> 6</w:t>
      </w:r>
      <w:r w:rsidR="0006025E" w:rsidRPr="00BB119C">
        <w:rPr>
          <w:lang w:val="en-GB"/>
        </w:rPr>
        <w:t>, 7 and 8, r</w:t>
      </w:r>
      <w:r w:rsidR="00F40781" w:rsidRPr="00BB119C">
        <w:rPr>
          <w:lang w:val="en-GB"/>
        </w:rPr>
        <w:t>elated to results</w:t>
      </w:r>
      <w:r w:rsidR="0006025E" w:rsidRPr="00BB119C">
        <w:rPr>
          <w:lang w:val="en-GB"/>
        </w:rPr>
        <w:t>,</w:t>
      </w:r>
      <w:r w:rsidR="00F40781" w:rsidRPr="00BB119C">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BB119C">
        <w:rPr>
          <w:lang w:val="en-GB"/>
        </w:rPr>
        <w:t>Chapter</w:t>
      </w:r>
      <w:r w:rsidR="00F40781" w:rsidRPr="00BB119C">
        <w:rPr>
          <w:lang w:val="en-GB"/>
        </w:rPr>
        <w:t xml:space="preserve"> </w:t>
      </w:r>
      <w:r w:rsidR="00F40781" w:rsidRPr="00BB119C">
        <w:rPr>
          <w:lang w:val="en-GB"/>
        </w:rPr>
        <w:fldChar w:fldCharType="begin"/>
      </w:r>
      <w:r w:rsidR="00F40781" w:rsidRPr="00BB119C">
        <w:rPr>
          <w:lang w:val="en-GB"/>
        </w:rPr>
        <w:instrText xml:space="preserve"> REF _Ref205284854 \r \h </w:instrText>
      </w:r>
      <w:r w:rsidR="00F40781" w:rsidRPr="00BB119C">
        <w:rPr>
          <w:lang w:val="en-GB"/>
        </w:rPr>
      </w:r>
      <w:r w:rsidR="00F40781" w:rsidRPr="00BB119C">
        <w:rPr>
          <w:lang w:val="en-GB"/>
        </w:rPr>
        <w:fldChar w:fldCharType="separate"/>
      </w:r>
      <w:r w:rsidR="00F40781" w:rsidRPr="00BB119C">
        <w:rPr>
          <w:lang w:val="en-GB"/>
        </w:rPr>
        <w:t>2.4</w:t>
      </w:r>
      <w:r w:rsidR="00F40781" w:rsidRPr="00BB119C">
        <w:rPr>
          <w:lang w:val="en-GB"/>
        </w:rPr>
        <w:fldChar w:fldCharType="end"/>
      </w:r>
      <w:r w:rsidR="00F40781" w:rsidRPr="00BB119C">
        <w:rPr>
          <w:lang w:val="en-GB"/>
        </w:rPr>
        <w:t>.</w:t>
      </w:r>
      <w:r w:rsidR="0006025E" w:rsidRPr="00BB119C">
        <w:rPr>
          <w:lang w:val="en-GB"/>
        </w:rPr>
        <w:t xml:space="preserve"> Referring to the criterion 9</w:t>
      </w:r>
      <w:r w:rsidR="00492470" w:rsidRPr="00BB119C">
        <w:rPr>
          <w:lang w:val="en-GB"/>
        </w:rPr>
        <w:t>,</w:t>
      </w:r>
      <w:r w:rsidR="0006025E" w:rsidRPr="00BB119C">
        <w:rPr>
          <w:lang w:val="en-GB"/>
        </w:rPr>
        <w:t xml:space="preserve"> which appears to be the main </w:t>
      </w:r>
      <w:r w:rsidR="00492470" w:rsidRPr="00BB119C">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BB119C" w:rsidRDefault="00F00C5F" w:rsidP="00EE022B">
      <w:pPr>
        <w:rPr>
          <w:lang w:val="en-GB"/>
        </w:rPr>
      </w:pPr>
      <w:r w:rsidRPr="00BB119C">
        <w:rPr>
          <w:lang w:val="en-GB"/>
        </w:rPr>
        <w:t>For another quality management methodologies alignment with stakeholder management it is worth to consider Lean Six Sigma, which also origins from the manufacturing industry</w:t>
      </w:r>
      <w:r w:rsidR="00381111" w:rsidRPr="00BB119C">
        <w:rPr>
          <w:lang w:val="en-GB"/>
        </w:rPr>
        <w:t xml:space="preserve">. It has also a lot of implementations within services industry, including HEIs (cf. LHE in </w:t>
      </w:r>
      <w:r w:rsidR="00B43547" w:rsidRPr="00BB119C">
        <w:rPr>
          <w:lang w:val="en-GB"/>
        </w:rPr>
        <w:t>Chapter</w:t>
      </w:r>
      <w:r w:rsidR="00381111" w:rsidRPr="00BB119C">
        <w:rPr>
          <w:lang w:val="en-GB"/>
        </w:rPr>
        <w:t xml:space="preserve"> </w:t>
      </w:r>
      <w:r w:rsidR="00381111" w:rsidRPr="00BB119C">
        <w:rPr>
          <w:lang w:val="en-GB"/>
        </w:rPr>
        <w:fldChar w:fldCharType="begin"/>
      </w:r>
      <w:r w:rsidR="00381111" w:rsidRPr="00BB119C">
        <w:rPr>
          <w:lang w:val="en-GB"/>
        </w:rPr>
        <w:instrText xml:space="preserve"> REF _Ref205289755 \r \h </w:instrText>
      </w:r>
      <w:r w:rsidR="00381111" w:rsidRPr="00BB119C">
        <w:rPr>
          <w:lang w:val="en-GB"/>
        </w:rPr>
      </w:r>
      <w:r w:rsidR="00381111" w:rsidRPr="00BB119C">
        <w:rPr>
          <w:lang w:val="en-GB"/>
        </w:rPr>
        <w:fldChar w:fldCharType="separate"/>
      </w:r>
      <w:r w:rsidR="00381111" w:rsidRPr="00BB119C">
        <w:rPr>
          <w:lang w:val="en-GB"/>
        </w:rPr>
        <w:t>4.3</w:t>
      </w:r>
      <w:r w:rsidR="00381111" w:rsidRPr="00BB119C">
        <w:rPr>
          <w:lang w:val="en-GB"/>
        </w:rPr>
        <w:fldChar w:fldCharType="end"/>
      </w:r>
      <w:r w:rsidR="00381111" w:rsidRPr="00BB119C">
        <w:rPr>
          <w:lang w:val="en-GB"/>
        </w:rPr>
        <w:t xml:space="preserve">), but also within project management. As the stakeholder management </w:t>
      </w:r>
      <w:r w:rsidR="00381111" w:rsidRPr="00BB119C">
        <w:rPr>
          <w:lang w:val="en-GB"/>
        </w:rPr>
        <w:lastRenderedPageBreak/>
        <w:t xml:space="preserve">has been extensively developed within area o project management </w:t>
      </w:r>
      <w:r w:rsidR="00381111" w:rsidRPr="00BB119C">
        <w:rPr>
          <w:lang w:val="en-GB"/>
        </w:rPr>
        <w:fldChar w:fldCharType="begin" w:fldLock="1"/>
      </w:r>
      <w:r w:rsidR="00475208" w:rsidRPr="00BB119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BB119C">
        <w:rPr>
          <w:lang w:val="en-GB"/>
        </w:rPr>
        <w:fldChar w:fldCharType="separate"/>
      </w:r>
      <w:r w:rsidR="00381111" w:rsidRPr="00BB119C">
        <w:rPr>
          <w:noProof/>
          <w:lang w:val="en-GB"/>
        </w:rPr>
        <w:t>(cf. Rajhans, 2018)</w:t>
      </w:r>
      <w:r w:rsidR="00381111" w:rsidRPr="00BB119C">
        <w:rPr>
          <w:lang w:val="en-GB"/>
        </w:rPr>
        <w:fldChar w:fldCharType="end"/>
      </w:r>
      <w:r w:rsidR="00381111" w:rsidRPr="00BB119C">
        <w:rPr>
          <w:lang w:val="en-GB"/>
        </w:rPr>
        <w:t xml:space="preserve"> as well this area brings a valuable inspirations for the alignment of quality management within LSS and stakeholder management.</w:t>
      </w:r>
      <w:r w:rsidR="00475208" w:rsidRPr="00BB119C">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BB119C">
        <w:rPr>
          <w:lang w:val="en-GB"/>
        </w:rPr>
        <w:fldChar w:fldCharType="begin" w:fldLock="1"/>
      </w:r>
      <w:r w:rsidR="00691EB4"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BB119C">
        <w:rPr>
          <w:lang w:val="en-GB"/>
        </w:rPr>
        <w:fldChar w:fldCharType="separate"/>
      </w:r>
      <w:r w:rsidR="00475208" w:rsidRPr="00BB119C">
        <w:rPr>
          <w:noProof/>
          <w:lang w:val="en-GB"/>
        </w:rPr>
        <w:t>(2016)</w:t>
      </w:r>
      <w:r w:rsidR="00475208" w:rsidRPr="00BB119C">
        <w:rPr>
          <w:lang w:val="en-GB"/>
        </w:rPr>
        <w:fldChar w:fldCharType="end"/>
      </w:r>
      <w:r w:rsidR="00475208" w:rsidRPr="00BB119C">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BB119C">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BB119C">
        <w:rPr>
          <w:lang w:val="en-GB"/>
        </w:rPr>
        <w:fldChar w:fldCharType="begin" w:fldLock="1"/>
      </w:r>
      <w:r w:rsidR="00793EC6"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BB119C">
        <w:rPr>
          <w:lang w:val="en-GB"/>
        </w:rPr>
        <w:fldChar w:fldCharType="separate"/>
      </w:r>
      <w:r w:rsidR="00691EB4" w:rsidRPr="00BB119C">
        <w:rPr>
          <w:noProof/>
          <w:lang w:val="en-GB"/>
        </w:rPr>
        <w:t>(cf. Sunder M., 2016, pp. 144–145)</w:t>
      </w:r>
      <w:r w:rsidR="00691EB4" w:rsidRPr="00BB119C">
        <w:rPr>
          <w:lang w:val="en-GB"/>
        </w:rPr>
        <w:fldChar w:fldCharType="end"/>
      </w:r>
      <w:r w:rsidR="00691EB4" w:rsidRPr="00BB119C">
        <w:rPr>
          <w:lang w:val="en-GB"/>
        </w:rPr>
        <w:t xml:space="preserve">. </w:t>
      </w:r>
      <w:r w:rsidR="00F62B24" w:rsidRPr="00BB119C">
        <w:rPr>
          <w:lang w:val="en-GB"/>
        </w:rPr>
        <w:t xml:space="preserve">The example of the 3I model application for typical HEIs’ stakeholder groups but with the reference to the PDCA cycle for the improvement project is presented in the </w:t>
      </w:r>
      <w:r w:rsidR="00B43547" w:rsidRPr="00BB119C">
        <w:rPr>
          <w:lang w:val="en-GB"/>
        </w:rPr>
        <w:t>Chapter</w:t>
      </w:r>
      <w:r w:rsidR="00F62B24" w:rsidRPr="00BB119C">
        <w:rPr>
          <w:lang w:val="en-GB"/>
        </w:rPr>
        <w:t xml:space="preserve"> </w:t>
      </w:r>
      <w:r w:rsidR="00F62B24" w:rsidRPr="00BB119C">
        <w:rPr>
          <w:lang w:val="en-GB"/>
        </w:rPr>
        <w:fldChar w:fldCharType="begin"/>
      </w:r>
      <w:r w:rsidR="00F62B24" w:rsidRPr="00BB119C">
        <w:rPr>
          <w:lang w:val="en-GB"/>
        </w:rPr>
        <w:instrText xml:space="preserve"> REF _Ref205291873 \r \h </w:instrText>
      </w:r>
      <w:r w:rsidR="00F62B24" w:rsidRPr="00BB119C">
        <w:rPr>
          <w:lang w:val="en-GB"/>
        </w:rPr>
      </w:r>
      <w:r w:rsidR="00F62B24" w:rsidRPr="00BB119C">
        <w:rPr>
          <w:lang w:val="en-GB"/>
        </w:rPr>
        <w:fldChar w:fldCharType="separate"/>
      </w:r>
      <w:r w:rsidR="00F62B24" w:rsidRPr="00BB119C">
        <w:rPr>
          <w:lang w:val="en-GB"/>
        </w:rPr>
        <w:t>5.4</w:t>
      </w:r>
      <w:r w:rsidR="00F62B24" w:rsidRPr="00BB119C">
        <w:rPr>
          <w:lang w:val="en-GB"/>
        </w:rPr>
        <w:fldChar w:fldCharType="end"/>
      </w:r>
      <w:r w:rsidR="00F62B24" w:rsidRPr="00BB119C">
        <w:rPr>
          <w:lang w:val="en-GB"/>
        </w:rPr>
        <w:t xml:space="preserv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350D4C" w:rsidRPr="00BB119C">
        <w:rPr>
          <w:lang w:val="en-GB"/>
        </w:rPr>
        <w:t xml:space="preserve">Table </w:t>
      </w:r>
      <w:r w:rsidR="00350D4C" w:rsidRPr="00BB119C">
        <w:rPr>
          <w:noProof/>
          <w:lang w:val="en-GB"/>
        </w:rPr>
        <w:t>10</w:t>
      </w:r>
      <w:r w:rsidR="00350D4C" w:rsidRPr="00BB119C">
        <w:rPr>
          <w:lang w:val="en-GB"/>
        </w:rPr>
        <w:fldChar w:fldCharType="end"/>
      </w:r>
      <w:r w:rsidR="00F62B24" w:rsidRPr="00BB119C">
        <w:rPr>
          <w:lang w:val="en-GB"/>
        </w:rPr>
        <w:t>)</w:t>
      </w:r>
      <w:r w:rsidR="00350D4C" w:rsidRPr="00BB119C">
        <w:rPr>
          <w:lang w:val="en-GB"/>
        </w:rPr>
        <w:t>.</w:t>
      </w:r>
    </w:p>
    <w:p w14:paraId="20CF73D4" w14:textId="248EE8E4" w:rsidR="00F62B24" w:rsidRPr="00BB119C" w:rsidRDefault="00350D4C" w:rsidP="00EE022B">
      <w:pPr>
        <w:rPr>
          <w:lang w:val="en-GB"/>
        </w:rPr>
      </w:pPr>
      <w:r w:rsidRPr="00BB119C">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BB119C">
        <w:rPr>
          <w:lang w:val="en-GB"/>
        </w:rPr>
        <w:t xml:space="preserve">nt ISO 9001 and specific for educational organisations ISO 21001 are tightly related to the PDCA cycle structure </w:t>
      </w:r>
      <w:r w:rsidR="00880FE2" w:rsidRPr="00BB119C">
        <w:rPr>
          <w:lang w:val="en-GB"/>
        </w:rPr>
        <w:fldChar w:fldCharType="begin" w:fldLock="1"/>
      </w:r>
      <w:r w:rsidR="00A200BA" w:rsidRPr="00BB119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BB119C">
        <w:rPr>
          <w:lang w:val="en-GB"/>
        </w:rPr>
        <w:fldChar w:fldCharType="separate"/>
      </w:r>
      <w:r w:rsidR="00880FE2" w:rsidRPr="00BB119C">
        <w:rPr>
          <w:noProof/>
          <w:lang w:val="en-GB"/>
        </w:rPr>
        <w:t>(cf. Grudowski, 2020, p. 112; ISO 21001, 2018; ISO 9001, 2015)</w:t>
      </w:r>
      <w:r w:rsidR="00880FE2" w:rsidRPr="00BB119C">
        <w:rPr>
          <w:lang w:val="en-GB"/>
        </w:rPr>
        <w:fldChar w:fldCharType="end"/>
      </w:r>
      <w:r w:rsidR="00880FE2" w:rsidRPr="00BB119C">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BB119C">
        <w:rPr>
          <w:lang w:val="en-GB"/>
        </w:rPr>
        <w:t xml:space="preserve">a part of the “Context of organisation” chapter and focuses on “understanding the needs and expectations </w:t>
      </w:r>
      <w:r w:rsidR="00A200BA" w:rsidRPr="00BB119C">
        <w:rPr>
          <w:lang w:val="en-GB"/>
        </w:rPr>
        <w:lastRenderedPageBreak/>
        <w:t xml:space="preserve">of interested parties” </w:t>
      </w:r>
      <w:r w:rsidR="00A200BA"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BB119C">
        <w:rPr>
          <w:lang w:val="en-GB"/>
        </w:rPr>
        <w:fldChar w:fldCharType="separate"/>
      </w:r>
      <w:r w:rsidR="00A200BA" w:rsidRPr="00BB119C">
        <w:rPr>
          <w:noProof/>
          <w:lang w:val="en-GB"/>
        </w:rPr>
        <w:t>(ISO 9001, 2015, para. 4.2)</w:t>
      </w:r>
      <w:r w:rsidR="00A200BA" w:rsidRPr="00BB119C">
        <w:rPr>
          <w:lang w:val="en-GB"/>
        </w:rPr>
        <w:fldChar w:fldCharType="end"/>
      </w:r>
      <w:r w:rsidR="00A200BA" w:rsidRPr="00BB119C">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BB119C">
        <w:rPr>
          <w:lang w:val="en-GB"/>
        </w:rPr>
        <w:t xml:space="preserve"> Another direct reference to stakeholders is related to the point 5.2.2 “Communicating the quality policy” </w:t>
      </w:r>
      <w:r w:rsidR="009B06FC"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w:t>
      </w:r>
      <w:r w:rsidR="009B06FC" w:rsidRPr="00BB119C">
        <w:rPr>
          <w:lang w:val="en-GB"/>
        </w:rPr>
        <w:fldChar w:fldCharType="end"/>
      </w:r>
      <w:r w:rsidR="009B06FC" w:rsidRPr="00BB119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BB119C">
        <w:rPr>
          <w:lang w:val="en-GB"/>
        </w:rPr>
        <w:fldChar w:fldCharType="begin" w:fldLock="1"/>
      </w:r>
      <w:r w:rsidR="00A6163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 para. 0.3.1)</w:t>
      </w:r>
      <w:r w:rsidR="009B06FC" w:rsidRPr="00BB119C">
        <w:rPr>
          <w:lang w:val="en-GB"/>
        </w:rPr>
        <w:fldChar w:fldCharType="end"/>
      </w:r>
      <w:r w:rsidR="009B06FC" w:rsidRPr="00BB119C">
        <w:rPr>
          <w:lang w:val="en-GB"/>
        </w:rPr>
        <w:t>.</w:t>
      </w:r>
    </w:p>
    <w:p w14:paraId="2A3540F2" w14:textId="4D50AC3E" w:rsidR="00691EB4" w:rsidRPr="00BB119C" w:rsidRDefault="009B06FC" w:rsidP="00EE022B">
      <w:pPr>
        <w:rPr>
          <w:lang w:val="en-GB"/>
        </w:rPr>
      </w:pPr>
      <w:r w:rsidRPr="00BB119C">
        <w:rPr>
          <w:lang w:val="en-GB"/>
        </w:rPr>
        <w:t>Much more references to stakeholders are there in the ISO 21001</w:t>
      </w:r>
      <w:r w:rsidR="00A6163C" w:rsidRPr="00BB119C">
        <w:rPr>
          <w:lang w:val="en-GB"/>
        </w:rPr>
        <w:t xml:space="preserve">:2018 standard as there are over 100 of them </w:t>
      </w:r>
      <w:r w:rsidR="00A6163C" w:rsidRPr="00BB119C">
        <w:rPr>
          <w:lang w:val="en-GB"/>
        </w:rPr>
        <w:fldChar w:fldCharType="begin" w:fldLock="1"/>
      </w:r>
      <w:r w:rsidR="00044DA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BB119C">
        <w:rPr>
          <w:lang w:val="en-GB"/>
        </w:rPr>
        <w:fldChar w:fldCharType="separate"/>
      </w:r>
      <w:r w:rsidR="00A6163C" w:rsidRPr="00BB119C">
        <w:rPr>
          <w:noProof/>
          <w:lang w:val="en-GB"/>
        </w:rPr>
        <w:t>(ISO 21001, 2018)</w:t>
      </w:r>
      <w:r w:rsidR="00A6163C" w:rsidRPr="00BB119C">
        <w:rPr>
          <w:lang w:val="en-GB"/>
        </w:rPr>
        <w:fldChar w:fldCharType="end"/>
      </w:r>
      <w:r w:rsidR="00A6163C" w:rsidRPr="00BB119C">
        <w:rPr>
          <w:lang w:val="en-GB"/>
        </w:rPr>
        <w:t xml:space="preserve">. Not only analogical to ISO 9001:2015 requirements from chapters 4 and 5 are referring to interested parties but </w:t>
      </w:r>
      <w:r w:rsidR="00E61BAC" w:rsidRPr="00BB119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BB119C">
        <w:rPr>
          <w:lang w:val="en-GB"/>
        </w:rPr>
        <w:fldChar w:fldCharType="begin"/>
      </w:r>
      <w:r w:rsidR="00E61BAC" w:rsidRPr="00BB119C">
        <w:rPr>
          <w:lang w:val="en-GB"/>
        </w:rPr>
        <w:instrText xml:space="preserve"> REF _Ref205296221 \h </w:instrText>
      </w:r>
      <w:r w:rsidR="00E61BAC" w:rsidRPr="00BB119C">
        <w:rPr>
          <w:lang w:val="en-GB"/>
        </w:rPr>
      </w:r>
      <w:r w:rsidR="00E61BAC" w:rsidRPr="00BB119C">
        <w:rPr>
          <w:lang w:val="en-GB"/>
        </w:rPr>
        <w:fldChar w:fldCharType="separate"/>
      </w:r>
      <w:r w:rsidR="00E61BAC" w:rsidRPr="00BB119C">
        <w:rPr>
          <w:lang w:val="en-GB"/>
        </w:rPr>
        <w:t xml:space="preserve">Table </w:t>
      </w:r>
      <w:r w:rsidR="00E61BAC" w:rsidRPr="00BB119C">
        <w:rPr>
          <w:noProof/>
          <w:lang w:val="en-GB"/>
        </w:rPr>
        <w:t>10</w:t>
      </w:r>
      <w:r w:rsidR="00E61BAC" w:rsidRPr="00BB119C">
        <w:rPr>
          <w:lang w:val="en-GB"/>
        </w:rPr>
        <w:fldChar w:fldCharType="end"/>
      </w:r>
      <w:r w:rsidR="00E61BAC" w:rsidRPr="00BB119C">
        <w:rPr>
          <w:lang w:val="en-GB"/>
        </w:rPr>
        <w:t>.</w:t>
      </w:r>
    </w:p>
    <w:p w14:paraId="3F7DC05D" w14:textId="27B28FE5" w:rsidR="00E61BAC" w:rsidRPr="00BB119C" w:rsidRDefault="00E61BAC" w:rsidP="00E61BAC">
      <w:pPr>
        <w:pStyle w:val="Tytutabeli"/>
        <w:rPr>
          <w:lang w:val="en-GB"/>
        </w:rPr>
      </w:pPr>
      <w:bookmarkStart w:id="45" w:name="_Ref205296221"/>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10</w:t>
      </w:r>
      <w:r w:rsidRPr="00BB119C">
        <w:rPr>
          <w:lang w:val="en-GB"/>
        </w:rPr>
        <w:fldChar w:fldCharType="end"/>
      </w:r>
      <w:bookmarkEnd w:id="45"/>
      <w:r w:rsidRPr="00BB119C">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BB119C" w14:paraId="428A8CFE" w14:textId="77777777" w:rsidTr="00C4676D">
        <w:trPr>
          <w:cantSplit/>
          <w:tblHeader/>
        </w:trPr>
        <w:tc>
          <w:tcPr>
            <w:tcW w:w="2948" w:type="dxa"/>
          </w:tcPr>
          <w:p w14:paraId="56497DA2" w14:textId="514C355C" w:rsidR="00E61BAC" w:rsidRPr="00BB119C" w:rsidRDefault="00E61BAC" w:rsidP="00C4676D">
            <w:pPr>
              <w:pStyle w:val="TekstTabeli"/>
              <w:keepNext/>
              <w:rPr>
                <w:b/>
                <w:bCs w:val="0"/>
                <w:lang w:val="en-GB"/>
              </w:rPr>
            </w:pPr>
            <w:r w:rsidRPr="00BB119C">
              <w:rPr>
                <w:b/>
                <w:bCs w:val="0"/>
                <w:lang w:val="en-GB"/>
              </w:rPr>
              <w:t>Chapter number and name</w:t>
            </w:r>
          </w:p>
        </w:tc>
        <w:tc>
          <w:tcPr>
            <w:tcW w:w="6236" w:type="dxa"/>
          </w:tcPr>
          <w:p w14:paraId="5C65A57D" w14:textId="77777777" w:rsidR="00E61BAC" w:rsidRPr="00BB119C" w:rsidRDefault="00E61BAC" w:rsidP="00C4676D">
            <w:pPr>
              <w:pStyle w:val="TekstTabeli"/>
              <w:keepNext/>
              <w:rPr>
                <w:b/>
                <w:bCs w:val="0"/>
                <w:lang w:val="en-GB"/>
              </w:rPr>
            </w:pPr>
            <w:r w:rsidRPr="00BB119C">
              <w:rPr>
                <w:b/>
                <w:bCs w:val="0"/>
                <w:lang w:val="en-GB"/>
              </w:rPr>
              <w:t>Description of the reference</w:t>
            </w:r>
          </w:p>
        </w:tc>
      </w:tr>
      <w:tr w:rsidR="00E61BAC" w:rsidRPr="00260C6F" w14:paraId="2B580D1A" w14:textId="77777777" w:rsidTr="00C4676D">
        <w:trPr>
          <w:cantSplit/>
        </w:trPr>
        <w:tc>
          <w:tcPr>
            <w:tcW w:w="2948" w:type="dxa"/>
          </w:tcPr>
          <w:p w14:paraId="584FCB48" w14:textId="07F6ADCB" w:rsidR="00E61BAC" w:rsidRPr="00BB119C" w:rsidRDefault="00E61BAC" w:rsidP="00C4676D">
            <w:pPr>
              <w:pStyle w:val="TekstTabeli"/>
              <w:rPr>
                <w:lang w:val="en-GB"/>
              </w:rPr>
            </w:pPr>
            <w:r w:rsidRPr="00BB119C">
              <w:rPr>
                <w:lang w:val="en-GB"/>
              </w:rPr>
              <w:t>0. Introduction</w:t>
            </w:r>
          </w:p>
        </w:tc>
        <w:tc>
          <w:tcPr>
            <w:tcW w:w="6236" w:type="dxa"/>
          </w:tcPr>
          <w:p w14:paraId="08366F4A" w14:textId="0265505C" w:rsidR="00E61BAC" w:rsidRPr="00BB119C" w:rsidRDefault="00E61BAC" w:rsidP="00C4676D">
            <w:pPr>
              <w:pStyle w:val="TekstTabeli"/>
              <w:rPr>
                <w:lang w:val="en-GB"/>
              </w:rPr>
            </w:pPr>
            <w:r w:rsidRPr="00BB119C">
              <w:rPr>
                <w:lang w:val="en-GB"/>
              </w:rPr>
              <w:t xml:space="preserve">References to stakeholders within 0.2 </w:t>
            </w:r>
            <w:r w:rsidR="00952E3B" w:rsidRPr="00BB119C">
              <w:rPr>
                <w:lang w:val="en-GB"/>
              </w:rPr>
              <w:t>“</w:t>
            </w:r>
            <w:r w:rsidRPr="00BB119C">
              <w:rPr>
                <w:lang w:val="en-GB"/>
              </w:rPr>
              <w:t>Relevance</w:t>
            </w:r>
            <w:r w:rsidR="00952E3B" w:rsidRPr="00BB119C">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260C6F" w14:paraId="3CF9B266" w14:textId="77777777" w:rsidTr="00C4676D">
        <w:trPr>
          <w:cantSplit/>
        </w:trPr>
        <w:tc>
          <w:tcPr>
            <w:tcW w:w="2948" w:type="dxa"/>
          </w:tcPr>
          <w:p w14:paraId="6BFB6028" w14:textId="2630F5B3" w:rsidR="00E61BAC" w:rsidRPr="00BB119C" w:rsidRDefault="00952E3B" w:rsidP="00C4676D">
            <w:pPr>
              <w:pStyle w:val="TekstTabeli"/>
              <w:rPr>
                <w:lang w:val="en-GB"/>
              </w:rPr>
            </w:pPr>
            <w:r w:rsidRPr="00BB119C">
              <w:rPr>
                <w:lang w:val="en-GB"/>
              </w:rPr>
              <w:t>3. Terms and definitions</w:t>
            </w:r>
          </w:p>
        </w:tc>
        <w:tc>
          <w:tcPr>
            <w:tcW w:w="6236" w:type="dxa"/>
          </w:tcPr>
          <w:p w14:paraId="25A4C3D6" w14:textId="11AAEDF7" w:rsidR="00E61BAC" w:rsidRPr="00BB119C" w:rsidRDefault="00952E3B" w:rsidP="00C4676D">
            <w:pPr>
              <w:pStyle w:val="TekstTabeli"/>
              <w:rPr>
                <w:lang w:val="en-GB"/>
              </w:rPr>
            </w:pPr>
            <w:r w:rsidRPr="00BB119C">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260C6F" w14:paraId="3B7DC4B7" w14:textId="77777777" w:rsidTr="00C4676D">
        <w:trPr>
          <w:cantSplit/>
        </w:trPr>
        <w:tc>
          <w:tcPr>
            <w:tcW w:w="2948" w:type="dxa"/>
          </w:tcPr>
          <w:p w14:paraId="523DBBBC" w14:textId="089F592F" w:rsidR="00E61BAC" w:rsidRPr="00BB119C" w:rsidRDefault="00952E3B" w:rsidP="00C4676D">
            <w:pPr>
              <w:pStyle w:val="TekstTabeli"/>
              <w:rPr>
                <w:lang w:val="en-GB"/>
              </w:rPr>
            </w:pPr>
            <w:r w:rsidRPr="00BB119C">
              <w:rPr>
                <w:lang w:val="en-GB"/>
              </w:rPr>
              <w:lastRenderedPageBreak/>
              <w:t>4. Context of the organisation</w:t>
            </w:r>
          </w:p>
        </w:tc>
        <w:tc>
          <w:tcPr>
            <w:tcW w:w="6236" w:type="dxa"/>
          </w:tcPr>
          <w:p w14:paraId="2557FC7B" w14:textId="1D35185A" w:rsidR="00E61BAC" w:rsidRPr="00BB119C" w:rsidRDefault="00952E3B" w:rsidP="00C4676D">
            <w:pPr>
              <w:pStyle w:val="TekstTabeli"/>
              <w:rPr>
                <w:lang w:val="en-GB"/>
              </w:rPr>
            </w:pPr>
            <w:r w:rsidRPr="00BB119C">
              <w:rPr>
                <w:lang w:val="en-GB"/>
              </w:rPr>
              <w:t xml:space="preserve">Analogically to the ISO 9001:2015 within the </w:t>
            </w:r>
            <w:r w:rsidR="00B43547" w:rsidRPr="00BB119C">
              <w:rPr>
                <w:lang w:val="en-GB"/>
              </w:rPr>
              <w:t xml:space="preserve">Chapter </w:t>
            </w:r>
            <w:r w:rsidRPr="00BB119C">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BB119C">
              <w:rPr>
                <w:lang w:val="en-GB"/>
              </w:rPr>
              <w:t>Chapter</w:t>
            </w:r>
            <w:r w:rsidRPr="00BB119C">
              <w:rPr>
                <w:lang w:val="en-GB"/>
              </w:rPr>
              <w:t xml:space="preserve"> 4.3 “Determining the scope of the management system for educational organizations” </w:t>
            </w:r>
            <w:r w:rsidR="00500966" w:rsidRPr="00BB119C">
              <w:rPr>
                <w:lang w:val="en-GB"/>
              </w:rPr>
              <w:t>as their requirements are the major determinant of the scope of the EOMS.</w:t>
            </w:r>
          </w:p>
        </w:tc>
      </w:tr>
      <w:tr w:rsidR="00E61BAC" w:rsidRPr="00260C6F" w14:paraId="0836F770" w14:textId="77777777" w:rsidTr="00C4676D">
        <w:trPr>
          <w:cantSplit/>
        </w:trPr>
        <w:tc>
          <w:tcPr>
            <w:tcW w:w="2948" w:type="dxa"/>
          </w:tcPr>
          <w:p w14:paraId="62F065A3" w14:textId="5CFC809C" w:rsidR="00E61BAC" w:rsidRPr="00BB119C" w:rsidRDefault="00500966" w:rsidP="00C4676D">
            <w:pPr>
              <w:pStyle w:val="TekstTabeli"/>
              <w:rPr>
                <w:lang w:val="en-GB"/>
              </w:rPr>
            </w:pPr>
            <w:r w:rsidRPr="00BB119C">
              <w:rPr>
                <w:lang w:val="en-GB"/>
              </w:rPr>
              <w:t>5. Leadership</w:t>
            </w:r>
          </w:p>
        </w:tc>
        <w:tc>
          <w:tcPr>
            <w:tcW w:w="6236" w:type="dxa"/>
          </w:tcPr>
          <w:p w14:paraId="3B781128" w14:textId="7B6FFAF9" w:rsidR="00E61BAC" w:rsidRPr="00BB119C" w:rsidRDefault="00500966" w:rsidP="00C4676D">
            <w:pPr>
              <w:pStyle w:val="TekstTabeli"/>
              <w:rPr>
                <w:lang w:val="en-GB"/>
              </w:rPr>
            </w:pPr>
            <w:r w:rsidRPr="00BB119C">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260C6F" w14:paraId="774D48BD" w14:textId="77777777" w:rsidTr="00C4676D">
        <w:trPr>
          <w:cantSplit/>
        </w:trPr>
        <w:tc>
          <w:tcPr>
            <w:tcW w:w="2948" w:type="dxa"/>
          </w:tcPr>
          <w:p w14:paraId="3FBF373D" w14:textId="2D3F8F52" w:rsidR="00E61BAC" w:rsidRPr="00BB119C" w:rsidRDefault="00500966" w:rsidP="00C4676D">
            <w:pPr>
              <w:pStyle w:val="TekstTabeli"/>
              <w:rPr>
                <w:lang w:val="en-GB"/>
              </w:rPr>
            </w:pPr>
            <w:r w:rsidRPr="00BB119C">
              <w:rPr>
                <w:lang w:val="en-GB"/>
              </w:rPr>
              <w:t>7. Support</w:t>
            </w:r>
          </w:p>
        </w:tc>
        <w:tc>
          <w:tcPr>
            <w:tcW w:w="6236" w:type="dxa"/>
          </w:tcPr>
          <w:p w14:paraId="25B6F7CD" w14:textId="24CF52A2" w:rsidR="00E61BAC" w:rsidRPr="00BB119C" w:rsidRDefault="00500966" w:rsidP="00C4676D">
            <w:pPr>
              <w:pStyle w:val="TekstTabeli"/>
              <w:rPr>
                <w:lang w:val="en-GB"/>
              </w:rPr>
            </w:pPr>
            <w:r w:rsidRPr="00BB119C">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BB119C">
              <w:rPr>
                <w:lang w:val="en-GB"/>
              </w:rPr>
              <w:t xml:space="preserve"> including employees as a key resource and the proper communication with relevant interested parties.</w:t>
            </w:r>
          </w:p>
        </w:tc>
      </w:tr>
      <w:tr w:rsidR="00E61BAC" w:rsidRPr="00260C6F" w14:paraId="3EDA01BD" w14:textId="77777777" w:rsidTr="00C4676D">
        <w:trPr>
          <w:cantSplit/>
        </w:trPr>
        <w:tc>
          <w:tcPr>
            <w:tcW w:w="2948" w:type="dxa"/>
          </w:tcPr>
          <w:p w14:paraId="6AEC6F9F" w14:textId="2A60CD26" w:rsidR="00E61BAC" w:rsidRPr="00BB119C" w:rsidRDefault="00431B37" w:rsidP="00C4676D">
            <w:pPr>
              <w:pStyle w:val="TekstTabeli"/>
              <w:rPr>
                <w:lang w:val="en-GB"/>
              </w:rPr>
            </w:pPr>
            <w:r w:rsidRPr="00BB119C">
              <w:rPr>
                <w:lang w:val="en-GB"/>
              </w:rPr>
              <w:t>8. Operation</w:t>
            </w:r>
          </w:p>
        </w:tc>
        <w:tc>
          <w:tcPr>
            <w:tcW w:w="6236" w:type="dxa"/>
          </w:tcPr>
          <w:p w14:paraId="4EEEF936" w14:textId="77777777" w:rsidR="00E61BAC" w:rsidRPr="00BB119C" w:rsidRDefault="00431B37" w:rsidP="00C4676D">
            <w:pPr>
              <w:pStyle w:val="TekstTabeli"/>
              <w:rPr>
                <w:lang w:val="en-GB"/>
              </w:rPr>
            </w:pPr>
            <w:r w:rsidRPr="00BB119C">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BB119C">
              <w:rPr>
                <w:lang w:val="en-GB"/>
              </w:rPr>
              <w:t>. This reflects the feature of educational services that processes are conducted with the strong cooperation and necessary participation of learners.</w:t>
            </w:r>
          </w:p>
          <w:p w14:paraId="0B83156F" w14:textId="35F4BB31" w:rsidR="000A32AD" w:rsidRPr="00BB119C" w:rsidRDefault="000A32AD" w:rsidP="00C4676D">
            <w:pPr>
              <w:pStyle w:val="TekstTabeli"/>
              <w:rPr>
                <w:lang w:val="en-GB"/>
              </w:rPr>
            </w:pPr>
            <w:r w:rsidRPr="00BB119C">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260C6F" w14:paraId="41BBF335" w14:textId="77777777" w:rsidTr="00C4676D">
        <w:trPr>
          <w:cantSplit/>
        </w:trPr>
        <w:tc>
          <w:tcPr>
            <w:tcW w:w="2948" w:type="dxa"/>
          </w:tcPr>
          <w:p w14:paraId="4C819543" w14:textId="308F2589" w:rsidR="00E61BAC" w:rsidRPr="00BB119C" w:rsidRDefault="000A32AD" w:rsidP="00C4676D">
            <w:pPr>
              <w:pStyle w:val="TekstTabeli"/>
              <w:rPr>
                <w:lang w:val="en-GB"/>
              </w:rPr>
            </w:pPr>
            <w:r w:rsidRPr="00BB119C">
              <w:rPr>
                <w:lang w:val="en-GB"/>
              </w:rPr>
              <w:t>9. Performance evaluation</w:t>
            </w:r>
          </w:p>
        </w:tc>
        <w:tc>
          <w:tcPr>
            <w:tcW w:w="6236" w:type="dxa"/>
          </w:tcPr>
          <w:p w14:paraId="224810DF" w14:textId="52629547" w:rsidR="00E61BAC" w:rsidRPr="00BB119C" w:rsidRDefault="000A32AD" w:rsidP="00C4676D">
            <w:pPr>
              <w:pStyle w:val="TekstTabeli"/>
              <w:rPr>
                <w:lang w:val="en-GB"/>
              </w:rPr>
            </w:pPr>
            <w:r w:rsidRPr="00BB119C">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BB119C">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260C6F" w14:paraId="0702E465" w14:textId="77777777" w:rsidTr="00C4676D">
        <w:trPr>
          <w:cantSplit/>
        </w:trPr>
        <w:tc>
          <w:tcPr>
            <w:tcW w:w="2948" w:type="dxa"/>
          </w:tcPr>
          <w:p w14:paraId="04EE2C77" w14:textId="18D739F3" w:rsidR="006E035B" w:rsidRPr="00BB119C" w:rsidRDefault="006E035B" w:rsidP="006E035B">
            <w:pPr>
              <w:pStyle w:val="TekstTabeli"/>
              <w:keepNext/>
              <w:rPr>
                <w:lang w:val="en-GB"/>
              </w:rPr>
            </w:pPr>
            <w:r w:rsidRPr="00BB119C">
              <w:rPr>
                <w:lang w:val="en-GB"/>
              </w:rPr>
              <w:lastRenderedPageBreak/>
              <w:t>10. Improvement</w:t>
            </w:r>
          </w:p>
        </w:tc>
        <w:tc>
          <w:tcPr>
            <w:tcW w:w="6236" w:type="dxa"/>
          </w:tcPr>
          <w:p w14:paraId="402C854E" w14:textId="13D6D168" w:rsidR="006E035B" w:rsidRPr="00BB119C" w:rsidRDefault="006E035B" w:rsidP="006E035B">
            <w:pPr>
              <w:pStyle w:val="TekstTabeli"/>
              <w:keepNext/>
              <w:rPr>
                <w:lang w:val="en-GB"/>
              </w:rPr>
            </w:pPr>
            <w:r w:rsidRPr="00BB119C">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BB119C" w:rsidRDefault="00E61BAC" w:rsidP="00C07439">
      <w:pPr>
        <w:pStyle w:val="rdo"/>
      </w:pPr>
      <w:r w:rsidRPr="00BB119C">
        <w:t xml:space="preserve">Source: own elaboration based on </w:t>
      </w:r>
      <w:r w:rsidRPr="00BB119C">
        <w:fldChar w:fldCharType="begin" w:fldLock="1"/>
      </w:r>
      <w:r w:rsidR="00044DAF" w:rsidRPr="00BB119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BB119C">
        <w:fldChar w:fldCharType="separate"/>
      </w:r>
      <w:r w:rsidRPr="00BB119C">
        <w:t>(ISO 21001, 2018)</w:t>
      </w:r>
      <w:r w:rsidRPr="00BB119C">
        <w:fldChar w:fldCharType="end"/>
      </w:r>
    </w:p>
    <w:p w14:paraId="6BA0B9ED" w14:textId="7E7A0622" w:rsidR="000A32AD" w:rsidRPr="00BB119C" w:rsidRDefault="006E035B" w:rsidP="00EE022B">
      <w:pPr>
        <w:rPr>
          <w:lang w:val="en-GB"/>
        </w:rPr>
      </w:pPr>
      <w:r w:rsidRPr="00BB119C">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BB119C">
        <w:rPr>
          <w:lang w:val="en-GB"/>
        </w:rPr>
        <w:fldChar w:fldCharType="begin"/>
      </w:r>
      <w:r w:rsidRPr="00BB119C">
        <w:rPr>
          <w:lang w:val="en-GB"/>
        </w:rPr>
        <w:instrText xml:space="preserve"> REF _Ref205296221 \h </w:instrText>
      </w:r>
      <w:r w:rsidRPr="00BB119C">
        <w:rPr>
          <w:lang w:val="en-GB"/>
        </w:rPr>
      </w:r>
      <w:r w:rsidRPr="00BB119C">
        <w:rPr>
          <w:lang w:val="en-GB"/>
        </w:rPr>
        <w:fldChar w:fldCharType="separate"/>
      </w:r>
      <w:r w:rsidRPr="00BB119C">
        <w:rPr>
          <w:lang w:val="en-GB"/>
        </w:rPr>
        <w:t xml:space="preserve">Table </w:t>
      </w:r>
      <w:r w:rsidRPr="00BB119C">
        <w:rPr>
          <w:noProof/>
          <w:lang w:val="en-GB"/>
        </w:rPr>
        <w:t>10</w:t>
      </w:r>
      <w:r w:rsidRPr="00BB119C">
        <w:rPr>
          <w:lang w:val="en-GB"/>
        </w:rPr>
        <w:fldChar w:fldCharType="end"/>
      </w:r>
      <w:r w:rsidRPr="00BB119C">
        <w:rPr>
          <w:lang w:val="en-GB"/>
        </w:rPr>
        <w:t xml:space="preserve"> </w:t>
      </w:r>
      <w:r w:rsidR="001F6147" w:rsidRPr="00BB119C">
        <w:rPr>
          <w:lang w:val="en-GB"/>
        </w:rPr>
        <w:t xml:space="preserve">there are additionally few </w:t>
      </w:r>
      <w:r w:rsidR="000A32AD" w:rsidRPr="00BB119C">
        <w:rPr>
          <w:lang w:val="en-GB"/>
        </w:rPr>
        <w:t>points with the specific requirements to consider stakeholders with special needs which relates to specifically the branch of special needs education</w:t>
      </w:r>
      <w:r w:rsidR="001F6147" w:rsidRPr="00BB119C">
        <w:rPr>
          <w:lang w:val="en-GB"/>
        </w:rPr>
        <w:t xml:space="preserve"> which hasn’t been reflected in the analysis</w:t>
      </w:r>
      <w:r w:rsidR="000A32AD" w:rsidRPr="00BB119C">
        <w:rPr>
          <w:lang w:val="en-GB"/>
        </w:rPr>
        <w:t>.</w:t>
      </w:r>
    </w:p>
    <w:p w14:paraId="617680F3" w14:textId="5EBD686E" w:rsidR="00044DAF" w:rsidRPr="00BB119C" w:rsidRDefault="001F6147" w:rsidP="00C1771F">
      <w:pPr>
        <w:rPr>
          <w:lang w:val="en-GB"/>
        </w:rPr>
      </w:pPr>
      <w:r w:rsidRPr="00BB119C">
        <w:rPr>
          <w:lang w:val="en-GB"/>
        </w:rPr>
        <w:t xml:space="preserve">The important contribution of ISO 21001:2018 to establishing the stakeholder-centric approach within EOMS is </w:t>
      </w:r>
      <w:r w:rsidR="00250A45" w:rsidRPr="00BB119C">
        <w:rPr>
          <w:lang w:val="en-GB"/>
        </w:rPr>
        <w:t>not only the definition of stakeholders but also the typology of interested parties provided within a</w:t>
      </w:r>
      <w:r w:rsidR="00E61BAC" w:rsidRPr="00BB119C">
        <w:rPr>
          <w:lang w:val="en-GB"/>
        </w:rPr>
        <w:t>nnex C “ Classification of interested parties”</w:t>
      </w:r>
      <w:r w:rsidR="00250A45" w:rsidRPr="00BB119C">
        <w:rPr>
          <w:lang w:val="en-GB"/>
        </w:rPr>
        <w:t>. This is an important support for analysing stakeholders of educational organisation which may be useful also for the HEIs. Another strong support for stakeholder-centricity can be found within a</w:t>
      </w:r>
      <w:r w:rsidR="00E61BAC" w:rsidRPr="00BB119C">
        <w:rPr>
          <w:lang w:val="en-GB"/>
        </w:rPr>
        <w:t>nnex D “Guidelines for communication with interested parties”</w:t>
      </w:r>
      <w:r w:rsidR="00250A45" w:rsidRPr="00BB119C">
        <w:rPr>
          <w:lang w:val="en-GB"/>
        </w:rPr>
        <w:t xml:space="preserve"> which delivers </w:t>
      </w:r>
      <w:proofErr w:type="spellStart"/>
      <w:r w:rsidR="00250A45" w:rsidRPr="00BB119C">
        <w:rPr>
          <w:lang w:val="en-GB"/>
        </w:rPr>
        <w:t>and</w:t>
      </w:r>
      <w:proofErr w:type="spellEnd"/>
      <w:r w:rsidR="00250A45" w:rsidRPr="00BB119C">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BB119C">
        <w:rPr>
          <w:lang w:val="en-GB"/>
        </w:rPr>
        <w:t xml:space="preserve"> These guidelines are expressing one of possible approaches to the communication with stakeholders adjusted to the features of each of groups.</w:t>
      </w:r>
    </w:p>
    <w:p w14:paraId="73B985D1" w14:textId="60F36816" w:rsidR="002E1CA4" w:rsidRPr="00BB119C" w:rsidRDefault="00C1771F" w:rsidP="007E6D8C">
      <w:pPr>
        <w:rPr>
          <w:lang w:val="en-GB"/>
        </w:rPr>
      </w:pPr>
      <w:r w:rsidRPr="00BB119C">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BB119C">
        <w:rPr>
          <w:lang w:val="en-GB"/>
        </w:rPr>
        <w:lastRenderedPageBreak/>
        <w:t xml:space="preserve">management capabilities of the organisation such as universities according to Freeman (cf.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_Ref203732248 \r \h </w:instrText>
      </w:r>
      <w:r w:rsidR="007E6D8C" w:rsidRPr="00BB119C">
        <w:rPr>
          <w:lang w:val="en-GB"/>
        </w:rPr>
        <w:instrText xml:space="preserve"> \* MERGEFORMAT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as they would conduct the analysis of stakeholders and implement </w:t>
      </w:r>
      <w:r w:rsidR="007E6D8C" w:rsidRPr="00BB119C">
        <w:rPr>
          <w:lang w:val="en-GB"/>
        </w:rPr>
        <w:t>improvements based on the analysis outcomes.</w:t>
      </w:r>
      <w:r w:rsidRPr="00BB119C">
        <w:rPr>
          <w:lang w:val="en-GB"/>
        </w:rPr>
        <w:t xml:space="preserve"> </w:t>
      </w:r>
      <w:r w:rsidR="007E6D8C" w:rsidRPr="00BB119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BB119C">
        <w:rPr>
          <w:lang w:val="en-GB"/>
        </w:rPr>
        <w:t>then</w:t>
      </w:r>
      <w:proofErr w:type="spellEnd"/>
      <w:r w:rsidR="007E6D8C" w:rsidRPr="00BB119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BB119C" w:rsidRDefault="00137286" w:rsidP="00350D4C">
      <w:pPr>
        <w:pStyle w:val="Heading2"/>
        <w:rPr>
          <w:lang w:val="en-GB"/>
        </w:rPr>
      </w:pPr>
      <w:bookmarkStart w:id="46" w:name="_Ref206487240"/>
      <w:r w:rsidRPr="00BB119C">
        <w:rPr>
          <w:lang w:val="en-GB"/>
        </w:rPr>
        <w:t>Integration of Quality Management Systems in Higher Education Institutions (JPSZ)</w:t>
      </w:r>
      <w:r w:rsidR="00B47E2B" w:rsidRPr="00BB119C">
        <w:rPr>
          <w:lang w:val="en-GB"/>
        </w:rPr>
        <w:t xml:space="preserve"> [7-9]</w:t>
      </w:r>
      <w:bookmarkEnd w:id="46"/>
    </w:p>
    <w:p w14:paraId="33952333" w14:textId="40A65377" w:rsidR="00192CDE" w:rsidRPr="00BB119C" w:rsidRDefault="005F173E" w:rsidP="00695357">
      <w:pPr>
        <w:rPr>
          <w:lang w:val="en-GB"/>
        </w:rPr>
      </w:pPr>
      <w:r w:rsidRPr="00BB119C">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BB119C">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BB119C">
        <w:rPr>
          <w:lang w:val="en-GB"/>
        </w:rPr>
        <w:t>on the integration of various quality management approaches within higher education organisations. Many are focusing on the ways for a successful implementation of quality management to universities</w:t>
      </w:r>
      <w:r w:rsidR="008913C1" w:rsidRPr="00BB119C">
        <w:rPr>
          <w:lang w:val="en-GB"/>
        </w:rPr>
        <w:t xml:space="preserve"> </w:t>
      </w:r>
      <w:r w:rsidR="008913C1" w:rsidRPr="00BB119C">
        <w:rPr>
          <w:lang w:val="en-GB"/>
        </w:rPr>
        <w:fldChar w:fldCharType="begin" w:fldLock="1"/>
      </w:r>
      <w:r w:rsidR="00736CE6" w:rsidRPr="00BB119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BB119C">
        <w:rPr>
          <w:lang w:val="en-GB"/>
        </w:rPr>
        <w:fldChar w:fldCharType="separate"/>
      </w:r>
      <w:r w:rsidR="008913C1" w:rsidRPr="00BB119C">
        <w:rPr>
          <w:noProof/>
          <w:lang w:val="en-GB"/>
        </w:rPr>
        <w:t>(cf. Antony et al., 2012; Koch, 2003; Maciąg, 2016; Vijaya Sunder, 2016)</w:t>
      </w:r>
      <w:r w:rsidR="008913C1" w:rsidRPr="00BB119C">
        <w:rPr>
          <w:lang w:val="en-GB"/>
        </w:rPr>
        <w:fldChar w:fldCharType="end"/>
      </w:r>
      <w:r w:rsidR="00920603" w:rsidRPr="00BB119C">
        <w:rPr>
          <w:lang w:val="en-GB"/>
        </w:rPr>
        <w:t xml:space="preserve">. Other on the ways to overcome common barriers identified during the implementations of them (see </w:t>
      </w:r>
      <w:r w:rsidR="00B43547" w:rsidRPr="00BB119C">
        <w:rPr>
          <w:lang w:val="en-GB"/>
        </w:rPr>
        <w:t>Chapter</w:t>
      </w:r>
      <w:r w:rsidR="00920603" w:rsidRPr="00BB119C">
        <w:rPr>
          <w:lang w:val="en-GB"/>
        </w:rPr>
        <w:t xml:space="preserve"> </w:t>
      </w:r>
      <w:r w:rsidR="00920603" w:rsidRPr="00BB119C">
        <w:rPr>
          <w:lang w:val="en-GB"/>
        </w:rPr>
        <w:fldChar w:fldCharType="begin"/>
      </w:r>
      <w:r w:rsidR="00920603" w:rsidRPr="00BB119C">
        <w:rPr>
          <w:lang w:val="en-GB"/>
        </w:rPr>
        <w:instrText xml:space="preserve"> REF _Ref205291873 \r \h </w:instrText>
      </w:r>
      <w:r w:rsidR="00920603" w:rsidRPr="00BB119C">
        <w:rPr>
          <w:lang w:val="en-GB"/>
        </w:rPr>
      </w:r>
      <w:r w:rsidR="00920603" w:rsidRPr="00BB119C">
        <w:rPr>
          <w:lang w:val="en-GB"/>
        </w:rPr>
        <w:fldChar w:fldCharType="separate"/>
      </w:r>
      <w:r w:rsidR="00920603" w:rsidRPr="00BB119C">
        <w:rPr>
          <w:lang w:val="en-GB"/>
        </w:rPr>
        <w:t>5.4</w:t>
      </w:r>
      <w:r w:rsidR="00920603" w:rsidRPr="00BB119C">
        <w:rPr>
          <w:lang w:val="en-GB"/>
        </w:rPr>
        <w:fldChar w:fldCharType="end"/>
      </w:r>
      <w:r w:rsidR="00920603" w:rsidRPr="00BB119C">
        <w:rPr>
          <w:lang w:val="en-GB"/>
        </w:rPr>
        <w:t>).</w:t>
      </w:r>
      <w:r w:rsidR="008913C1" w:rsidRPr="00BB119C">
        <w:rPr>
          <w:lang w:val="en-GB"/>
        </w:rPr>
        <w:t xml:space="preserve"> There are also proposed specific models for HEIs that are considering the char</w:t>
      </w:r>
      <w:r w:rsidR="008913C1" w:rsidRPr="00BB119C">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BB119C">
        <w:rPr>
          <w:lang w:val="en-GB"/>
        </w:rPr>
        <w:t xml:space="preserve">One of examples of such models is the </w:t>
      </w:r>
      <w:proofErr w:type="spellStart"/>
      <w:r w:rsidR="004F59C4" w:rsidRPr="00BB119C">
        <w:rPr>
          <w:lang w:val="en-GB"/>
        </w:rPr>
        <w:t>QualHE</w:t>
      </w:r>
      <w:proofErr w:type="spellEnd"/>
      <w:r w:rsidR="004F59C4" w:rsidRPr="00BB119C">
        <w:rPr>
          <w:lang w:val="en-GB"/>
        </w:rPr>
        <w:t xml:space="preserve"> (Grudowski, 2020a, p.</w:t>
      </w:r>
      <w:r w:rsidR="004F59C4" w:rsidRPr="00BB119C">
        <w:rPr>
          <w:rFonts w:cs="Arial"/>
          <w:lang w:val="en-GB"/>
        </w:rPr>
        <w:t> </w:t>
      </w:r>
      <w:r w:rsidR="004F59C4" w:rsidRPr="00BB119C">
        <w:rPr>
          <w:lang w:val="en-GB"/>
        </w:rPr>
        <w:t>296). This model has been developed based on</w:t>
      </w:r>
      <w:r w:rsidR="008913C1" w:rsidRPr="00BB119C">
        <w:rPr>
          <w:lang w:val="en-GB"/>
        </w:rPr>
        <w:t xml:space="preserve"> inspirations from Total Quality Management (TQM), Lean Six Sigma (LSS) and organisational</w:t>
      </w:r>
      <w:r w:rsidR="008913C1" w:rsidRPr="00BB119C">
        <w:rPr>
          <w:lang w:val="en-GB"/>
        </w:rPr>
        <w:noBreakHyphen/>
        <w:t>excellence models based on self</w:t>
      </w:r>
      <w:r w:rsidR="008913C1" w:rsidRPr="00BB119C">
        <w:rPr>
          <w:lang w:val="en-GB"/>
        </w:rPr>
        <w:noBreakHyphen/>
        <w:t>assessment</w:t>
      </w:r>
      <w:r w:rsidR="004F59C4" w:rsidRPr="00BB119C">
        <w:rPr>
          <w:lang w:val="en-GB"/>
        </w:rPr>
        <w:t xml:space="preserve"> – </w:t>
      </w:r>
      <w:r w:rsidR="008913C1" w:rsidRPr="00BB119C">
        <w:rPr>
          <w:lang w:val="en-GB"/>
        </w:rPr>
        <w:t>such as the CAF model.</w:t>
      </w:r>
      <w:r w:rsidR="004F59C4" w:rsidRPr="00BB119C">
        <w:rPr>
          <w:lang w:val="en-GB"/>
        </w:rPr>
        <w:t xml:space="preserve"> The schematic representation of this model is shown in </w:t>
      </w:r>
      <w:r w:rsidR="004F59C4" w:rsidRPr="00BB119C">
        <w:rPr>
          <w:lang w:val="en-GB"/>
        </w:rPr>
        <w:fldChar w:fldCharType="begin"/>
      </w:r>
      <w:r w:rsidR="004F59C4" w:rsidRPr="00BB119C">
        <w:rPr>
          <w:lang w:val="en-GB"/>
        </w:rPr>
        <w:instrText xml:space="preserve"> REF _Ref205892407 \h </w:instrText>
      </w:r>
      <w:r w:rsidR="004F59C4" w:rsidRPr="00BB119C">
        <w:rPr>
          <w:lang w:val="en-GB"/>
        </w:rPr>
      </w:r>
      <w:r w:rsidR="004F59C4" w:rsidRPr="00BB119C">
        <w:rPr>
          <w:lang w:val="en-GB"/>
        </w:rPr>
        <w:fldChar w:fldCharType="separate"/>
      </w:r>
      <w:r w:rsidR="004F59C4" w:rsidRPr="00BB119C">
        <w:rPr>
          <w:lang w:val="en-GB"/>
        </w:rPr>
        <w:t xml:space="preserve">Figure </w:t>
      </w:r>
      <w:r w:rsidR="004F59C4" w:rsidRPr="00BB119C">
        <w:rPr>
          <w:noProof/>
          <w:lang w:val="en-GB"/>
        </w:rPr>
        <w:t>5</w:t>
      </w:r>
      <w:r w:rsidR="004F59C4" w:rsidRPr="00BB119C">
        <w:rPr>
          <w:lang w:val="en-GB"/>
        </w:rPr>
        <w:fldChar w:fldCharType="end"/>
      </w:r>
      <w:r w:rsidR="004F59C4" w:rsidRPr="00BB119C">
        <w:rPr>
          <w:lang w:val="en-GB"/>
        </w:rPr>
        <w:t>.</w:t>
      </w:r>
    </w:p>
    <w:p w14:paraId="57269F71" w14:textId="77777777" w:rsidR="00D415DE" w:rsidRPr="00BB119C" w:rsidRDefault="00D415DE" w:rsidP="00D415DE">
      <w:pPr>
        <w:pStyle w:val="Rysunek"/>
        <w:rPr>
          <w:lang w:val="en-GB"/>
        </w:rPr>
      </w:pPr>
      <w:r w:rsidRPr="00BB119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BB119C" w:rsidRDefault="00D415DE" w:rsidP="00D415DE">
      <w:pPr>
        <w:pStyle w:val="Tytutabeli"/>
        <w:rPr>
          <w:lang w:val="en-GB"/>
        </w:rPr>
      </w:pPr>
      <w:bookmarkStart w:id="47" w:name="_Ref20589240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5</w:t>
      </w:r>
      <w:r w:rsidRPr="00BB119C">
        <w:rPr>
          <w:lang w:val="en-GB"/>
        </w:rPr>
        <w:fldChar w:fldCharType="end"/>
      </w:r>
      <w:bookmarkEnd w:id="47"/>
      <w:r w:rsidRPr="00BB119C">
        <w:rPr>
          <w:lang w:val="en-GB"/>
        </w:rPr>
        <w:t xml:space="preserve"> Diagram of the </w:t>
      </w:r>
      <w:proofErr w:type="spellStart"/>
      <w:r w:rsidRPr="00BB119C">
        <w:rPr>
          <w:lang w:val="en-GB"/>
        </w:rPr>
        <w:t>QualHE</w:t>
      </w:r>
      <w:proofErr w:type="spellEnd"/>
      <w:r w:rsidRPr="00BB119C">
        <w:rPr>
          <w:lang w:val="en-GB"/>
        </w:rPr>
        <w:t xml:space="preserve"> Quality Management System Model</w:t>
      </w:r>
    </w:p>
    <w:p w14:paraId="48B9A4FD" w14:textId="5032B15A" w:rsidR="00D415DE" w:rsidRPr="00BB119C" w:rsidRDefault="00D415DE" w:rsidP="00C07439">
      <w:pPr>
        <w:pStyle w:val="rdo"/>
      </w:pPr>
      <w:r w:rsidRPr="00BB119C">
        <w:t xml:space="preserve">Source: own elaboration based on </w:t>
      </w:r>
      <w:r w:rsidRPr="00BB119C">
        <w:fldChar w:fldCharType="begin" w:fldLock="1"/>
      </w:r>
      <w:r w:rsidR="008913C1" w:rsidRPr="00BB119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BB119C">
        <w:fldChar w:fldCharType="separate"/>
      </w:r>
      <w:r w:rsidRPr="00BB119C">
        <w:t>(Grudowski, 2020, p. 297; Szefler, 2024, p. 123)</w:t>
      </w:r>
      <w:r w:rsidRPr="00BB119C">
        <w:fldChar w:fldCharType="end"/>
      </w:r>
    </w:p>
    <w:p w14:paraId="486F7104" w14:textId="033741D6" w:rsidR="004F59C4" w:rsidRPr="00BB119C" w:rsidRDefault="004F59C4" w:rsidP="00C07439">
      <w:pPr>
        <w:pStyle w:val="rdo"/>
      </w:pPr>
      <w:r w:rsidRPr="00BB119C">
        <w:lastRenderedPageBreak/>
        <w:t>The core assumption for the QualHE is the integration of the accomplishments and most favourable principles of established quality</w:t>
      </w:r>
      <w:r w:rsidRPr="00BB119C">
        <w:rPr>
          <w:rFonts w:ascii="Cambria Math" w:hAnsi="Cambria Math" w:cs="Cambria Math"/>
        </w:rPr>
        <w:t>‐</w:t>
      </w:r>
      <w:r w:rsidRPr="00BB119C">
        <w:t>management tools and models within the specific context and constraints of universities.</w:t>
      </w:r>
      <w:r w:rsidR="00CB5201" w:rsidRPr="00BB119C">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BB119C">
        <w:noBreakHyphen/>
        <w:t>up initiatives of staff and teams. These initiatives are, of course, influenced by the way organisational culture – and, more specifically, quality culture – is shaped.</w:t>
      </w:r>
    </w:p>
    <w:p w14:paraId="3291A6C5" w14:textId="71457A50" w:rsidR="00CB5201" w:rsidRPr="00BB119C" w:rsidRDefault="00CB5201" w:rsidP="00C07439">
      <w:pPr>
        <w:pStyle w:val="rdo"/>
      </w:pPr>
      <w:r w:rsidRPr="00BB119C">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BB119C">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BB119C">
        <w:t xml:space="preserve"> but these are the result of the formulated strategy aligned with the institution’s values and raison d’être (mission). The main responsibility for the creation and appropriate updates of those are within the o</w:t>
      </w:r>
      <w:r w:rsidRPr="00BB119C">
        <w:t>rganisational leadership</w:t>
      </w:r>
      <w:r w:rsidR="00C14885" w:rsidRPr="00BB119C">
        <w:t xml:space="preserve">. Therefore leadership plays a key role for the success of the organisation as </w:t>
      </w:r>
      <w:r w:rsidRPr="00BB119C">
        <w:t xml:space="preserve">beyond </w:t>
      </w:r>
      <w:r w:rsidR="00C14885" w:rsidRPr="00BB119C">
        <w:t xml:space="preserve">the creation of strategy these are leaders who has the biggest </w:t>
      </w:r>
      <w:r w:rsidRPr="00BB119C">
        <w:t xml:space="preserve">impact on </w:t>
      </w:r>
      <w:r w:rsidR="00C14885" w:rsidRPr="00BB119C">
        <w:t xml:space="preserve">shaping the </w:t>
      </w:r>
      <w:r w:rsidRPr="00BB119C">
        <w:t>cultur</w:t>
      </w:r>
      <w:r w:rsidR="00C14885" w:rsidRPr="00BB119C">
        <w:t>e of the organisation.</w:t>
      </w:r>
    </w:p>
    <w:p w14:paraId="2CB20DC4" w14:textId="13BE3656" w:rsidR="00C14885" w:rsidRPr="00BB119C" w:rsidRDefault="00C14885" w:rsidP="00C07439">
      <w:pPr>
        <w:pStyle w:val="rdo"/>
      </w:pPr>
      <w:r w:rsidRPr="00BB119C">
        <w:lastRenderedPageBreak/>
        <w:t>An interesting feature of the QualHE model is the placement of Lean Management and Lean Six Sigma techniques within the domain of bottom</w:t>
      </w:r>
      <w:r w:rsidRPr="00BB119C">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BB119C">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BB119C" w:rsidRDefault="00736CE6" w:rsidP="00695357">
      <w:pPr>
        <w:rPr>
          <w:lang w:val="en-GB"/>
        </w:rPr>
      </w:pPr>
      <w:r w:rsidRPr="00BB119C">
        <w:rPr>
          <w:lang w:val="en-GB"/>
        </w:rPr>
        <w:t xml:space="preserve">The top part of the </w:t>
      </w:r>
      <w:proofErr w:type="spellStart"/>
      <w:r w:rsidRPr="00BB119C">
        <w:rPr>
          <w:lang w:val="en-GB"/>
        </w:rPr>
        <w:t>QualHE</w:t>
      </w:r>
      <w:proofErr w:type="spellEnd"/>
      <w:r w:rsidRPr="00BB119C">
        <w:rPr>
          <w:lang w:val="en-GB"/>
        </w:rPr>
        <w:t xml:space="preserve"> represents the area of relations with stakeholders. </w:t>
      </w:r>
      <w:r w:rsidR="00C14885" w:rsidRPr="00BB119C">
        <w:rPr>
          <w:lang w:val="en-GB"/>
        </w:rPr>
        <w:t xml:space="preserve">Similarly to quality management models dedicated for HEIs that put emphasis on the significant role of stakeholders there are also research on the integration of stakeholder management within universities. </w:t>
      </w:r>
      <w:r w:rsidRPr="00BB119C">
        <w:rPr>
          <w:lang w:val="en-GB"/>
        </w:rPr>
        <w:t>The process of managing stakeholder relationships in universities can follow three key stages based on previous analyses:</w:t>
      </w:r>
    </w:p>
    <w:p w14:paraId="4261E5A9" w14:textId="481B7F12" w:rsidR="00736CE6" w:rsidRPr="00BB119C" w:rsidRDefault="00D11F40" w:rsidP="00D11F40">
      <w:pPr>
        <w:pStyle w:val="ListParagraph"/>
        <w:numPr>
          <w:ilvl w:val="0"/>
          <w:numId w:val="58"/>
        </w:numPr>
        <w:ind w:left="426"/>
        <w:rPr>
          <w:lang w:val="en-GB"/>
        </w:rPr>
      </w:pPr>
      <w:r w:rsidRPr="00BB119C">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BB119C" w:rsidRDefault="00D11F40" w:rsidP="00D11F40">
      <w:pPr>
        <w:pStyle w:val="ListParagraph"/>
        <w:numPr>
          <w:ilvl w:val="0"/>
          <w:numId w:val="58"/>
        </w:numPr>
        <w:ind w:left="426"/>
        <w:rPr>
          <w:lang w:val="en-GB"/>
        </w:rPr>
      </w:pPr>
      <w:r w:rsidRPr="00BB119C">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BB119C" w:rsidRDefault="00D11F40" w:rsidP="00D11F40">
      <w:pPr>
        <w:pStyle w:val="ListParagraph"/>
        <w:numPr>
          <w:ilvl w:val="0"/>
          <w:numId w:val="58"/>
        </w:numPr>
        <w:ind w:left="426"/>
        <w:rPr>
          <w:lang w:val="en-GB"/>
        </w:rPr>
      </w:pPr>
      <w:r w:rsidRPr="00BB119C">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BB119C">
        <w:rPr>
          <w:lang w:val="en-GB"/>
        </w:rPr>
        <w:fldChar w:fldCharType="begin" w:fldLock="1"/>
      </w:r>
      <w:r w:rsidR="00AE63C2"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BB119C">
        <w:rPr>
          <w:lang w:val="en-GB"/>
        </w:rPr>
        <w:fldChar w:fldCharType="separate"/>
      </w:r>
      <w:r w:rsidR="00736CE6" w:rsidRPr="00BB119C">
        <w:rPr>
          <w:noProof/>
          <w:lang w:val="en-GB"/>
        </w:rPr>
        <w:t>(Fleaca et al., 2017, p. 937)</w:t>
      </w:r>
      <w:r w:rsidR="00736CE6" w:rsidRPr="00BB119C">
        <w:rPr>
          <w:lang w:val="en-GB"/>
        </w:rPr>
        <w:fldChar w:fldCharType="end"/>
      </w:r>
      <w:r w:rsidR="00736CE6" w:rsidRPr="00BB119C">
        <w:rPr>
          <w:lang w:val="en-GB"/>
        </w:rPr>
        <w:t>.</w:t>
      </w:r>
    </w:p>
    <w:p w14:paraId="33D79339" w14:textId="1277D455" w:rsidR="00D11F40" w:rsidRPr="00BB119C" w:rsidRDefault="00D11F40" w:rsidP="00D11F40">
      <w:pPr>
        <w:rPr>
          <w:lang w:val="en-GB"/>
        </w:rPr>
      </w:pPr>
      <w:r w:rsidRPr="00BB119C">
        <w:rPr>
          <w:lang w:val="en-GB"/>
        </w:rPr>
        <w:lastRenderedPageBreak/>
        <w:t>In terms of creating strategy there are other research that provide guidance on how these strategies can be formulated for different types of stakeholders. One such examples</w:t>
      </w:r>
      <w:r w:rsidR="008869A2" w:rsidRPr="00BB119C">
        <w:rPr>
          <w:lang w:val="en-GB"/>
        </w:rPr>
        <w:t>,</w:t>
      </w:r>
      <w:r w:rsidRPr="00BB119C">
        <w:rPr>
          <w:lang w:val="en-GB"/>
        </w:rPr>
        <w:t xml:space="preserve"> proposed by Chan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BB119C">
        <w:rPr>
          <w:lang w:val="en-GB"/>
        </w:rPr>
        <w:fldChar w:fldCharType="separate"/>
      </w:r>
      <w:r w:rsidRPr="00BB119C">
        <w:rPr>
          <w:noProof/>
          <w:lang w:val="en-GB"/>
        </w:rPr>
        <w:t>(2021)</w:t>
      </w:r>
      <w:r w:rsidRPr="00BB119C">
        <w:rPr>
          <w:lang w:val="en-GB"/>
        </w:rPr>
        <w:fldChar w:fldCharType="end"/>
      </w:r>
      <w:r w:rsidR="008869A2" w:rsidRPr="00BB119C">
        <w:rPr>
          <w:lang w:val="en-GB"/>
        </w:rPr>
        <w:t xml:space="preserve">, is presented on the </w:t>
      </w:r>
      <w:r w:rsidR="008869A2" w:rsidRPr="00BB119C">
        <w:rPr>
          <w:lang w:val="en-GB"/>
        </w:rPr>
        <w:fldChar w:fldCharType="begin"/>
      </w:r>
      <w:r w:rsidR="008869A2" w:rsidRPr="00BB119C">
        <w:rPr>
          <w:lang w:val="en-GB"/>
        </w:rPr>
        <w:instrText xml:space="preserve"> REF _Ref205894710 \h </w:instrText>
      </w:r>
      <w:r w:rsidR="008869A2" w:rsidRPr="00BB119C">
        <w:rPr>
          <w:lang w:val="en-GB"/>
        </w:rPr>
      </w:r>
      <w:r w:rsidR="008869A2" w:rsidRPr="00BB119C">
        <w:rPr>
          <w:lang w:val="en-GB"/>
        </w:rPr>
        <w:fldChar w:fldCharType="separate"/>
      </w:r>
      <w:r w:rsidR="008869A2" w:rsidRPr="00BB119C">
        <w:rPr>
          <w:lang w:val="en-GB"/>
        </w:rPr>
        <w:t xml:space="preserve">Figure </w:t>
      </w:r>
      <w:r w:rsidR="008869A2" w:rsidRPr="00BB119C">
        <w:rPr>
          <w:noProof/>
          <w:lang w:val="en-GB"/>
        </w:rPr>
        <w:t>6</w:t>
      </w:r>
      <w:r w:rsidR="008869A2" w:rsidRPr="00BB119C">
        <w:rPr>
          <w:lang w:val="en-GB"/>
        </w:rPr>
        <w:fldChar w:fldCharType="end"/>
      </w:r>
      <w:r w:rsidRPr="00BB119C">
        <w:rPr>
          <w:lang w:val="en-GB"/>
        </w:rPr>
        <w:t>.</w:t>
      </w:r>
    </w:p>
    <w:p w14:paraId="7037CB8B" w14:textId="77777777" w:rsidR="00D11F40" w:rsidRPr="00BB119C" w:rsidRDefault="00D11F40" w:rsidP="00D11F40">
      <w:pPr>
        <w:pStyle w:val="Rysunek"/>
        <w:rPr>
          <w:lang w:val="en-GB"/>
        </w:rPr>
      </w:pPr>
      <w:r w:rsidRPr="00BB119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BB119C" w:rsidRDefault="00D11F40" w:rsidP="00D11F40">
      <w:pPr>
        <w:pStyle w:val="Tytutabeli"/>
        <w:rPr>
          <w:lang w:val="en-GB"/>
        </w:rPr>
      </w:pPr>
      <w:bookmarkStart w:id="48" w:name="_Ref20589471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6</w:t>
      </w:r>
      <w:r w:rsidRPr="00BB119C">
        <w:rPr>
          <w:lang w:val="en-GB"/>
        </w:rPr>
        <w:fldChar w:fldCharType="end"/>
      </w:r>
      <w:bookmarkEnd w:id="48"/>
      <w:r w:rsidRPr="00BB119C">
        <w:rPr>
          <w:lang w:val="en-GB"/>
        </w:rPr>
        <w:t xml:space="preserve"> Stakeholder management model for higher education</w:t>
      </w:r>
    </w:p>
    <w:p w14:paraId="3C5DB9F2" w14:textId="77777777" w:rsidR="00D11F40" w:rsidRPr="00BB119C" w:rsidRDefault="00D11F40" w:rsidP="00D11F40">
      <w:pPr>
        <w:rPr>
          <w:lang w:val="en-GB"/>
        </w:rPr>
      </w:pPr>
      <w:r w:rsidRPr="00BB119C">
        <w:rPr>
          <w:lang w:val="en-GB"/>
        </w:rPr>
        <w:t xml:space="preserve">Source: own work based on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BB119C">
        <w:rPr>
          <w:lang w:val="en-GB"/>
        </w:rPr>
        <w:fldChar w:fldCharType="separate"/>
      </w:r>
      <w:r w:rsidRPr="00BB119C">
        <w:rPr>
          <w:noProof/>
          <w:lang w:val="en-GB"/>
        </w:rPr>
        <w:t>(Chan, 2021, p. 21)</w:t>
      </w:r>
      <w:r w:rsidRPr="00BB119C">
        <w:rPr>
          <w:lang w:val="en-GB"/>
        </w:rPr>
        <w:fldChar w:fldCharType="end"/>
      </w:r>
    </w:p>
    <w:p w14:paraId="27DAB82D" w14:textId="7290DD0B" w:rsidR="007E6D8C" w:rsidRPr="00BB119C" w:rsidRDefault="008869A2" w:rsidP="00695357">
      <w:pPr>
        <w:rPr>
          <w:lang w:val="en-GB"/>
        </w:rPr>
      </w:pPr>
      <w:r w:rsidRPr="00BB119C">
        <w:rPr>
          <w:lang w:val="en-GB"/>
        </w:rPr>
        <w:t xml:space="preserve">All strategies formulated for the stakeholder management has to be based on certain data and facts. Facts-based making decisions is one on the principles of quality management (see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so </w:t>
      </w:r>
      <w:r w:rsidR="00EB5B06" w:rsidRPr="00BB119C">
        <w:rPr>
          <w:lang w:val="en-GB"/>
        </w:rPr>
        <w:t>that performing analyses following this rule will fulfil the compliance with quality management guidelines</w:t>
      </w:r>
      <w:r w:rsidRPr="00BB119C">
        <w:rPr>
          <w:lang w:val="en-GB"/>
        </w:rPr>
        <w:t xml:space="preserve">. </w:t>
      </w:r>
      <w:r w:rsidR="00EB5B06" w:rsidRPr="00BB119C">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BB119C">
        <w:rPr>
          <w:lang w:val="en-GB"/>
        </w:rPr>
        <w:t xml:space="preserve">(see </w:t>
      </w:r>
      <w:r w:rsidR="00B43547" w:rsidRPr="00BB119C">
        <w:rPr>
          <w:lang w:val="en-GB"/>
        </w:rPr>
        <w:t>Chapter</w:t>
      </w:r>
      <w:r w:rsidR="002E4C5C" w:rsidRPr="00BB119C">
        <w:rPr>
          <w:lang w:val="en-GB"/>
        </w:rPr>
        <w:t xml:space="preserve"> </w:t>
      </w:r>
      <w:r w:rsidR="002E4C5C" w:rsidRPr="00BB119C">
        <w:rPr>
          <w:lang w:val="en-GB"/>
        </w:rPr>
        <w:fldChar w:fldCharType="begin"/>
      </w:r>
      <w:r w:rsidR="002E4C5C" w:rsidRPr="00BB119C">
        <w:rPr>
          <w:lang w:val="en-GB"/>
        </w:rPr>
        <w:instrText xml:space="preserve"> REF _Ref205284854 \r \h </w:instrText>
      </w:r>
      <w:r w:rsidR="002E4C5C" w:rsidRPr="00BB119C">
        <w:rPr>
          <w:lang w:val="en-GB"/>
        </w:rPr>
      </w:r>
      <w:r w:rsidR="002E4C5C" w:rsidRPr="00BB119C">
        <w:rPr>
          <w:lang w:val="en-GB"/>
        </w:rPr>
        <w:fldChar w:fldCharType="separate"/>
      </w:r>
      <w:r w:rsidR="002E4C5C" w:rsidRPr="00BB119C">
        <w:rPr>
          <w:lang w:val="en-GB"/>
        </w:rPr>
        <w:t>2.4</w:t>
      </w:r>
      <w:r w:rsidR="002E4C5C" w:rsidRPr="00BB119C">
        <w:rPr>
          <w:lang w:val="en-GB"/>
        </w:rPr>
        <w:fldChar w:fldCharType="end"/>
      </w:r>
      <w:r w:rsidR="002E4C5C" w:rsidRPr="00BB119C">
        <w:rPr>
          <w:lang w:val="en-GB"/>
        </w:rPr>
        <w:t xml:space="preserve">) </w:t>
      </w:r>
      <w:r w:rsidR="00EB5B06" w:rsidRPr="00BB119C">
        <w:rPr>
          <w:lang w:val="en-GB"/>
        </w:rPr>
        <w:t>measurement as the key indicator seems to be very appropriate in this context.</w:t>
      </w:r>
      <w:r w:rsidR="002E4C5C" w:rsidRPr="00BB119C">
        <w:rPr>
          <w:lang w:val="en-GB"/>
        </w:rPr>
        <w:t xml:space="preserve"> This measurement may bring the most valuable feedback information especially if supported by the qualitative research to gather more detailed insight into the individual stakeholders opinions (see </w:t>
      </w:r>
      <w:r w:rsidR="00B43547" w:rsidRPr="00BB119C">
        <w:rPr>
          <w:lang w:val="en-GB"/>
        </w:rPr>
        <w:t>Chapter</w:t>
      </w:r>
      <w:r w:rsidR="002E4C5C" w:rsidRPr="00BB119C">
        <w:rPr>
          <w:lang w:val="en-GB"/>
        </w:rPr>
        <w:t xml:space="preserve"> </w:t>
      </w:r>
      <w:r w:rsidR="002E4C5C" w:rsidRPr="00BB119C">
        <w:rPr>
          <w:lang w:val="en-GB"/>
        </w:rPr>
        <w:fldChar w:fldCharType="begin"/>
      </w:r>
      <w:r w:rsidR="002E4C5C" w:rsidRPr="00BB119C">
        <w:rPr>
          <w:lang w:val="en-GB"/>
        </w:rPr>
        <w:instrText xml:space="preserve"> REF _Ref205896209 \r \h </w:instrText>
      </w:r>
      <w:r w:rsidR="002E4C5C" w:rsidRPr="00BB119C">
        <w:rPr>
          <w:lang w:val="en-GB"/>
        </w:rPr>
      </w:r>
      <w:r w:rsidR="002E4C5C" w:rsidRPr="00BB119C">
        <w:rPr>
          <w:lang w:val="en-GB"/>
        </w:rPr>
        <w:fldChar w:fldCharType="separate"/>
      </w:r>
      <w:r w:rsidR="002E4C5C" w:rsidRPr="00BB119C">
        <w:rPr>
          <w:lang w:val="en-GB"/>
        </w:rPr>
        <w:t>5.3</w:t>
      </w:r>
      <w:r w:rsidR="002E4C5C" w:rsidRPr="00BB119C">
        <w:rPr>
          <w:lang w:val="en-GB"/>
        </w:rPr>
        <w:fldChar w:fldCharType="end"/>
      </w:r>
      <w:r w:rsidR="002E4C5C" w:rsidRPr="00BB119C">
        <w:rPr>
          <w:lang w:val="en-GB"/>
        </w:rPr>
        <w:t xml:space="preserve">). This would require in many cases research conducted by the particular </w:t>
      </w:r>
      <w:r w:rsidR="002E4C5C" w:rsidRPr="00BB119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BB119C">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BB119C" w:rsidRDefault="00E95AB6" w:rsidP="00695357">
      <w:pPr>
        <w:rPr>
          <w:lang w:val="en-GB"/>
        </w:rPr>
      </w:pPr>
      <w:r w:rsidRPr="00BB119C">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BB119C">
        <w:rPr>
          <w:lang w:val="en-GB"/>
        </w:rPr>
        <w:t xml:space="preserve"> (</w:t>
      </w:r>
      <w:r w:rsidRPr="00BB119C">
        <w:rPr>
          <w:lang w:val="en-GB"/>
        </w:rPr>
        <w:t xml:space="preserve">TQM promotes the PDCA cycle, </w:t>
      </w:r>
      <w:r w:rsidR="00640800" w:rsidRPr="00BB119C">
        <w:rPr>
          <w:lang w:val="en-GB"/>
        </w:rPr>
        <w:t xml:space="preserve">LSS </w:t>
      </w:r>
      <w:r w:rsidR="008D3189" w:rsidRPr="00BB119C">
        <w:rPr>
          <w:lang w:val="en-GB"/>
        </w:rPr>
        <w:t xml:space="preserve">the DMAIC cycle). As the </w:t>
      </w:r>
      <w:r w:rsidR="00431193" w:rsidRPr="00BB119C">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BB119C" w:rsidRDefault="00137286" w:rsidP="00350D4C">
      <w:pPr>
        <w:pStyle w:val="Heading2"/>
        <w:rPr>
          <w:lang w:val="en-GB"/>
        </w:rPr>
      </w:pPr>
      <w:bookmarkStart w:id="49" w:name="_Ref205896209"/>
      <w:r w:rsidRPr="00BB119C">
        <w:rPr>
          <w:lang w:val="en-GB"/>
        </w:rPr>
        <w:t xml:space="preserve">Stakeholder Satisfaction Driven Quality Management </w:t>
      </w:r>
      <w:r w:rsidR="00EB5B06" w:rsidRPr="00BB119C">
        <w:rPr>
          <w:lang w:val="en-GB"/>
        </w:rPr>
        <w:t xml:space="preserve">Model </w:t>
      </w:r>
      <w:r w:rsidRPr="00BB119C">
        <w:rPr>
          <w:lang w:val="en-GB"/>
        </w:rPr>
        <w:t>(JPSZ)</w:t>
      </w:r>
      <w:r w:rsidR="00B47E2B" w:rsidRPr="00BB119C">
        <w:rPr>
          <w:lang w:val="en-GB"/>
        </w:rPr>
        <w:t xml:space="preserve"> [12-16]</w:t>
      </w:r>
      <w:bookmarkEnd w:id="49"/>
    </w:p>
    <w:p w14:paraId="68E05EC0" w14:textId="7DB671F8" w:rsidR="002E4C5C" w:rsidRPr="00BB119C" w:rsidRDefault="005C1265" w:rsidP="002E4C5C">
      <w:pPr>
        <w:rPr>
          <w:lang w:val="en-GB"/>
        </w:rPr>
      </w:pPr>
      <w:r w:rsidRPr="00BB119C">
        <w:rPr>
          <w:lang w:val="en-GB"/>
        </w:rPr>
        <w:t xml:space="preserve">Based on the </w:t>
      </w:r>
      <w:r w:rsidR="00AE63C2" w:rsidRPr="00BB119C">
        <w:rPr>
          <w:lang w:val="en-GB"/>
        </w:rPr>
        <w:t>i</w:t>
      </w:r>
      <w:r w:rsidR="002E4C5C" w:rsidRPr="00BB119C">
        <w:rPr>
          <w:lang w:val="en-GB"/>
        </w:rPr>
        <w:t>nspir</w:t>
      </w:r>
      <w:r w:rsidR="00AE63C2" w:rsidRPr="00BB119C">
        <w:rPr>
          <w:lang w:val="en-GB"/>
        </w:rPr>
        <w:t xml:space="preserve">ations of quality management and stakeholder management methods and own research on the </w:t>
      </w:r>
      <w:r w:rsidR="002E4C5C" w:rsidRPr="00BB119C">
        <w:rPr>
          <w:lang w:val="en-GB"/>
        </w:rPr>
        <w:t>stakeholder satisfaction, and the analysis of various performance indicators related to university operations</w:t>
      </w:r>
      <w:r w:rsidR="00AE63C2" w:rsidRPr="00BB119C">
        <w:rPr>
          <w:lang w:val="en-GB"/>
        </w:rPr>
        <w:t xml:space="preserve"> the original model integrating the quality management and stakeholder management theories has be initially presented in the doctoral thesis by J. P. Szefler </w:t>
      </w:r>
      <w:r w:rsidR="00AE63C2" w:rsidRPr="00BB119C">
        <w:rPr>
          <w:lang w:val="en-GB"/>
        </w:rPr>
        <w:fldChar w:fldCharType="begin" w:fldLock="1"/>
      </w:r>
      <w:r w:rsidR="003940D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BB119C">
        <w:rPr>
          <w:lang w:val="en-GB"/>
        </w:rPr>
        <w:fldChar w:fldCharType="separate"/>
      </w:r>
      <w:r w:rsidR="00AE63C2" w:rsidRPr="00BB119C">
        <w:rPr>
          <w:noProof/>
          <w:lang w:val="en-GB"/>
        </w:rPr>
        <w:t>(2024)</w:t>
      </w:r>
      <w:r w:rsidR="00AE63C2" w:rsidRPr="00BB119C">
        <w:rPr>
          <w:lang w:val="en-GB"/>
        </w:rPr>
        <w:fldChar w:fldCharType="end"/>
      </w:r>
      <w:r w:rsidR="00AE63C2" w:rsidRPr="00BB119C">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BB119C">
        <w:rPr>
          <w:lang w:val="en-GB"/>
        </w:rPr>
        <w:t xml:space="preserve"> </w:t>
      </w:r>
      <w:r w:rsidR="00AE63C2" w:rsidRPr="00BB119C">
        <w:rPr>
          <w:lang w:val="en-GB"/>
        </w:rPr>
        <w:t xml:space="preserve">The </w:t>
      </w:r>
      <w:r w:rsidR="00AE63C2" w:rsidRPr="00BB119C">
        <w:rPr>
          <w:i/>
          <w:iCs/>
          <w:lang w:val="en-GB"/>
        </w:rPr>
        <w:t>Stakeholders Satisfac</w:t>
      </w:r>
      <w:r w:rsidR="00AE63C2" w:rsidRPr="00BB119C">
        <w:rPr>
          <w:i/>
          <w:iCs/>
          <w:lang w:val="en-GB"/>
        </w:rPr>
        <w:lastRenderedPageBreak/>
        <w:t>tion Driven Quality Management Model</w:t>
      </w:r>
      <w:r w:rsidR="00AE63C2" w:rsidRPr="00BB119C">
        <w:rPr>
          <w:lang w:val="en-GB"/>
        </w:rPr>
        <w:t xml:space="preserve"> (SSDQM) provides a set of practical steps for conducting the </w:t>
      </w:r>
      <w:r w:rsidR="00F05D89" w:rsidRPr="00BB119C">
        <w:rPr>
          <w:lang w:val="en-GB"/>
        </w:rPr>
        <w:t>improvements planning and implementation process for the quality management system. By analogy to the definition of a business model – as a defined “logic of actions (…) for creating value” (Shafer et al., 2005, p. 202), t</w:t>
      </w:r>
      <w:r w:rsidR="002E4C5C" w:rsidRPr="00BB119C">
        <w:rPr>
          <w:lang w:val="en-GB"/>
        </w:rPr>
        <w:t>he term "model" is used here as a kind of representation of reality.</w:t>
      </w:r>
      <w:r w:rsidR="004867BC" w:rsidRPr="00BB119C">
        <w:rPr>
          <w:lang w:val="en-GB"/>
        </w:rPr>
        <w:t xml:space="preserve"> The high level of main stages of the SSDQM model is presented on the </w:t>
      </w:r>
      <w:r w:rsidR="00E01BF8" w:rsidRPr="00BB119C">
        <w:rPr>
          <w:lang w:val="en-GB"/>
        </w:rPr>
        <w:fldChar w:fldCharType="begin"/>
      </w:r>
      <w:r w:rsidR="00E01BF8" w:rsidRPr="00BB119C">
        <w:rPr>
          <w:lang w:val="en-GB"/>
        </w:rPr>
        <w:instrText xml:space="preserve"> REF _Ref205900067 \h </w:instrText>
      </w:r>
      <w:r w:rsidR="00E01BF8" w:rsidRPr="00BB119C">
        <w:rPr>
          <w:lang w:val="en-GB"/>
        </w:rPr>
      </w:r>
      <w:r w:rsidR="00E01BF8" w:rsidRPr="00BB119C">
        <w:rPr>
          <w:lang w:val="en-GB"/>
        </w:rPr>
        <w:fldChar w:fldCharType="separate"/>
      </w:r>
      <w:r w:rsidR="00E01BF8" w:rsidRPr="00BB119C">
        <w:rPr>
          <w:lang w:val="en-GB"/>
        </w:rPr>
        <w:t xml:space="preserve">Figure </w:t>
      </w:r>
      <w:r w:rsidR="00E01BF8" w:rsidRPr="00BB119C">
        <w:rPr>
          <w:noProof/>
          <w:lang w:val="en-GB"/>
        </w:rPr>
        <w:t>7</w:t>
      </w:r>
      <w:r w:rsidR="00E01BF8" w:rsidRPr="00BB119C">
        <w:rPr>
          <w:lang w:val="en-GB"/>
        </w:rPr>
        <w:fldChar w:fldCharType="end"/>
      </w:r>
      <w:r w:rsidR="004867BC" w:rsidRPr="00BB119C">
        <w:rPr>
          <w:lang w:val="en-GB"/>
        </w:rPr>
        <w:t>.</w:t>
      </w:r>
    </w:p>
    <w:p w14:paraId="5AC92A7E" w14:textId="77777777" w:rsidR="00E01BF8" w:rsidRPr="00BB119C" w:rsidRDefault="00E01BF8" w:rsidP="00E01BF8">
      <w:pPr>
        <w:pStyle w:val="Rysunek"/>
        <w:rPr>
          <w:lang w:val="en-GB"/>
        </w:rPr>
      </w:pPr>
      <w:r w:rsidRPr="00BB119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BB119C" w:rsidRDefault="00E01BF8" w:rsidP="00E01BF8">
      <w:pPr>
        <w:pStyle w:val="Tytutabeli"/>
        <w:rPr>
          <w:lang w:val="en-GB"/>
        </w:rPr>
      </w:pPr>
      <w:bookmarkStart w:id="50" w:name="_Ref20590006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7</w:t>
      </w:r>
      <w:r w:rsidRPr="00BB119C">
        <w:rPr>
          <w:lang w:val="en-GB"/>
        </w:rPr>
        <w:fldChar w:fldCharType="end"/>
      </w:r>
      <w:bookmarkEnd w:id="50"/>
      <w:r w:rsidRPr="00BB119C">
        <w:rPr>
          <w:lang w:val="en-GB"/>
        </w:rPr>
        <w:t xml:space="preserve"> High-level structure of the Stakeholders Satisfaction Driven Quality Management Model (SSDQM)</w:t>
      </w:r>
    </w:p>
    <w:p w14:paraId="7EB4DF4A" w14:textId="35CE894F" w:rsidR="00E01BF8" w:rsidRPr="00BB119C" w:rsidRDefault="00E01BF8" w:rsidP="00C07439">
      <w:pPr>
        <w:pStyle w:val="rdo"/>
      </w:pPr>
      <w:r w:rsidRPr="00BB119C">
        <w:t>Source: Szefler, 2024</w:t>
      </w:r>
    </w:p>
    <w:p w14:paraId="122B6CFC" w14:textId="7D449A0D" w:rsidR="00E01BF8" w:rsidRPr="00BB119C" w:rsidRDefault="00C60D13" w:rsidP="00E01BF8">
      <w:pPr>
        <w:rPr>
          <w:lang w:val="en-GB"/>
        </w:rPr>
      </w:pPr>
      <w:r w:rsidRPr="00BB119C">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BB119C">
        <w:rPr>
          <w:lang w:val="en-GB"/>
        </w:rPr>
        <w:lastRenderedPageBreak/>
        <w:t xml:space="preserve">cycle. Stages related to stakeholder analysis and the identification of issues requiring improvement resemble the </w:t>
      </w:r>
      <w:r w:rsidRPr="00BB119C">
        <w:rPr>
          <w:i/>
          <w:iCs/>
          <w:lang w:val="en-GB"/>
        </w:rPr>
        <w:t>Plan</w:t>
      </w:r>
      <w:r w:rsidRPr="00BB119C">
        <w:rPr>
          <w:lang w:val="en-GB"/>
        </w:rPr>
        <w:t xml:space="preserve"> phase of the PDCA cycle. The subsequent stages, which involve implementing proposed changes, establishing systematic feedback acquisition, and embedding a continuous improvement practice, correspond to the </w:t>
      </w:r>
      <w:r w:rsidRPr="00BB119C">
        <w:rPr>
          <w:i/>
          <w:iCs/>
          <w:lang w:val="en-GB"/>
        </w:rPr>
        <w:t>Do</w:t>
      </w:r>
      <w:r w:rsidRPr="00BB119C">
        <w:rPr>
          <w:lang w:val="en-GB"/>
        </w:rPr>
        <w:t xml:space="preserve">, </w:t>
      </w:r>
      <w:r w:rsidRPr="00BB119C">
        <w:rPr>
          <w:i/>
          <w:iCs/>
          <w:lang w:val="en-GB"/>
        </w:rPr>
        <w:t>Check</w:t>
      </w:r>
      <w:r w:rsidRPr="00BB119C">
        <w:rPr>
          <w:lang w:val="en-GB"/>
        </w:rPr>
        <w:t xml:space="preserve">, and </w:t>
      </w:r>
      <w:r w:rsidRPr="00BB119C">
        <w:rPr>
          <w:i/>
          <w:iCs/>
          <w:lang w:val="en-GB"/>
        </w:rPr>
        <w:t>Act</w:t>
      </w:r>
      <w:r w:rsidRPr="00BB119C">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BB119C">
        <w:rPr>
          <w:lang w:val="en-GB"/>
        </w:rPr>
        <w:t>inefficiencies in next phases.</w:t>
      </w:r>
    </w:p>
    <w:p w14:paraId="72B9227A" w14:textId="16E7B950" w:rsidR="006873EF" w:rsidRPr="00BB119C" w:rsidRDefault="006873EF" w:rsidP="00E01BF8">
      <w:pPr>
        <w:rPr>
          <w:lang w:val="en-GB"/>
        </w:rPr>
      </w:pPr>
      <w:r w:rsidRPr="00BB119C">
        <w:rPr>
          <w:lang w:val="en-GB"/>
        </w:rPr>
        <w:t xml:space="preserve">The cores structure of the SSDQM model is cyclical. However, </w:t>
      </w:r>
      <w:proofErr w:type="spellStart"/>
      <w:r w:rsidRPr="00BB119C">
        <w:rPr>
          <w:lang w:val="en-GB"/>
        </w:rPr>
        <w:t>iterativeness</w:t>
      </w:r>
      <w:proofErr w:type="spellEnd"/>
      <w:r w:rsidRPr="00BB119C">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1"/>
      <w:r w:rsidRPr="00BB119C">
        <w:rPr>
          <w:lang w:val="en-GB"/>
        </w:rPr>
        <w:t>Appendix 1</w:t>
      </w:r>
      <w:commentRangeEnd w:id="51"/>
      <w:r w:rsidRPr="00BB119C">
        <w:rPr>
          <w:rStyle w:val="CommentReference"/>
          <w:rFonts w:eastAsia="Times New Roman"/>
          <w:szCs w:val="20"/>
          <w:lang w:val="en-GB" w:eastAsia="pl-PL"/>
        </w:rPr>
        <w:commentReference w:id="51"/>
      </w:r>
      <w:r w:rsidRPr="00BB119C">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BB119C">
        <w:rPr>
          <w:lang w:val="en-GB"/>
        </w:rPr>
        <w:fldChar w:fldCharType="begin"/>
      </w:r>
      <w:r w:rsidR="005D449B" w:rsidRPr="00BB119C">
        <w:rPr>
          <w:lang w:val="en-GB"/>
        </w:rPr>
        <w:instrText xml:space="preserve"> REF _Ref205907832 \h </w:instrText>
      </w:r>
      <w:r w:rsidR="005D449B" w:rsidRPr="00BB119C">
        <w:rPr>
          <w:lang w:val="en-GB"/>
        </w:rPr>
      </w:r>
      <w:r w:rsidR="005D449B" w:rsidRPr="00BB119C">
        <w:rPr>
          <w:lang w:val="en-GB"/>
        </w:rPr>
        <w:fldChar w:fldCharType="separate"/>
      </w:r>
      <w:r w:rsidR="005D449B" w:rsidRPr="00BB119C">
        <w:rPr>
          <w:lang w:val="en-GB"/>
        </w:rPr>
        <w:t xml:space="preserve">Figure </w:t>
      </w:r>
      <w:r w:rsidR="005D449B" w:rsidRPr="00BB119C">
        <w:rPr>
          <w:noProof/>
          <w:lang w:val="en-GB"/>
        </w:rPr>
        <w:t>8</w:t>
      </w:r>
      <w:r w:rsidR="005D449B" w:rsidRPr="00BB119C">
        <w:rPr>
          <w:lang w:val="en-GB"/>
        </w:rPr>
        <w:fldChar w:fldCharType="end"/>
      </w:r>
      <w:r w:rsidRPr="00BB119C">
        <w:rPr>
          <w:lang w:val="en-GB"/>
        </w:rPr>
        <w:t>.</w:t>
      </w:r>
    </w:p>
    <w:p w14:paraId="338C15AC" w14:textId="77777777" w:rsidR="003940DC" w:rsidRPr="00BB119C" w:rsidRDefault="003940DC" w:rsidP="003940DC">
      <w:pPr>
        <w:pStyle w:val="Rysunek"/>
        <w:rPr>
          <w:lang w:val="en-GB"/>
        </w:rPr>
      </w:pPr>
      <w:r w:rsidRPr="00BB119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BB119C" w:rsidRDefault="003940DC" w:rsidP="003940DC">
      <w:pPr>
        <w:pStyle w:val="Tytutabeli"/>
        <w:rPr>
          <w:lang w:val="en-GB"/>
        </w:rPr>
      </w:pPr>
      <w:bookmarkStart w:id="52" w:name="_Ref205907832"/>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8</w:t>
      </w:r>
      <w:r w:rsidRPr="00BB119C">
        <w:rPr>
          <w:lang w:val="en-GB"/>
        </w:rPr>
        <w:fldChar w:fldCharType="end"/>
      </w:r>
      <w:bookmarkEnd w:id="52"/>
      <w:r w:rsidRPr="00BB119C">
        <w:rPr>
          <w:lang w:val="en-GB"/>
        </w:rPr>
        <w:t xml:space="preserve"> Detailed structure of elements covering stages 1 to 6 of the SSDQM model</w:t>
      </w:r>
    </w:p>
    <w:p w14:paraId="444D7417" w14:textId="77777777" w:rsidR="003940DC" w:rsidRPr="00BB119C" w:rsidRDefault="003940DC" w:rsidP="00C07439">
      <w:pPr>
        <w:pStyle w:val="rdo"/>
      </w:pPr>
      <w:r w:rsidRPr="00BB119C">
        <w:t>Source: J. Szefler, 2024</w:t>
      </w:r>
    </w:p>
    <w:p w14:paraId="5B39890C" w14:textId="5C893F8B" w:rsidR="005D449B" w:rsidRPr="00BB119C" w:rsidRDefault="005D449B" w:rsidP="005D449B">
      <w:pPr>
        <w:rPr>
          <w:lang w:val="en-GB"/>
        </w:rPr>
      </w:pPr>
      <w:r w:rsidRPr="00BB119C">
        <w:rPr>
          <w:lang w:val="en-GB"/>
        </w:rPr>
        <w:lastRenderedPageBreak/>
        <w:t>The following points present the full description of the detailed elements corresponding to stages 1 through 6 of the SSDQM model</w:t>
      </w:r>
      <w:r w:rsidR="007A243C" w:rsidRPr="00BB119C">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BB119C" w:rsidRDefault="005D449B" w:rsidP="007A243C">
      <w:pPr>
        <w:spacing w:line="360" w:lineRule="auto"/>
        <w:rPr>
          <w:i/>
          <w:iCs/>
          <w:lang w:val="en-GB"/>
        </w:rPr>
      </w:pPr>
      <w:r w:rsidRPr="00BB119C">
        <w:rPr>
          <w:i/>
          <w:iCs/>
          <w:lang w:val="en-GB"/>
        </w:rPr>
        <w:t>1. Identification of the university’s mission, vision, and objectives, with particular emphasis on the role of stakeholders in the quality management system.</w:t>
      </w:r>
    </w:p>
    <w:p w14:paraId="628322F4" w14:textId="39900439" w:rsidR="005D449B" w:rsidRPr="00BB119C" w:rsidRDefault="005D449B" w:rsidP="007A243C">
      <w:pPr>
        <w:spacing w:line="360" w:lineRule="auto"/>
        <w:rPr>
          <w:i/>
          <w:iCs/>
          <w:lang w:val="en-GB"/>
        </w:rPr>
      </w:pPr>
      <w:r w:rsidRPr="00BB119C">
        <w:rPr>
          <w:i/>
          <w:iCs/>
          <w:lang w:val="en-GB"/>
        </w:rPr>
        <w:t>2. Identification of key stakeholders</w:t>
      </w:r>
      <w:r w:rsidR="00C547C1" w:rsidRPr="00BB119C">
        <w:rPr>
          <w:i/>
          <w:iCs/>
          <w:lang w:val="en-GB"/>
        </w:rPr>
        <w:t>.</w:t>
      </w:r>
    </w:p>
    <w:p w14:paraId="70BBF095" w14:textId="61D8188D" w:rsidR="005D449B" w:rsidRPr="00BB119C" w:rsidRDefault="005D449B" w:rsidP="007A243C">
      <w:pPr>
        <w:spacing w:line="360" w:lineRule="auto"/>
        <w:rPr>
          <w:i/>
          <w:iCs/>
          <w:lang w:val="en-GB"/>
        </w:rPr>
      </w:pPr>
      <w:r w:rsidRPr="00BB119C">
        <w:rPr>
          <w:i/>
          <w:iCs/>
          <w:lang w:val="en-GB"/>
        </w:rPr>
        <w:t xml:space="preserve">2.1. Analysis of a broad spectrum of potential university stakeholders (e.g., utilizing the list from Annex C of ISO 21001:2018 or findings from </w:t>
      </w:r>
      <w:r w:rsidR="00B43547" w:rsidRPr="00BB119C">
        <w:rPr>
          <w:i/>
          <w:iCs/>
          <w:lang w:val="en-GB"/>
        </w:rPr>
        <w:t>Chapter</w:t>
      </w:r>
      <w:r w:rsidRPr="00BB119C">
        <w:rPr>
          <w:i/>
          <w:iCs/>
          <w:lang w:val="en-GB"/>
        </w:rPr>
        <w:t xml:space="preserve"> </w:t>
      </w:r>
      <w:r w:rsidRPr="00BB119C">
        <w:rPr>
          <w:i/>
          <w:iCs/>
          <w:lang w:val="en-GB"/>
        </w:rPr>
        <w:fldChar w:fldCharType="begin"/>
      </w:r>
      <w:r w:rsidRPr="00BB119C">
        <w:rPr>
          <w:i/>
          <w:iCs/>
          <w:lang w:val="en-GB"/>
        </w:rPr>
        <w:instrText xml:space="preserve"> REF _Ref205276808 \r \h </w:instrText>
      </w:r>
      <w:r w:rsidR="003940DC" w:rsidRPr="00BB119C">
        <w:rPr>
          <w:i/>
          <w:iCs/>
          <w:lang w:val="en-GB"/>
        </w:rPr>
        <w:instrText xml:space="preserve"> \* MERGEFORMAT </w:instrText>
      </w:r>
      <w:r w:rsidRPr="00BB119C">
        <w:rPr>
          <w:i/>
          <w:iCs/>
          <w:lang w:val="en-GB"/>
        </w:rPr>
      </w:r>
      <w:r w:rsidRPr="00BB119C">
        <w:rPr>
          <w:i/>
          <w:iCs/>
          <w:lang w:val="en-GB"/>
        </w:rPr>
        <w:fldChar w:fldCharType="separate"/>
      </w:r>
      <w:r w:rsidRPr="00BB119C">
        <w:rPr>
          <w:i/>
          <w:iCs/>
          <w:lang w:val="en-GB"/>
        </w:rPr>
        <w:t>2.2</w:t>
      </w:r>
      <w:r w:rsidRPr="00BB119C">
        <w:rPr>
          <w:i/>
          <w:iCs/>
          <w:lang w:val="en-GB"/>
        </w:rPr>
        <w:fldChar w:fldCharType="end"/>
      </w:r>
      <w:r w:rsidRPr="00BB119C">
        <w:rPr>
          <w:i/>
          <w:iCs/>
          <w:lang w:val="en-GB"/>
        </w:rPr>
        <w:t>)</w:t>
      </w:r>
      <w:r w:rsidR="00C547C1" w:rsidRPr="00BB119C">
        <w:rPr>
          <w:i/>
          <w:iCs/>
          <w:lang w:val="en-GB"/>
        </w:rPr>
        <w:t>.</w:t>
      </w:r>
    </w:p>
    <w:p w14:paraId="7147971E" w14:textId="0E58D3F7" w:rsidR="00C547C1" w:rsidRPr="00BB119C" w:rsidRDefault="005D449B" w:rsidP="007A243C">
      <w:pPr>
        <w:spacing w:line="360" w:lineRule="auto"/>
        <w:rPr>
          <w:i/>
          <w:iCs/>
          <w:lang w:val="en-GB"/>
        </w:rPr>
      </w:pPr>
      <w:r w:rsidRPr="00BB119C">
        <w:rPr>
          <w:i/>
          <w:iCs/>
          <w:lang w:val="en-GB"/>
        </w:rPr>
        <w:t>2.2. Description of the characteristics of each stakeholder group to allow for appropriate classification</w:t>
      </w:r>
      <w:r w:rsidR="00C547C1" w:rsidRPr="00BB119C">
        <w:rPr>
          <w:i/>
          <w:iCs/>
          <w:lang w:val="en-GB"/>
        </w:rPr>
        <w:t>.</w:t>
      </w:r>
    </w:p>
    <w:p w14:paraId="7089E79A" w14:textId="00C8585E" w:rsidR="005D449B" w:rsidRPr="00BB119C" w:rsidRDefault="00C547C1" w:rsidP="007A243C">
      <w:pPr>
        <w:spacing w:line="360" w:lineRule="auto"/>
        <w:rPr>
          <w:i/>
          <w:iCs/>
          <w:lang w:val="en-GB"/>
        </w:rPr>
      </w:pPr>
      <w:r w:rsidRPr="00BB119C">
        <w:rPr>
          <w:i/>
          <w:iCs/>
          <w:lang w:val="en-GB"/>
        </w:rPr>
        <w:t>2</w:t>
      </w:r>
      <w:r w:rsidR="005D449B" w:rsidRPr="00BB119C">
        <w:rPr>
          <w:i/>
          <w:iCs/>
          <w:lang w:val="en-GB"/>
        </w:rPr>
        <w:t>.3. Selection of the most relevant stakeholder groups in alignment with the institution's mission and objectives</w:t>
      </w:r>
      <w:r w:rsidRPr="00BB119C">
        <w:rPr>
          <w:i/>
          <w:iCs/>
          <w:lang w:val="en-GB"/>
        </w:rPr>
        <w:t>.</w:t>
      </w:r>
    </w:p>
    <w:p w14:paraId="37669D6F" w14:textId="3D7A3E73" w:rsidR="00C547C1" w:rsidRPr="00BB119C" w:rsidRDefault="005D449B" w:rsidP="007A243C">
      <w:pPr>
        <w:spacing w:line="360" w:lineRule="auto"/>
        <w:rPr>
          <w:i/>
          <w:iCs/>
          <w:lang w:val="en-GB"/>
        </w:rPr>
      </w:pPr>
      <w:r w:rsidRPr="00BB119C">
        <w:rPr>
          <w:i/>
          <w:iCs/>
          <w:lang w:val="en-GB"/>
        </w:rPr>
        <w:t xml:space="preserve">3. Identification of key areas for improvement from the stakeholders' perspective – qualitative </w:t>
      </w:r>
      <w:r w:rsidR="00510C76" w:rsidRPr="00BB119C">
        <w:rPr>
          <w:i/>
          <w:iCs/>
          <w:lang w:val="en-GB"/>
        </w:rPr>
        <w:t>research</w:t>
      </w:r>
      <w:r w:rsidR="00C547C1" w:rsidRPr="00BB119C">
        <w:rPr>
          <w:i/>
          <w:iCs/>
          <w:lang w:val="en-GB"/>
        </w:rPr>
        <w:t>.</w:t>
      </w:r>
    </w:p>
    <w:p w14:paraId="37A82856" w14:textId="7367D675" w:rsidR="00C547C1" w:rsidRPr="00BB119C" w:rsidRDefault="005D449B" w:rsidP="007A243C">
      <w:pPr>
        <w:spacing w:line="360" w:lineRule="auto"/>
        <w:rPr>
          <w:i/>
          <w:iCs/>
          <w:lang w:val="en-GB"/>
        </w:rPr>
      </w:pPr>
      <w:r w:rsidRPr="00BB119C">
        <w:rPr>
          <w:i/>
          <w:iCs/>
          <w:lang w:val="en-GB"/>
        </w:rPr>
        <w:t>3.1. Purposeful selection of interview respondents (including university management and representatives of all major stakeholder groups)</w:t>
      </w:r>
      <w:r w:rsidR="00C547C1" w:rsidRPr="00BB119C">
        <w:rPr>
          <w:i/>
          <w:iCs/>
          <w:lang w:val="en-GB"/>
        </w:rPr>
        <w:t>.</w:t>
      </w:r>
    </w:p>
    <w:p w14:paraId="27406F07" w14:textId="77777777" w:rsidR="00C547C1" w:rsidRPr="00BB119C" w:rsidRDefault="005D449B" w:rsidP="007A243C">
      <w:pPr>
        <w:spacing w:line="360" w:lineRule="auto"/>
        <w:rPr>
          <w:i/>
          <w:iCs/>
          <w:lang w:val="en-GB"/>
        </w:rPr>
      </w:pPr>
      <w:r w:rsidRPr="00BB119C">
        <w:rPr>
          <w:i/>
          <w:iCs/>
          <w:lang w:val="en-GB"/>
        </w:rPr>
        <w:t>3.2. Development of an interview plan designed to achieve the research objective (identification of areas for improvement from the stakeholders' point of view)</w:t>
      </w:r>
    </w:p>
    <w:p w14:paraId="7F31AA42" w14:textId="195165FF" w:rsidR="00C547C1" w:rsidRPr="00BB119C" w:rsidRDefault="005D449B" w:rsidP="007A243C">
      <w:pPr>
        <w:spacing w:line="360" w:lineRule="auto"/>
        <w:rPr>
          <w:i/>
          <w:iCs/>
          <w:lang w:val="en-GB"/>
        </w:rPr>
      </w:pPr>
      <w:r w:rsidRPr="00BB119C">
        <w:rPr>
          <w:i/>
          <w:iCs/>
          <w:lang w:val="en-GB"/>
        </w:rPr>
        <w:t xml:space="preserve">3.3. </w:t>
      </w:r>
      <w:r w:rsidR="00510C76" w:rsidRPr="00BB119C">
        <w:rPr>
          <w:i/>
          <w:iCs/>
          <w:lang w:val="en-GB"/>
        </w:rPr>
        <w:t>Conducting</w:t>
      </w:r>
      <w:r w:rsidRPr="00BB119C">
        <w:rPr>
          <w:i/>
          <w:iCs/>
          <w:lang w:val="en-GB"/>
        </w:rPr>
        <w:t xml:space="preserve"> qualitative</w:t>
      </w:r>
      <w:r w:rsidR="00510C76" w:rsidRPr="00BB119C">
        <w:rPr>
          <w:i/>
          <w:iCs/>
          <w:lang w:val="en-GB"/>
        </w:rPr>
        <w:t xml:space="preserve"> research</w:t>
      </w:r>
      <w:r w:rsidRPr="00BB119C">
        <w:rPr>
          <w:i/>
          <w:iCs/>
          <w:lang w:val="en-GB"/>
        </w:rPr>
        <w:t xml:space="preserve"> interviews</w:t>
      </w:r>
      <w:r w:rsidR="00C547C1" w:rsidRPr="00BB119C">
        <w:rPr>
          <w:i/>
          <w:iCs/>
          <w:lang w:val="en-GB"/>
        </w:rPr>
        <w:t>.</w:t>
      </w:r>
    </w:p>
    <w:p w14:paraId="7586E645" w14:textId="2F5DA92D" w:rsidR="005D449B" w:rsidRPr="00BB119C" w:rsidRDefault="005D449B" w:rsidP="007A243C">
      <w:pPr>
        <w:spacing w:line="360" w:lineRule="auto"/>
        <w:rPr>
          <w:i/>
          <w:iCs/>
          <w:lang w:val="en-GB"/>
        </w:rPr>
      </w:pPr>
      <w:r w:rsidRPr="00BB119C">
        <w:rPr>
          <w:i/>
          <w:iCs/>
          <w:lang w:val="en-GB"/>
        </w:rPr>
        <w:t>3.4. Analysis of interview findings, including identification of the most critical areas for improvement from the stakeholders' perspective</w:t>
      </w:r>
      <w:r w:rsidR="00C547C1" w:rsidRPr="00BB119C">
        <w:rPr>
          <w:i/>
          <w:iCs/>
          <w:lang w:val="en-GB"/>
        </w:rPr>
        <w:t>.</w:t>
      </w:r>
    </w:p>
    <w:p w14:paraId="37B28348" w14:textId="4E335DD0" w:rsidR="005D449B" w:rsidRPr="00BB119C" w:rsidRDefault="005D449B" w:rsidP="007A243C">
      <w:pPr>
        <w:spacing w:line="360" w:lineRule="auto"/>
        <w:rPr>
          <w:i/>
          <w:iCs/>
          <w:lang w:val="en-GB"/>
        </w:rPr>
      </w:pPr>
      <w:r w:rsidRPr="00BB119C">
        <w:rPr>
          <w:i/>
          <w:iCs/>
          <w:lang w:val="en-GB"/>
        </w:rPr>
        <w:lastRenderedPageBreak/>
        <w:t>4. Analysis of external sources of information potentially correlated with the university’s stakeholder-related performance (rankings,</w:t>
      </w:r>
      <w:r w:rsidR="00510C76" w:rsidRPr="00BB119C">
        <w:rPr>
          <w:i/>
          <w:iCs/>
          <w:lang w:val="en-GB"/>
        </w:rPr>
        <w:t xml:space="preserve"> labour market research similar to</w:t>
      </w:r>
      <w:r w:rsidRPr="00BB119C">
        <w:rPr>
          <w:i/>
          <w:iCs/>
          <w:lang w:val="en-GB"/>
        </w:rPr>
        <w:t xml:space="preserve"> ELA</w:t>
      </w:r>
      <w:r w:rsidR="00510C76" w:rsidRPr="00BB119C">
        <w:rPr>
          <w:i/>
          <w:iCs/>
          <w:lang w:val="en-GB"/>
        </w:rPr>
        <w:t xml:space="preserve"> for polish HEIs</w:t>
      </w:r>
      <w:r w:rsidRPr="00BB119C">
        <w:rPr>
          <w:i/>
          <w:iCs/>
          <w:lang w:val="en-GB"/>
        </w:rPr>
        <w:t>, other available external study results)</w:t>
      </w:r>
      <w:r w:rsidR="00C547C1" w:rsidRPr="00BB119C">
        <w:rPr>
          <w:i/>
          <w:iCs/>
          <w:lang w:val="en-GB"/>
        </w:rPr>
        <w:t>.</w:t>
      </w:r>
    </w:p>
    <w:p w14:paraId="6B6FB82F" w14:textId="741004AC" w:rsidR="00C547C1" w:rsidRPr="00BB119C" w:rsidRDefault="00C547C1" w:rsidP="007A243C">
      <w:pPr>
        <w:spacing w:line="360" w:lineRule="auto"/>
        <w:rPr>
          <w:i/>
          <w:iCs/>
          <w:lang w:val="en-GB"/>
        </w:rPr>
      </w:pPr>
      <w:r w:rsidRPr="00BB119C">
        <w:rPr>
          <w:i/>
          <w:iCs/>
          <w:lang w:val="en-GB"/>
        </w:rPr>
        <w:t xml:space="preserve">5. Statistical </w:t>
      </w:r>
      <w:r w:rsidR="00BE530D" w:rsidRPr="00BB119C">
        <w:rPr>
          <w:i/>
          <w:iCs/>
          <w:lang w:val="en-GB"/>
        </w:rPr>
        <w:t xml:space="preserve">verification </w:t>
      </w:r>
      <w:r w:rsidRPr="00BB119C">
        <w:rPr>
          <w:i/>
          <w:iCs/>
          <w:lang w:val="en-GB"/>
        </w:rPr>
        <w:t xml:space="preserve">of </w:t>
      </w:r>
      <w:r w:rsidR="00BE530D" w:rsidRPr="00BB119C">
        <w:rPr>
          <w:i/>
          <w:iCs/>
          <w:lang w:val="en-GB"/>
        </w:rPr>
        <w:t>stakeholder satisfaction levels and significance of other findings from the qualitative stud</w:t>
      </w:r>
      <w:r w:rsidRPr="00BB119C">
        <w:rPr>
          <w:i/>
          <w:iCs/>
          <w:lang w:val="en-GB"/>
        </w:rPr>
        <w:t>y.</w:t>
      </w:r>
    </w:p>
    <w:p w14:paraId="37F9CE99" w14:textId="72565C09" w:rsidR="00C547C1" w:rsidRPr="00BB119C" w:rsidRDefault="00C547C1" w:rsidP="007A243C">
      <w:pPr>
        <w:spacing w:line="360" w:lineRule="auto"/>
        <w:rPr>
          <w:i/>
          <w:iCs/>
          <w:lang w:val="en-GB"/>
        </w:rPr>
      </w:pPr>
      <w:r w:rsidRPr="00BB119C">
        <w:rPr>
          <w:i/>
          <w:iCs/>
          <w:lang w:val="en-GB"/>
        </w:rPr>
        <w:t xml:space="preserve">5.1 Development of the </w:t>
      </w:r>
      <w:r w:rsidR="00BE530D" w:rsidRPr="00BB119C">
        <w:rPr>
          <w:i/>
          <w:iCs/>
          <w:lang w:val="en-GB"/>
        </w:rPr>
        <w:t>r</w:t>
      </w:r>
      <w:r w:rsidRPr="00BB119C">
        <w:rPr>
          <w:i/>
          <w:iCs/>
          <w:lang w:val="en-GB"/>
        </w:rPr>
        <w:t xml:space="preserve">esearch </w:t>
      </w:r>
      <w:r w:rsidR="00BE530D" w:rsidRPr="00BB119C">
        <w:rPr>
          <w:i/>
          <w:iCs/>
          <w:lang w:val="en-GB"/>
        </w:rPr>
        <w:t>instrument</w:t>
      </w:r>
      <w:r w:rsidRPr="00BB119C">
        <w:rPr>
          <w:i/>
          <w:iCs/>
          <w:lang w:val="en-GB"/>
        </w:rPr>
        <w:t>.</w:t>
      </w:r>
    </w:p>
    <w:p w14:paraId="0577903D" w14:textId="175FE7D9" w:rsidR="00C547C1" w:rsidRPr="00BB119C" w:rsidRDefault="00C547C1" w:rsidP="007A243C">
      <w:pPr>
        <w:spacing w:line="360" w:lineRule="auto"/>
        <w:rPr>
          <w:i/>
          <w:iCs/>
          <w:lang w:val="en-GB"/>
        </w:rPr>
      </w:pPr>
      <w:r w:rsidRPr="00BB119C">
        <w:rPr>
          <w:i/>
          <w:iCs/>
          <w:lang w:val="en-GB"/>
        </w:rPr>
        <w:t xml:space="preserve">5.1.1 </w:t>
      </w:r>
      <w:r w:rsidR="00BE530D" w:rsidRPr="00BB119C">
        <w:rPr>
          <w:i/>
          <w:iCs/>
          <w:lang w:val="en-GB"/>
        </w:rPr>
        <w:t>Selection of</w:t>
      </w:r>
      <w:r w:rsidRPr="00BB119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BB119C" w:rsidRDefault="00C547C1" w:rsidP="007A243C">
      <w:pPr>
        <w:spacing w:line="360" w:lineRule="auto"/>
        <w:rPr>
          <w:i/>
          <w:iCs/>
          <w:lang w:val="en-GB"/>
        </w:rPr>
      </w:pPr>
      <w:r w:rsidRPr="00BB119C">
        <w:rPr>
          <w:i/>
          <w:iCs/>
          <w:lang w:val="en-GB"/>
        </w:rPr>
        <w:t xml:space="preserve">5.1.2 </w:t>
      </w:r>
      <w:r w:rsidR="0003794B" w:rsidRPr="00BB119C">
        <w:rPr>
          <w:i/>
          <w:iCs/>
          <w:lang w:val="en-GB"/>
        </w:rPr>
        <w:t>Development of</w:t>
      </w:r>
      <w:r w:rsidRPr="00BB119C">
        <w:rPr>
          <w:i/>
          <w:iCs/>
          <w:lang w:val="en-GB"/>
        </w:rPr>
        <w:t xml:space="preserve"> additional questions to obtain responses addressing key issues emerging from the qualitative study.</w:t>
      </w:r>
    </w:p>
    <w:p w14:paraId="2F2315EA" w14:textId="61B414B9" w:rsidR="00C547C1" w:rsidRPr="00BB119C" w:rsidRDefault="00C547C1" w:rsidP="007A243C">
      <w:pPr>
        <w:spacing w:line="360" w:lineRule="auto"/>
        <w:rPr>
          <w:i/>
          <w:iCs/>
          <w:lang w:val="en-GB"/>
        </w:rPr>
      </w:pPr>
      <w:r w:rsidRPr="00BB119C">
        <w:rPr>
          <w:i/>
          <w:iCs/>
          <w:lang w:val="en-GB"/>
        </w:rPr>
        <w:t xml:space="preserve">5.2 </w:t>
      </w:r>
      <w:r w:rsidR="0003794B" w:rsidRPr="00BB119C">
        <w:rPr>
          <w:i/>
          <w:iCs/>
          <w:lang w:val="en-GB"/>
        </w:rPr>
        <w:t>Selection of a</w:t>
      </w:r>
      <w:r w:rsidRPr="00BB119C">
        <w:rPr>
          <w:i/>
          <w:iCs/>
          <w:lang w:val="en-GB"/>
        </w:rPr>
        <w:t xml:space="preserve"> </w:t>
      </w:r>
      <w:r w:rsidR="0003794B" w:rsidRPr="00BB119C">
        <w:rPr>
          <w:i/>
          <w:iCs/>
          <w:lang w:val="en-GB"/>
        </w:rPr>
        <w:t>sampling method that ensures reliable data and sufficient sample size for statistical analysis</w:t>
      </w:r>
      <w:r w:rsidRPr="00BB119C">
        <w:rPr>
          <w:i/>
          <w:iCs/>
          <w:lang w:val="en-GB"/>
        </w:rPr>
        <w:t>.</w:t>
      </w:r>
    </w:p>
    <w:p w14:paraId="700C8B05" w14:textId="3810497F" w:rsidR="00C547C1" w:rsidRPr="00BB119C" w:rsidRDefault="00C547C1" w:rsidP="007A243C">
      <w:pPr>
        <w:spacing w:line="360" w:lineRule="auto"/>
        <w:rPr>
          <w:i/>
          <w:iCs/>
          <w:lang w:val="en-GB"/>
        </w:rPr>
      </w:pPr>
      <w:r w:rsidRPr="00BB119C">
        <w:rPr>
          <w:i/>
          <w:iCs/>
          <w:lang w:val="en-GB"/>
        </w:rPr>
        <w:t xml:space="preserve">5.3 </w:t>
      </w:r>
      <w:r w:rsidR="00BE530D" w:rsidRPr="00BB119C">
        <w:rPr>
          <w:i/>
          <w:iCs/>
          <w:lang w:val="en-GB"/>
        </w:rPr>
        <w:t>Validation of the measurement instrument – pilot study</w:t>
      </w:r>
      <w:r w:rsidRPr="00BB119C">
        <w:rPr>
          <w:i/>
          <w:iCs/>
          <w:lang w:val="en-GB"/>
        </w:rPr>
        <w:t>.</w:t>
      </w:r>
    </w:p>
    <w:p w14:paraId="2C3E36EE" w14:textId="370E23D9" w:rsidR="00C547C1" w:rsidRPr="00BB119C" w:rsidRDefault="00C547C1" w:rsidP="007A243C">
      <w:pPr>
        <w:spacing w:line="360" w:lineRule="auto"/>
        <w:rPr>
          <w:i/>
          <w:iCs/>
          <w:lang w:val="en-GB"/>
        </w:rPr>
      </w:pPr>
      <w:r w:rsidRPr="00BB119C">
        <w:rPr>
          <w:i/>
          <w:iCs/>
          <w:lang w:val="en-GB"/>
        </w:rPr>
        <w:t xml:space="preserve">5.4 </w:t>
      </w:r>
      <w:r w:rsidR="0003794B" w:rsidRPr="00BB119C">
        <w:rPr>
          <w:i/>
          <w:iCs/>
          <w:lang w:val="en-GB"/>
        </w:rPr>
        <w:t>Implementation of</w:t>
      </w:r>
      <w:r w:rsidRPr="00BB119C">
        <w:rPr>
          <w:i/>
          <w:iCs/>
          <w:lang w:val="en-GB"/>
        </w:rPr>
        <w:t xml:space="preserve"> any necessary corrections to the instrument.</w:t>
      </w:r>
    </w:p>
    <w:p w14:paraId="69CE0287" w14:textId="5F429329" w:rsidR="00C547C1" w:rsidRPr="00BB119C" w:rsidRDefault="00C547C1" w:rsidP="007A243C">
      <w:pPr>
        <w:spacing w:line="360" w:lineRule="auto"/>
        <w:rPr>
          <w:i/>
          <w:iCs/>
          <w:lang w:val="en-GB"/>
        </w:rPr>
      </w:pPr>
      <w:r w:rsidRPr="00BB119C">
        <w:rPr>
          <w:i/>
          <w:iCs/>
          <w:lang w:val="en-GB"/>
        </w:rPr>
        <w:t xml:space="preserve">5.5 Conducting the main </w:t>
      </w:r>
      <w:r w:rsidR="0003794B" w:rsidRPr="00BB119C">
        <w:rPr>
          <w:i/>
          <w:iCs/>
          <w:lang w:val="en-GB"/>
        </w:rPr>
        <w:t>survey</w:t>
      </w:r>
      <w:r w:rsidRPr="00BB119C">
        <w:rPr>
          <w:i/>
          <w:iCs/>
          <w:lang w:val="en-GB"/>
        </w:rPr>
        <w:t>.</w:t>
      </w:r>
    </w:p>
    <w:p w14:paraId="1F43EC7B" w14:textId="3309A676" w:rsidR="00C547C1" w:rsidRPr="00BB119C" w:rsidRDefault="00C547C1" w:rsidP="007A243C">
      <w:pPr>
        <w:spacing w:line="360" w:lineRule="auto"/>
        <w:rPr>
          <w:i/>
          <w:iCs/>
          <w:lang w:val="en-GB"/>
        </w:rPr>
      </w:pPr>
      <w:r w:rsidRPr="00BB119C">
        <w:rPr>
          <w:i/>
          <w:iCs/>
          <w:lang w:val="en-GB"/>
        </w:rPr>
        <w:t xml:space="preserve">5.6 </w:t>
      </w:r>
      <w:r w:rsidR="0003794B" w:rsidRPr="00BB119C">
        <w:rPr>
          <w:i/>
          <w:iCs/>
          <w:lang w:val="en-GB"/>
        </w:rPr>
        <w:t>Analysis of the main</w:t>
      </w:r>
      <w:r w:rsidRPr="00BB119C">
        <w:rPr>
          <w:i/>
          <w:iCs/>
          <w:lang w:val="en-GB"/>
        </w:rPr>
        <w:t xml:space="preserve"> survey results.</w:t>
      </w:r>
    </w:p>
    <w:p w14:paraId="0BD3F2B1" w14:textId="4619F736" w:rsidR="00C547C1" w:rsidRPr="00BB119C" w:rsidRDefault="00C547C1" w:rsidP="007A243C">
      <w:pPr>
        <w:spacing w:line="360" w:lineRule="auto"/>
        <w:rPr>
          <w:i/>
          <w:iCs/>
          <w:lang w:val="en-GB"/>
        </w:rPr>
      </w:pPr>
      <w:r w:rsidRPr="00BB119C">
        <w:rPr>
          <w:i/>
          <w:iCs/>
          <w:lang w:val="en-GB"/>
        </w:rPr>
        <w:t>5.6.1 Verif</w:t>
      </w:r>
      <w:r w:rsidR="00BE530D" w:rsidRPr="00BB119C">
        <w:rPr>
          <w:i/>
          <w:iCs/>
          <w:lang w:val="en-GB"/>
        </w:rPr>
        <w:t>ication</w:t>
      </w:r>
      <w:r w:rsidRPr="00BB119C">
        <w:rPr>
          <w:i/>
          <w:iCs/>
          <w:lang w:val="en-GB"/>
        </w:rPr>
        <w:t xml:space="preserve"> of the sample group</w:t>
      </w:r>
      <w:r w:rsidR="00BE530D" w:rsidRPr="00BB119C">
        <w:rPr>
          <w:i/>
          <w:iCs/>
          <w:lang w:val="en-GB"/>
        </w:rPr>
        <w:t xml:space="preserve"> representativeness</w:t>
      </w:r>
      <w:r w:rsidRPr="00BB119C">
        <w:rPr>
          <w:i/>
          <w:iCs/>
          <w:lang w:val="en-GB"/>
        </w:rPr>
        <w:t>.</w:t>
      </w:r>
    </w:p>
    <w:p w14:paraId="5D123921" w14:textId="1D4705B0" w:rsidR="00C547C1" w:rsidRPr="00BB119C" w:rsidRDefault="00C547C1" w:rsidP="007A243C">
      <w:pPr>
        <w:spacing w:line="360" w:lineRule="auto"/>
        <w:rPr>
          <w:i/>
          <w:iCs/>
          <w:lang w:val="en-GB"/>
        </w:rPr>
      </w:pPr>
      <w:r w:rsidRPr="00BB119C">
        <w:rPr>
          <w:i/>
          <w:iCs/>
          <w:lang w:val="en-GB"/>
        </w:rPr>
        <w:t xml:space="preserve">5.6.2 </w:t>
      </w:r>
      <w:r w:rsidR="00BE530D" w:rsidRPr="00BB119C">
        <w:rPr>
          <w:i/>
          <w:iCs/>
          <w:lang w:val="en-GB"/>
        </w:rPr>
        <w:t>Verification of</w:t>
      </w:r>
      <w:r w:rsidRPr="00BB119C">
        <w:rPr>
          <w:i/>
          <w:iCs/>
          <w:lang w:val="en-GB"/>
        </w:rPr>
        <w:t xml:space="preserve"> statistical significance of the results.</w:t>
      </w:r>
    </w:p>
    <w:p w14:paraId="1F26961C" w14:textId="5B953861" w:rsidR="00C547C1" w:rsidRPr="00BB119C" w:rsidRDefault="00C547C1" w:rsidP="007A243C">
      <w:pPr>
        <w:spacing w:line="360" w:lineRule="auto"/>
        <w:rPr>
          <w:i/>
          <w:iCs/>
          <w:lang w:val="en-GB"/>
        </w:rPr>
      </w:pPr>
      <w:r w:rsidRPr="00BB119C">
        <w:rPr>
          <w:i/>
          <w:iCs/>
          <w:lang w:val="en-GB"/>
        </w:rPr>
        <w:t xml:space="preserve">5.6.3 </w:t>
      </w:r>
      <w:r w:rsidR="0003794B" w:rsidRPr="00BB119C">
        <w:rPr>
          <w:i/>
          <w:iCs/>
          <w:lang w:val="en-GB"/>
        </w:rPr>
        <w:t>Calculation of the values of key indicators, including</w:t>
      </w:r>
      <w:r w:rsidRPr="00BB119C">
        <w:rPr>
          <w:i/>
          <w:iCs/>
          <w:lang w:val="en-GB"/>
        </w:rPr>
        <w:t>, including SSI (in its various versions) and other relevant indicators tailored to the study’s purpose (e.g. IWRA, indicators based on factors used in the rankings assessment).</w:t>
      </w:r>
    </w:p>
    <w:p w14:paraId="265971F6" w14:textId="3D667188" w:rsidR="00C547C1" w:rsidRPr="00BB119C" w:rsidRDefault="00C547C1" w:rsidP="007A243C">
      <w:pPr>
        <w:spacing w:line="360" w:lineRule="auto"/>
        <w:rPr>
          <w:i/>
          <w:iCs/>
          <w:lang w:val="en-GB"/>
        </w:rPr>
      </w:pPr>
      <w:r w:rsidRPr="00BB119C">
        <w:rPr>
          <w:i/>
          <w:iCs/>
          <w:lang w:val="en-GB"/>
        </w:rPr>
        <w:t xml:space="preserve">5.6.4 </w:t>
      </w:r>
      <w:r w:rsidR="0003794B" w:rsidRPr="00BB119C">
        <w:rPr>
          <w:i/>
          <w:iCs/>
          <w:lang w:val="en-GB"/>
        </w:rPr>
        <w:t>Analysis of the</w:t>
      </w:r>
      <w:r w:rsidRPr="00BB119C">
        <w:rPr>
          <w:i/>
          <w:iCs/>
          <w:lang w:val="en-GB"/>
        </w:rPr>
        <w:t xml:space="preserve"> relationships between the metrics derived from the survey and external performance measures (e.g. ranking-based indicators, prestige scores).</w:t>
      </w:r>
    </w:p>
    <w:p w14:paraId="5075B046" w14:textId="444F29AB" w:rsidR="00C547C1" w:rsidRPr="00BB119C" w:rsidRDefault="00C547C1" w:rsidP="007A243C">
      <w:pPr>
        <w:spacing w:line="360" w:lineRule="auto"/>
        <w:rPr>
          <w:i/>
          <w:iCs/>
          <w:lang w:val="en-GB"/>
        </w:rPr>
      </w:pPr>
      <w:r w:rsidRPr="00BB119C">
        <w:rPr>
          <w:i/>
          <w:iCs/>
          <w:lang w:val="en-GB"/>
        </w:rPr>
        <w:t xml:space="preserve">5.7 </w:t>
      </w:r>
      <w:r w:rsidR="0003794B" w:rsidRPr="00BB119C">
        <w:rPr>
          <w:i/>
          <w:iCs/>
          <w:lang w:val="en-GB"/>
        </w:rPr>
        <w:t>Preparation of</w:t>
      </w:r>
      <w:r w:rsidRPr="00BB119C">
        <w:rPr>
          <w:i/>
          <w:iCs/>
          <w:lang w:val="en-GB"/>
        </w:rPr>
        <w:t xml:space="preserve"> </w:t>
      </w:r>
      <w:r w:rsidR="002561B1" w:rsidRPr="00BB119C">
        <w:rPr>
          <w:i/>
          <w:iCs/>
          <w:lang w:val="en-GB"/>
        </w:rPr>
        <w:t>the</w:t>
      </w:r>
      <w:r w:rsidRPr="00BB119C">
        <w:rPr>
          <w:i/>
          <w:iCs/>
          <w:lang w:val="en-GB"/>
        </w:rPr>
        <w:t xml:space="preserve"> comprehensive </w:t>
      </w:r>
      <w:r w:rsidR="002561B1" w:rsidRPr="00BB119C">
        <w:rPr>
          <w:i/>
          <w:iCs/>
          <w:lang w:val="en-GB"/>
        </w:rPr>
        <w:t xml:space="preserve">research </w:t>
      </w:r>
      <w:r w:rsidRPr="00BB119C">
        <w:rPr>
          <w:i/>
          <w:iCs/>
          <w:lang w:val="en-GB"/>
        </w:rPr>
        <w:t>report.</w:t>
      </w:r>
    </w:p>
    <w:p w14:paraId="4DF85953" w14:textId="1688502B" w:rsidR="00C547C1" w:rsidRPr="00BB119C" w:rsidRDefault="00C547C1" w:rsidP="007A243C">
      <w:pPr>
        <w:spacing w:line="360" w:lineRule="auto"/>
        <w:rPr>
          <w:i/>
          <w:iCs/>
          <w:lang w:val="en-GB"/>
        </w:rPr>
      </w:pPr>
      <w:r w:rsidRPr="00BB119C">
        <w:rPr>
          <w:i/>
          <w:iCs/>
          <w:lang w:val="en-GB"/>
        </w:rPr>
        <w:t xml:space="preserve">6. </w:t>
      </w:r>
      <w:r w:rsidR="002561B1" w:rsidRPr="00BB119C">
        <w:rPr>
          <w:i/>
          <w:iCs/>
          <w:lang w:val="en-GB"/>
        </w:rPr>
        <w:t>Selection of areas for improvement</w:t>
      </w:r>
    </w:p>
    <w:p w14:paraId="4B87B492" w14:textId="20D20122" w:rsidR="00C547C1" w:rsidRPr="00BB119C" w:rsidRDefault="00C547C1" w:rsidP="007A243C">
      <w:pPr>
        <w:spacing w:line="360" w:lineRule="auto"/>
        <w:rPr>
          <w:i/>
          <w:iCs/>
          <w:lang w:val="en-GB"/>
        </w:rPr>
      </w:pPr>
      <w:r w:rsidRPr="00BB119C">
        <w:rPr>
          <w:i/>
          <w:iCs/>
          <w:lang w:val="en-GB"/>
        </w:rPr>
        <w:t>6.1 Analysi</w:t>
      </w:r>
      <w:r w:rsidR="002561B1" w:rsidRPr="00BB119C">
        <w:rPr>
          <w:i/>
          <w:iCs/>
          <w:lang w:val="en-GB"/>
        </w:rPr>
        <w:t>s of</w:t>
      </w:r>
      <w:r w:rsidRPr="00BB119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BB119C" w:rsidRDefault="00C547C1" w:rsidP="007A243C">
      <w:pPr>
        <w:spacing w:line="360" w:lineRule="auto"/>
        <w:rPr>
          <w:i/>
          <w:iCs/>
          <w:lang w:val="en-GB"/>
        </w:rPr>
      </w:pPr>
      <w:r w:rsidRPr="00BB119C">
        <w:rPr>
          <w:i/>
          <w:iCs/>
          <w:lang w:val="en-GB"/>
        </w:rPr>
        <w:lastRenderedPageBreak/>
        <w:t xml:space="preserve">6.2 </w:t>
      </w:r>
      <w:r w:rsidR="002561B1" w:rsidRPr="00BB119C">
        <w:rPr>
          <w:i/>
          <w:iCs/>
          <w:lang w:val="en-GB"/>
        </w:rPr>
        <w:t>Analysis of</w:t>
      </w:r>
      <w:r w:rsidRPr="00BB119C">
        <w:rPr>
          <w:i/>
          <w:iCs/>
          <w:lang w:val="en-GB"/>
        </w:rPr>
        <w:t xml:space="preserve"> improvement potential by evaluating each root cause in terms of difficulty, costs, institutional goals, and values.</w:t>
      </w:r>
    </w:p>
    <w:p w14:paraId="38D4AED2" w14:textId="1EF51119" w:rsidR="00C547C1" w:rsidRPr="00BB119C" w:rsidRDefault="00C547C1" w:rsidP="007A243C">
      <w:pPr>
        <w:spacing w:line="360" w:lineRule="auto"/>
        <w:rPr>
          <w:lang w:val="en-GB"/>
        </w:rPr>
      </w:pPr>
      <w:r w:rsidRPr="00BB119C">
        <w:rPr>
          <w:i/>
          <w:iCs/>
          <w:lang w:val="en-GB"/>
        </w:rPr>
        <w:t xml:space="preserve">6.3 </w:t>
      </w:r>
      <w:r w:rsidR="002561B1" w:rsidRPr="00BB119C">
        <w:rPr>
          <w:i/>
          <w:iCs/>
          <w:lang w:val="en-GB"/>
        </w:rPr>
        <w:t>Selection of specific improvement areas using analytical methods such as Pareto-Lorenz diagrams and other relevant tools</w:t>
      </w:r>
      <w:r w:rsidR="003940DC" w:rsidRPr="00BB119C">
        <w:rPr>
          <w:lang w:val="en-GB"/>
        </w:rPr>
        <w:t xml:space="preserve"> </w:t>
      </w:r>
      <w:r w:rsidR="003940DC" w:rsidRPr="00BB119C">
        <w:rPr>
          <w:lang w:val="en-GB"/>
        </w:rPr>
        <w:fldChar w:fldCharType="begin" w:fldLock="1"/>
      </w:r>
      <w:r w:rsidR="00FF6CE2"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BB119C">
        <w:rPr>
          <w:lang w:val="en-GB"/>
        </w:rPr>
        <w:fldChar w:fldCharType="separate"/>
      </w:r>
      <w:r w:rsidR="003940DC" w:rsidRPr="00BB119C">
        <w:rPr>
          <w:noProof/>
          <w:lang w:val="en-GB"/>
        </w:rPr>
        <w:t>(Szefler, 2024)</w:t>
      </w:r>
      <w:r w:rsidR="003940DC" w:rsidRPr="00BB119C">
        <w:rPr>
          <w:lang w:val="en-GB"/>
        </w:rPr>
        <w:fldChar w:fldCharType="end"/>
      </w:r>
      <w:r w:rsidR="003940DC" w:rsidRPr="00BB119C">
        <w:rPr>
          <w:lang w:val="en-GB"/>
        </w:rPr>
        <w:t>.</w:t>
      </w:r>
    </w:p>
    <w:p w14:paraId="3E36D081" w14:textId="23E9A706" w:rsidR="00695357" w:rsidRPr="00BB119C" w:rsidRDefault="00695357" w:rsidP="00695357">
      <w:pPr>
        <w:rPr>
          <w:lang w:val="en-GB"/>
        </w:rPr>
      </w:pPr>
    </w:p>
    <w:p w14:paraId="7FA4841C" w14:textId="01E2D6A3" w:rsidR="00B4030F" w:rsidRPr="00BB119C" w:rsidRDefault="007A243C" w:rsidP="00B4030F">
      <w:pPr>
        <w:rPr>
          <w:lang w:val="en-GB"/>
        </w:rPr>
      </w:pPr>
      <w:r w:rsidRPr="00BB119C">
        <w:rPr>
          <w:lang w:val="en-GB"/>
        </w:rPr>
        <w:t xml:space="preserve">Stages 1 through 6 constitute the </w:t>
      </w:r>
      <w:r w:rsidRPr="00BB119C">
        <w:rPr>
          <w:b/>
          <w:bCs/>
          <w:lang w:val="en-GB"/>
        </w:rPr>
        <w:t>planning phase (Plan)</w:t>
      </w:r>
      <w:r w:rsidRPr="00BB119C">
        <w:rPr>
          <w:lang w:val="en-GB"/>
        </w:rPr>
        <w:t xml:space="preserve"> in the quality management improvement cycle. The key purpose of these activities is to lay the foundation for </w:t>
      </w:r>
      <w:r w:rsidR="00B4030F" w:rsidRPr="00BB119C">
        <w:rPr>
          <w:lang w:val="en-GB"/>
        </w:rPr>
        <w:t xml:space="preserve">all improvement implementation activities </w:t>
      </w:r>
      <w:r w:rsidRPr="00BB119C">
        <w:rPr>
          <w:lang w:val="en-GB"/>
        </w:rPr>
        <w:t xml:space="preserve">in subsequent stages. </w:t>
      </w:r>
      <w:r w:rsidR="00B4030F" w:rsidRPr="00BB119C">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BB119C">
        <w:rPr>
          <w:lang w:val="en-GB"/>
        </w:rPr>
        <w:t xml:space="preserve">. Such an approach </w:t>
      </w:r>
      <w:r w:rsidR="00B4030F" w:rsidRPr="00BB119C">
        <w:rPr>
          <w:lang w:val="en-GB"/>
        </w:rPr>
        <w:t xml:space="preserve">will allow </w:t>
      </w:r>
      <w:r w:rsidR="00AD7DAA" w:rsidRPr="00BB119C">
        <w:rPr>
          <w:lang w:val="en-GB"/>
        </w:rPr>
        <w:t xml:space="preserve">not only </w:t>
      </w:r>
      <w:r w:rsidR="00B4030F" w:rsidRPr="00BB119C">
        <w:rPr>
          <w:lang w:val="en-GB"/>
        </w:rPr>
        <w:t xml:space="preserve">to gain a deeper understanding of </w:t>
      </w:r>
      <w:r w:rsidR="00AD7DAA" w:rsidRPr="00BB119C">
        <w:rPr>
          <w:lang w:val="en-GB"/>
        </w:rPr>
        <w:t>stakeholders’</w:t>
      </w:r>
      <w:r w:rsidR="00B4030F" w:rsidRPr="00BB119C">
        <w:rPr>
          <w:lang w:val="en-GB"/>
        </w:rPr>
        <w:t xml:space="preserve"> needs and expectations regarding their relationship with the university</w:t>
      </w:r>
      <w:r w:rsidR="00AD7DAA" w:rsidRPr="00BB119C">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BB119C" w:rsidRDefault="00AD7DAA" w:rsidP="00F07640">
      <w:pPr>
        <w:rPr>
          <w:lang w:val="en-GB"/>
        </w:rPr>
      </w:pPr>
      <w:r w:rsidRPr="00BB119C">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BB119C">
        <w:rPr>
          <w:lang w:val="en-GB"/>
        </w:rPr>
        <w:lastRenderedPageBreak/>
        <w:t xml:space="preserve">the academic literature (see </w:t>
      </w:r>
      <w:r w:rsidR="00B43547" w:rsidRPr="00BB119C">
        <w:rPr>
          <w:lang w:val="en-GB"/>
        </w:rPr>
        <w:t>Chapter</w:t>
      </w:r>
      <w:r w:rsidRPr="00BB119C">
        <w:rPr>
          <w:lang w:val="en-GB"/>
        </w:rPr>
        <w:t xml:space="preserve"> </w:t>
      </w:r>
      <w:r w:rsidR="00F07640" w:rsidRPr="00BB119C">
        <w:rPr>
          <w:lang w:val="en-GB"/>
        </w:rPr>
        <w:fldChar w:fldCharType="begin"/>
      </w:r>
      <w:r w:rsidR="00F07640" w:rsidRPr="00BB119C">
        <w:rPr>
          <w:lang w:val="en-GB"/>
        </w:rPr>
        <w:instrText xml:space="preserve"> REF _Ref205276808 \r \h </w:instrText>
      </w:r>
      <w:r w:rsidR="00F07640" w:rsidRPr="00BB119C">
        <w:rPr>
          <w:lang w:val="en-GB"/>
        </w:rPr>
      </w:r>
      <w:r w:rsidR="00F07640" w:rsidRPr="00BB119C">
        <w:rPr>
          <w:lang w:val="en-GB"/>
        </w:rPr>
        <w:fldChar w:fldCharType="separate"/>
      </w:r>
      <w:r w:rsidR="00F07640" w:rsidRPr="00BB119C">
        <w:rPr>
          <w:lang w:val="en-GB"/>
        </w:rPr>
        <w:t>2.2</w:t>
      </w:r>
      <w:r w:rsidR="00F07640" w:rsidRPr="00BB119C">
        <w:rPr>
          <w:lang w:val="en-GB"/>
        </w:rPr>
        <w:fldChar w:fldCharType="end"/>
      </w:r>
      <w:r w:rsidRPr="00BB119C">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BB119C">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BB119C">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BB119C">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BB119C">
        <w:rPr>
          <w:lang w:val="en-GB"/>
        </w:rPr>
        <w:fldChar w:fldCharType="begin" w:fldLock="1"/>
      </w:r>
      <w:r w:rsidR="00CF6FD0"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BB119C">
        <w:rPr>
          <w:lang w:val="en-GB"/>
        </w:rPr>
        <w:fldChar w:fldCharType="separate"/>
      </w:r>
      <w:r w:rsidR="00FF6CE2" w:rsidRPr="00BB119C">
        <w:rPr>
          <w:noProof/>
          <w:lang w:val="en-GB"/>
        </w:rPr>
        <w:t>(2024)</w:t>
      </w:r>
      <w:r w:rsidR="00FF6CE2" w:rsidRPr="00BB119C">
        <w:rPr>
          <w:lang w:val="en-GB"/>
        </w:rPr>
        <w:fldChar w:fldCharType="end"/>
      </w:r>
      <w:r w:rsidR="00FF6CE2" w:rsidRPr="00BB119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BB119C">
        <w:rPr>
          <w:lang w:val="en-GB"/>
        </w:rPr>
        <w:t>sub-</w:t>
      </w:r>
      <w:r w:rsidR="00FF6CE2" w:rsidRPr="00BB119C">
        <w:rPr>
          <w:lang w:val="en-GB"/>
        </w:rPr>
        <w:t>versions of the SSI.</w:t>
      </w:r>
      <w:r w:rsidR="00A9197F" w:rsidRPr="00BB119C">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BB119C">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BB119C" w:rsidRDefault="00A9197F" w:rsidP="00F07640">
      <w:pPr>
        <w:rPr>
          <w:lang w:val="en-GB"/>
        </w:rPr>
      </w:pPr>
      <w:r w:rsidRPr="00BB119C">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BB119C">
        <w:rPr>
          <w:lang w:val="en-GB"/>
        </w:rPr>
        <w:t>D</w:t>
      </w:r>
      <w:r w:rsidRPr="00BB119C">
        <w:rPr>
          <w:lang w:val="en-GB"/>
        </w:rPr>
        <w:t xml:space="preserve">ecision on the sampling strategy </w:t>
      </w:r>
      <w:r w:rsidR="003335CC" w:rsidRPr="00BB119C">
        <w:rPr>
          <w:lang w:val="en-GB"/>
        </w:rPr>
        <w:t>should</w:t>
      </w:r>
      <w:r w:rsidRPr="00BB119C">
        <w:rPr>
          <w:lang w:val="en-GB"/>
        </w:rPr>
        <w:t xml:space="preserve"> provide the </w:t>
      </w:r>
      <w:r w:rsidRPr="00BB119C">
        <w:rPr>
          <w:lang w:val="en-GB"/>
        </w:rPr>
        <w:lastRenderedPageBreak/>
        <w:t xml:space="preserve">best possible statistical representativeness for each selected </w:t>
      </w:r>
      <w:r w:rsidR="003335CC" w:rsidRPr="00BB119C">
        <w:rPr>
          <w:lang w:val="en-GB"/>
        </w:rPr>
        <w:t>stakeholder</w:t>
      </w:r>
      <w:r w:rsidRPr="00BB119C">
        <w:rPr>
          <w:lang w:val="en-GB"/>
        </w:rPr>
        <w:t xml:space="preserve"> group.</w:t>
      </w:r>
      <w:r w:rsidR="003335CC" w:rsidRPr="00BB119C">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BB119C" w:rsidRDefault="003335CC" w:rsidP="00F07640">
      <w:pPr>
        <w:rPr>
          <w:lang w:val="en-GB"/>
        </w:rPr>
      </w:pPr>
      <w:r w:rsidRPr="00BB119C">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BB119C">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BB119C">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BB119C" w:rsidRDefault="00CF6FD0" w:rsidP="00346D1D">
      <w:pPr>
        <w:rPr>
          <w:lang w:val="en-GB"/>
        </w:rPr>
      </w:pPr>
      <w:r w:rsidRPr="00BB119C">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BB119C">
        <w:rPr>
          <w:lang w:val="en-GB"/>
        </w:rPr>
        <w:fldChar w:fldCharType="begin" w:fldLock="1"/>
      </w:r>
      <w:r w:rsidRPr="00BB119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BB119C">
        <w:rPr>
          <w:lang w:val="en-GB"/>
        </w:rPr>
        <w:fldChar w:fldCharType="separate"/>
      </w:r>
      <w:r w:rsidRPr="00BB119C">
        <w:rPr>
          <w:noProof/>
          <w:lang w:val="en-GB"/>
        </w:rPr>
        <w:t>(Sarkar et al., 2021, p. 203)</w:t>
      </w:r>
      <w:r w:rsidRPr="00BB119C">
        <w:rPr>
          <w:lang w:val="en-GB"/>
        </w:rPr>
        <w:fldChar w:fldCharType="end"/>
      </w:r>
      <w:r w:rsidRPr="00BB119C">
        <w:rPr>
          <w:lang w:val="en-GB"/>
        </w:rPr>
        <w:t xml:space="preserve"> or a set of tools from the TRIZ methodology </w:t>
      </w:r>
      <w:r w:rsidRPr="00BB119C">
        <w:rPr>
          <w:lang w:val="en-GB"/>
        </w:rPr>
        <w:fldChar w:fldCharType="begin" w:fldLock="1"/>
      </w:r>
      <w:r w:rsidR="00346D1D" w:rsidRPr="00BB119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BB119C">
        <w:rPr>
          <w:lang w:val="en-GB"/>
        </w:rPr>
        <w:fldChar w:fldCharType="separate"/>
      </w:r>
      <w:r w:rsidRPr="00BB119C">
        <w:rPr>
          <w:noProof/>
          <w:lang w:val="en-GB"/>
        </w:rPr>
        <w:t>(Chai et al., 2005)</w:t>
      </w:r>
      <w:r w:rsidRPr="00BB119C">
        <w:rPr>
          <w:lang w:val="en-GB"/>
        </w:rPr>
        <w:fldChar w:fldCharType="end"/>
      </w:r>
      <w:r w:rsidRPr="00BB119C">
        <w:rPr>
          <w:lang w:val="en-GB"/>
        </w:rPr>
        <w:t>.</w:t>
      </w:r>
      <w:r w:rsidR="004369EB" w:rsidRPr="00BB119C">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BB119C">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BB119C">
        <w:rPr>
          <w:lang w:val="en-GB"/>
        </w:rPr>
        <w:fldChar w:fldCharType="begin" w:fldLock="1"/>
      </w:r>
      <w:r w:rsidR="00814992" w:rsidRPr="00BB119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BB119C">
        <w:rPr>
          <w:lang w:val="en-GB"/>
        </w:rPr>
        <w:fldChar w:fldCharType="separate"/>
      </w:r>
      <w:r w:rsidR="00346D1D" w:rsidRPr="00BB119C">
        <w:rPr>
          <w:noProof/>
          <w:lang w:val="en-GB"/>
        </w:rPr>
        <w:t>(cf. Webber, 2022)</w:t>
      </w:r>
      <w:r w:rsidR="00346D1D" w:rsidRPr="00BB119C">
        <w:rPr>
          <w:lang w:val="en-GB"/>
        </w:rPr>
        <w:fldChar w:fldCharType="end"/>
      </w:r>
      <w:r w:rsidR="00346D1D" w:rsidRPr="00BB119C">
        <w:rPr>
          <w:lang w:val="en-GB"/>
        </w:rPr>
        <w:t xml:space="preserve">. But for other cases even the basic Pareto-Lorentz diagram may be a sufficient tool. </w:t>
      </w:r>
    </w:p>
    <w:p w14:paraId="2CA24314" w14:textId="3704EC4A" w:rsidR="00346D1D" w:rsidRPr="00BB119C" w:rsidRDefault="00346D1D" w:rsidP="00346D1D">
      <w:pPr>
        <w:rPr>
          <w:lang w:val="en-GB"/>
        </w:rPr>
      </w:pPr>
      <w:r w:rsidRPr="00BB119C">
        <w:rPr>
          <w:lang w:val="en-GB"/>
        </w:rPr>
        <w:t xml:space="preserve">Final selection of the detailed areas for improvement concludes all stages related to planning phase. Detailed structure of the next stage related to implementation of improvements is presented in the </w:t>
      </w:r>
      <w:r w:rsidRPr="00BB119C">
        <w:rPr>
          <w:lang w:val="en-GB"/>
        </w:rPr>
        <w:fldChar w:fldCharType="begin"/>
      </w:r>
      <w:r w:rsidRPr="00BB119C">
        <w:rPr>
          <w:lang w:val="en-GB"/>
        </w:rPr>
        <w:instrText xml:space="preserve"> REF _Ref205966496 \h </w:instrText>
      </w:r>
      <w:r w:rsidRPr="00BB119C">
        <w:rPr>
          <w:lang w:val="en-GB"/>
        </w:rPr>
      </w:r>
      <w:r w:rsidRPr="00BB119C">
        <w:rPr>
          <w:lang w:val="en-GB"/>
        </w:rPr>
        <w:fldChar w:fldCharType="separate"/>
      </w:r>
      <w:r w:rsidRPr="00BB119C">
        <w:rPr>
          <w:lang w:val="en-GB"/>
        </w:rPr>
        <w:t xml:space="preserve">Figure </w:t>
      </w:r>
      <w:r w:rsidRPr="00BB119C">
        <w:rPr>
          <w:noProof/>
          <w:lang w:val="en-GB"/>
        </w:rPr>
        <w:t>9</w:t>
      </w:r>
      <w:r w:rsidRPr="00BB119C">
        <w:rPr>
          <w:lang w:val="en-GB"/>
        </w:rPr>
        <w:fldChar w:fldCharType="end"/>
      </w:r>
      <w:r w:rsidR="00272162" w:rsidRPr="00BB119C">
        <w:rPr>
          <w:lang w:val="en-GB"/>
        </w:rPr>
        <w:t>.</w:t>
      </w:r>
    </w:p>
    <w:p w14:paraId="1E3F1082" w14:textId="77777777" w:rsidR="001633CA" w:rsidRPr="00BB119C" w:rsidRDefault="001633CA" w:rsidP="001633CA">
      <w:pPr>
        <w:keepNext/>
        <w:rPr>
          <w:lang w:val="en-GB"/>
        </w:rPr>
      </w:pPr>
      <w:r w:rsidRPr="00BB119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BB119C" w:rsidRDefault="001633CA" w:rsidP="001633CA">
      <w:pPr>
        <w:pStyle w:val="Tytutabeli"/>
        <w:rPr>
          <w:lang w:val="en-GB"/>
        </w:rPr>
      </w:pPr>
      <w:bookmarkStart w:id="53" w:name="_Ref205966496"/>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9</w:t>
      </w:r>
      <w:r w:rsidRPr="00BB119C">
        <w:rPr>
          <w:lang w:val="en-GB"/>
        </w:rPr>
        <w:fldChar w:fldCharType="end"/>
      </w:r>
      <w:bookmarkEnd w:id="53"/>
      <w:r w:rsidRPr="00BB119C">
        <w:rPr>
          <w:lang w:val="en-GB"/>
        </w:rPr>
        <w:t xml:space="preserve"> Detailed structure of elements covering stage 7 of the SSDQM model</w:t>
      </w:r>
    </w:p>
    <w:p w14:paraId="61A171AA" w14:textId="77777777" w:rsidR="001633CA" w:rsidRPr="00BB119C" w:rsidRDefault="001633CA" w:rsidP="00C07439">
      <w:pPr>
        <w:pStyle w:val="rdo"/>
      </w:pPr>
      <w:r w:rsidRPr="00BB119C">
        <w:t>Source: J. Szefler, 2024</w:t>
      </w:r>
    </w:p>
    <w:p w14:paraId="2A4E1F0E" w14:textId="1933A2F4" w:rsidR="002561B1" w:rsidRPr="00BB119C" w:rsidRDefault="00272162" w:rsidP="00695357">
      <w:pPr>
        <w:rPr>
          <w:lang w:val="en-GB"/>
        </w:rPr>
      </w:pPr>
      <w:r w:rsidRPr="00BB119C">
        <w:rPr>
          <w:lang w:val="en-GB"/>
        </w:rPr>
        <w:t>The following points present the full description of the detailed elements corresponding to stage 7 of the SSDQM model.</w:t>
      </w:r>
    </w:p>
    <w:p w14:paraId="36495325" w14:textId="271D3662" w:rsidR="002561B1" w:rsidRPr="00BB119C" w:rsidRDefault="002561B1" w:rsidP="00272162">
      <w:pPr>
        <w:spacing w:line="360" w:lineRule="auto"/>
        <w:rPr>
          <w:i/>
          <w:iCs/>
          <w:lang w:val="en-GB"/>
        </w:rPr>
      </w:pPr>
      <w:r w:rsidRPr="00BB119C">
        <w:rPr>
          <w:i/>
          <w:iCs/>
          <w:lang w:val="en-GB"/>
        </w:rPr>
        <w:t>7. Implementation of changes to achieve improvement</w:t>
      </w:r>
      <w:r w:rsidR="00E3649D" w:rsidRPr="00BB119C">
        <w:rPr>
          <w:i/>
          <w:iCs/>
          <w:lang w:val="en-GB"/>
        </w:rPr>
        <w:t>s</w:t>
      </w:r>
      <w:r w:rsidRPr="00BB119C">
        <w:rPr>
          <w:i/>
          <w:iCs/>
          <w:lang w:val="en-GB"/>
        </w:rPr>
        <w:t xml:space="preserve"> in selected areas</w:t>
      </w:r>
    </w:p>
    <w:p w14:paraId="360780E4" w14:textId="77777777" w:rsidR="002561B1" w:rsidRPr="00BB119C" w:rsidRDefault="002561B1" w:rsidP="00272162">
      <w:pPr>
        <w:spacing w:line="360" w:lineRule="auto"/>
        <w:rPr>
          <w:i/>
          <w:iCs/>
          <w:lang w:val="en-GB"/>
        </w:rPr>
      </w:pPr>
      <w:r w:rsidRPr="00BB119C">
        <w:rPr>
          <w:i/>
          <w:iCs/>
          <w:lang w:val="en-GB"/>
        </w:rPr>
        <w:t>7.1 Ensuring the commitment and support of top management regarding decision-making and the resources necessary for implementing changes.</w:t>
      </w:r>
    </w:p>
    <w:p w14:paraId="58E88B7C" w14:textId="3128E86C" w:rsidR="002561B1" w:rsidRPr="00BB119C" w:rsidRDefault="002561B1" w:rsidP="00272162">
      <w:pPr>
        <w:spacing w:line="360" w:lineRule="auto"/>
        <w:rPr>
          <w:i/>
          <w:iCs/>
          <w:lang w:val="en-GB"/>
        </w:rPr>
      </w:pPr>
      <w:r w:rsidRPr="00BB119C">
        <w:rPr>
          <w:i/>
          <w:iCs/>
          <w:lang w:val="en-GB"/>
        </w:rPr>
        <w:t xml:space="preserve">7.2 </w:t>
      </w:r>
      <w:r w:rsidR="00E3649D" w:rsidRPr="00BB119C">
        <w:rPr>
          <w:i/>
          <w:iCs/>
          <w:lang w:val="en-GB"/>
        </w:rPr>
        <w:t>Assigning methodology for implementation of changes depending on problem characteristics</w:t>
      </w:r>
      <w:r w:rsidRPr="00BB119C">
        <w:rPr>
          <w:i/>
          <w:iCs/>
          <w:lang w:val="en-GB"/>
        </w:rPr>
        <w:t>:</w:t>
      </w:r>
    </w:p>
    <w:p w14:paraId="6C3BFA06" w14:textId="3F398487" w:rsidR="002561B1" w:rsidRPr="00BB119C" w:rsidRDefault="002561B1" w:rsidP="00272162">
      <w:pPr>
        <w:spacing w:line="360" w:lineRule="auto"/>
        <w:rPr>
          <w:i/>
          <w:iCs/>
          <w:lang w:val="en-GB"/>
        </w:rPr>
      </w:pPr>
      <w:r w:rsidRPr="00BB119C">
        <w:rPr>
          <w:i/>
          <w:iCs/>
          <w:lang w:val="en-GB"/>
        </w:rPr>
        <w:t>– Agile methods (e.g., Kaizen, Scrum, Kanban → implementation of a Minimum Viable Product – MVP)</w:t>
      </w:r>
      <w:r w:rsidR="00E3649D" w:rsidRPr="00BB119C">
        <w:rPr>
          <w:i/>
          <w:iCs/>
          <w:lang w:val="en-GB"/>
        </w:rPr>
        <w:t>,</w:t>
      </w:r>
    </w:p>
    <w:p w14:paraId="53F39A2F" w14:textId="643ACF8F" w:rsidR="002561B1" w:rsidRPr="00BB119C" w:rsidRDefault="002561B1" w:rsidP="00272162">
      <w:pPr>
        <w:spacing w:line="360" w:lineRule="auto"/>
        <w:rPr>
          <w:i/>
          <w:iCs/>
          <w:lang w:val="en-GB"/>
        </w:rPr>
      </w:pPr>
      <w:r w:rsidRPr="00BB119C">
        <w:rPr>
          <w:i/>
          <w:iCs/>
          <w:lang w:val="en-GB"/>
        </w:rPr>
        <w:lastRenderedPageBreak/>
        <w:t>– Waterfall/project-based methods (development of plans and implementation schedules).</w:t>
      </w:r>
    </w:p>
    <w:p w14:paraId="436EED64" w14:textId="3EEF1589" w:rsidR="002561B1" w:rsidRPr="00BB119C" w:rsidRDefault="002561B1" w:rsidP="00272162">
      <w:pPr>
        <w:spacing w:line="360" w:lineRule="auto"/>
        <w:rPr>
          <w:i/>
          <w:iCs/>
          <w:lang w:val="en-GB"/>
        </w:rPr>
      </w:pPr>
      <w:r w:rsidRPr="00BB119C">
        <w:rPr>
          <w:i/>
          <w:iCs/>
          <w:lang w:val="en-GB"/>
        </w:rPr>
        <w:t xml:space="preserve">7.3 [Agile] </w:t>
      </w:r>
      <w:r w:rsidR="00E3649D" w:rsidRPr="00BB119C">
        <w:rPr>
          <w:i/>
          <w:iCs/>
          <w:lang w:val="en-GB"/>
        </w:rPr>
        <w:t>Defining the initial improvement goal vision</w:t>
      </w:r>
      <w:r w:rsidRPr="00BB119C">
        <w:rPr>
          <w:i/>
          <w:iCs/>
          <w:lang w:val="en-GB"/>
        </w:rPr>
        <w:t>.</w:t>
      </w:r>
    </w:p>
    <w:p w14:paraId="1195F9E3" w14:textId="77777777" w:rsidR="002561B1" w:rsidRPr="00BB119C" w:rsidRDefault="002561B1" w:rsidP="00272162">
      <w:pPr>
        <w:spacing w:line="360" w:lineRule="auto"/>
        <w:rPr>
          <w:i/>
          <w:iCs/>
          <w:lang w:val="en-GB"/>
        </w:rPr>
      </w:pPr>
      <w:r w:rsidRPr="00BB119C">
        <w:rPr>
          <w:i/>
          <w:iCs/>
          <w:lang w:val="en-GB"/>
        </w:rPr>
        <w:t>7.4 [Agile] Defining expected implementation stages and interim goals (including training and support needs for those affected by the changes).</w:t>
      </w:r>
    </w:p>
    <w:p w14:paraId="41A023CD" w14:textId="2AD3051D" w:rsidR="002561B1" w:rsidRPr="00BB119C" w:rsidRDefault="002561B1" w:rsidP="00272162">
      <w:pPr>
        <w:spacing w:line="360" w:lineRule="auto"/>
        <w:rPr>
          <w:i/>
          <w:iCs/>
          <w:lang w:val="en-GB"/>
        </w:rPr>
      </w:pPr>
      <w:r w:rsidRPr="00BB119C">
        <w:rPr>
          <w:i/>
          <w:iCs/>
          <w:lang w:val="en-GB"/>
        </w:rPr>
        <w:t xml:space="preserve">7.5 [Agile] </w:t>
      </w:r>
      <w:r w:rsidR="00E3649D" w:rsidRPr="00BB119C">
        <w:rPr>
          <w:i/>
          <w:iCs/>
          <w:lang w:val="en-GB"/>
        </w:rPr>
        <w:t>Defining the details of cooperation of the improvement team</w:t>
      </w:r>
      <w:r w:rsidRPr="00BB119C">
        <w:rPr>
          <w:i/>
          <w:iCs/>
          <w:lang w:val="en-GB"/>
        </w:rPr>
        <w:t xml:space="preserve"> (team composition and roles, length of iterations/sprints, degree of alignment with specific working methods – e.g., Scrum, </w:t>
      </w:r>
      <w:proofErr w:type="spellStart"/>
      <w:r w:rsidRPr="00BB119C">
        <w:rPr>
          <w:i/>
          <w:iCs/>
          <w:lang w:val="en-GB"/>
        </w:rPr>
        <w:t>SAFe</w:t>
      </w:r>
      <w:proofErr w:type="spellEnd"/>
      <w:r w:rsidRPr="00BB119C">
        <w:rPr>
          <w:i/>
          <w:iCs/>
          <w:lang w:val="en-GB"/>
        </w:rPr>
        <w:t xml:space="preserve">, Kanban, FDD – Feature Driven Development, DSDM – Dynamic Systems Development Method, </w:t>
      </w:r>
      <w:proofErr w:type="spellStart"/>
      <w:r w:rsidRPr="00BB119C">
        <w:rPr>
          <w:i/>
          <w:iCs/>
          <w:lang w:val="en-GB"/>
        </w:rPr>
        <w:t>Scrumban</w:t>
      </w:r>
      <w:proofErr w:type="spellEnd"/>
      <w:r w:rsidRPr="00BB119C">
        <w:rPr>
          <w:i/>
          <w:iCs/>
          <w:lang w:val="en-GB"/>
        </w:rPr>
        <w:t xml:space="preserve">, </w:t>
      </w:r>
      <w:proofErr w:type="spellStart"/>
      <w:r w:rsidRPr="00BB119C">
        <w:rPr>
          <w:i/>
          <w:iCs/>
          <w:lang w:val="en-GB"/>
        </w:rPr>
        <w:t>LeanStartup</w:t>
      </w:r>
      <w:proofErr w:type="spellEnd"/>
      <w:r w:rsidRPr="00BB119C">
        <w:rPr>
          <w:i/>
          <w:iCs/>
          <w:lang w:val="en-GB"/>
        </w:rPr>
        <w:t>, others).</w:t>
      </w:r>
    </w:p>
    <w:p w14:paraId="378A3B00" w14:textId="77777777" w:rsidR="002561B1" w:rsidRPr="00BB119C" w:rsidRDefault="002561B1" w:rsidP="00272162">
      <w:pPr>
        <w:spacing w:line="360" w:lineRule="auto"/>
        <w:rPr>
          <w:i/>
          <w:iCs/>
          <w:lang w:val="en-GB"/>
        </w:rPr>
      </w:pPr>
      <w:r w:rsidRPr="00BB119C">
        <w:rPr>
          <w:i/>
          <w:iCs/>
          <w:lang w:val="en-GB"/>
        </w:rPr>
        <w:t>7.6 [Agile] Defining the minimal scope of the first verifiable version of implemented changes (type of MVP).</w:t>
      </w:r>
    </w:p>
    <w:p w14:paraId="4D064C6F" w14:textId="6E90EB83" w:rsidR="002561B1" w:rsidRPr="00BB119C" w:rsidRDefault="002561B1" w:rsidP="00272162">
      <w:pPr>
        <w:spacing w:line="360" w:lineRule="auto"/>
        <w:rPr>
          <w:i/>
          <w:iCs/>
          <w:lang w:val="en-GB"/>
        </w:rPr>
      </w:pPr>
      <w:r w:rsidRPr="00BB119C">
        <w:rPr>
          <w:i/>
          <w:iCs/>
          <w:lang w:val="en-GB"/>
        </w:rPr>
        <w:t xml:space="preserve">7.7 [Agile] </w:t>
      </w:r>
      <w:r w:rsidR="00E3649D" w:rsidRPr="00BB119C">
        <w:rPr>
          <w:i/>
          <w:iCs/>
          <w:lang w:val="en-GB"/>
        </w:rPr>
        <w:t>Establishing the initial action plan with estimated costs and dependencies</w:t>
      </w:r>
      <w:r w:rsidRPr="00BB119C">
        <w:rPr>
          <w:i/>
          <w:iCs/>
          <w:lang w:val="en-GB"/>
        </w:rPr>
        <w:t>.</w:t>
      </w:r>
    </w:p>
    <w:p w14:paraId="05AF2B93" w14:textId="717C680F" w:rsidR="002561B1" w:rsidRPr="00BB119C" w:rsidRDefault="002561B1" w:rsidP="00272162">
      <w:pPr>
        <w:spacing w:line="360" w:lineRule="auto"/>
        <w:rPr>
          <w:i/>
          <w:iCs/>
          <w:lang w:val="en-GB"/>
        </w:rPr>
      </w:pPr>
      <w:r w:rsidRPr="00BB119C">
        <w:rPr>
          <w:i/>
          <w:iCs/>
          <w:lang w:val="en-GB"/>
        </w:rPr>
        <w:t xml:space="preserve">7.8 [Agile] </w:t>
      </w:r>
      <w:r w:rsidR="00E3649D" w:rsidRPr="00BB119C">
        <w:rPr>
          <w:i/>
          <w:iCs/>
          <w:lang w:val="en-GB"/>
        </w:rPr>
        <w:t>Iterative changes implementation and ongoing verification</w:t>
      </w:r>
      <w:r w:rsidRPr="00BB119C">
        <w:rPr>
          <w:i/>
          <w:iCs/>
          <w:lang w:val="en-GB"/>
        </w:rPr>
        <w:t xml:space="preserve"> (plan, execute, verify).</w:t>
      </w:r>
    </w:p>
    <w:p w14:paraId="2C275370" w14:textId="6887A7E5" w:rsidR="002561B1" w:rsidRPr="00BB119C" w:rsidRDefault="002561B1" w:rsidP="00272162">
      <w:pPr>
        <w:spacing w:line="360" w:lineRule="auto"/>
        <w:rPr>
          <w:i/>
          <w:iCs/>
          <w:lang w:val="en-GB"/>
        </w:rPr>
      </w:pPr>
      <w:r w:rsidRPr="00BB119C">
        <w:rPr>
          <w:i/>
          <w:iCs/>
          <w:lang w:val="en-GB"/>
        </w:rPr>
        <w:t xml:space="preserve">7.9 [Agile] </w:t>
      </w:r>
      <w:r w:rsidR="00E3649D" w:rsidRPr="00BB119C">
        <w:rPr>
          <w:i/>
          <w:iCs/>
          <w:lang w:val="en-GB"/>
        </w:rPr>
        <w:t>Iterative reviews of improvements and enhancements of team work and collaboration</w:t>
      </w:r>
      <w:r w:rsidRPr="00BB119C">
        <w:rPr>
          <w:i/>
          <w:iCs/>
          <w:lang w:val="en-GB"/>
        </w:rPr>
        <w:t>.</w:t>
      </w:r>
    </w:p>
    <w:p w14:paraId="7BB8A987" w14:textId="2C339D72" w:rsidR="002561B1" w:rsidRPr="00BB119C" w:rsidRDefault="002561B1" w:rsidP="00272162">
      <w:pPr>
        <w:spacing w:line="360" w:lineRule="auto"/>
        <w:rPr>
          <w:i/>
          <w:iCs/>
          <w:lang w:val="en-GB"/>
        </w:rPr>
      </w:pPr>
      <w:r w:rsidRPr="00BB119C">
        <w:rPr>
          <w:i/>
          <w:iCs/>
          <w:lang w:val="en-GB"/>
        </w:rPr>
        <w:t xml:space="preserve">7.10 [Agile] </w:t>
      </w:r>
      <w:r w:rsidR="00E3649D" w:rsidRPr="00BB119C">
        <w:rPr>
          <w:i/>
          <w:iCs/>
          <w:lang w:val="en-GB"/>
        </w:rPr>
        <w:t>Verification of the first improvement version and planning the next stages of most valuable changes</w:t>
      </w:r>
      <w:r w:rsidRPr="00BB119C">
        <w:rPr>
          <w:i/>
          <w:iCs/>
          <w:lang w:val="en-GB"/>
        </w:rPr>
        <w:t xml:space="preserve"> (aiming to maximize the amount of work not done while achieving the goal).</w:t>
      </w:r>
    </w:p>
    <w:p w14:paraId="764CA8EF" w14:textId="5818CF0E" w:rsidR="002561B1" w:rsidRPr="00BB119C" w:rsidRDefault="002561B1" w:rsidP="00272162">
      <w:pPr>
        <w:spacing w:line="360" w:lineRule="auto"/>
        <w:rPr>
          <w:i/>
          <w:iCs/>
          <w:lang w:val="en-GB"/>
        </w:rPr>
      </w:pPr>
      <w:r w:rsidRPr="00BB119C">
        <w:rPr>
          <w:i/>
          <w:iCs/>
          <w:lang w:val="en-GB"/>
        </w:rPr>
        <w:t xml:space="preserve">7.11 [Agile] </w:t>
      </w:r>
      <w:r w:rsidR="00E3649D" w:rsidRPr="00BB119C">
        <w:rPr>
          <w:i/>
          <w:iCs/>
          <w:lang w:val="en-GB"/>
        </w:rPr>
        <w:t xml:space="preserve">Iterative implementation of further improvements until the goal is reached or new goals are </w:t>
      </w:r>
      <w:r w:rsidRPr="00BB119C">
        <w:rPr>
          <w:i/>
          <w:iCs/>
          <w:lang w:val="en-GB"/>
        </w:rPr>
        <w:t>defined.</w:t>
      </w:r>
    </w:p>
    <w:p w14:paraId="75F9D3A1" w14:textId="77777777" w:rsidR="002561B1" w:rsidRPr="00BB119C" w:rsidRDefault="002561B1" w:rsidP="00272162">
      <w:pPr>
        <w:spacing w:line="360" w:lineRule="auto"/>
        <w:rPr>
          <w:i/>
          <w:iCs/>
          <w:lang w:val="en-GB"/>
        </w:rPr>
      </w:pPr>
      <w:r w:rsidRPr="00BB119C">
        <w:rPr>
          <w:i/>
          <w:iCs/>
          <w:lang w:val="en-GB"/>
        </w:rPr>
        <w:t>7.12 [Waterfall] Detailed definition of the improvement goal.</w:t>
      </w:r>
    </w:p>
    <w:p w14:paraId="0C38BC9B" w14:textId="277F2008" w:rsidR="002561B1" w:rsidRPr="00BB119C" w:rsidRDefault="002561B1" w:rsidP="00272162">
      <w:pPr>
        <w:spacing w:line="360" w:lineRule="auto"/>
        <w:rPr>
          <w:i/>
          <w:iCs/>
          <w:lang w:val="en-GB"/>
        </w:rPr>
      </w:pPr>
      <w:r w:rsidRPr="00BB119C">
        <w:rPr>
          <w:i/>
          <w:iCs/>
          <w:lang w:val="en-GB"/>
        </w:rPr>
        <w:t xml:space="preserve">7.13 [Waterfall] </w:t>
      </w:r>
      <w:r w:rsidR="00E3649D" w:rsidRPr="00BB119C">
        <w:rPr>
          <w:i/>
          <w:iCs/>
          <w:lang w:val="en-GB"/>
        </w:rPr>
        <w:t xml:space="preserve">Development of the implementation plan considering available resources </w:t>
      </w:r>
      <w:r w:rsidRPr="00BB119C">
        <w:rPr>
          <w:i/>
          <w:iCs/>
          <w:lang w:val="en-GB"/>
        </w:rPr>
        <w:t>(including training and support for those impacted by changes).</w:t>
      </w:r>
    </w:p>
    <w:p w14:paraId="77A8362F" w14:textId="1B91D18A" w:rsidR="002561B1" w:rsidRPr="00BB119C" w:rsidRDefault="002561B1" w:rsidP="00272162">
      <w:pPr>
        <w:spacing w:line="360" w:lineRule="auto"/>
        <w:rPr>
          <w:i/>
          <w:iCs/>
          <w:lang w:val="en-GB"/>
        </w:rPr>
      </w:pPr>
      <w:r w:rsidRPr="00BB119C">
        <w:rPr>
          <w:i/>
          <w:iCs/>
          <w:lang w:val="en-GB"/>
        </w:rPr>
        <w:t xml:space="preserve">7.14 [Waterfall] </w:t>
      </w:r>
      <w:r w:rsidR="00E3649D" w:rsidRPr="00BB119C">
        <w:rPr>
          <w:i/>
          <w:iCs/>
          <w:lang w:val="en-GB"/>
        </w:rPr>
        <w:t>Verification of the plan and development of a timeline with a resource usage schedule</w:t>
      </w:r>
      <w:r w:rsidRPr="00BB119C">
        <w:rPr>
          <w:i/>
          <w:iCs/>
          <w:lang w:val="en-GB"/>
        </w:rPr>
        <w:t>.</w:t>
      </w:r>
    </w:p>
    <w:p w14:paraId="0B33ABE7" w14:textId="77777777" w:rsidR="002561B1" w:rsidRPr="00BB119C" w:rsidRDefault="002561B1" w:rsidP="00272162">
      <w:pPr>
        <w:spacing w:line="360" w:lineRule="auto"/>
        <w:rPr>
          <w:i/>
          <w:iCs/>
          <w:lang w:val="en-GB"/>
        </w:rPr>
      </w:pPr>
      <w:r w:rsidRPr="00BB119C">
        <w:rPr>
          <w:i/>
          <w:iCs/>
          <w:lang w:val="en-GB"/>
        </w:rPr>
        <w:t>7.15 [Waterfall] Identification of the project's critical path and the most important risks to be monitored.</w:t>
      </w:r>
    </w:p>
    <w:p w14:paraId="58567616" w14:textId="33216B83" w:rsidR="002561B1" w:rsidRPr="00BB119C" w:rsidRDefault="002561B1" w:rsidP="00272162">
      <w:pPr>
        <w:spacing w:line="360" w:lineRule="auto"/>
        <w:rPr>
          <w:i/>
          <w:iCs/>
          <w:lang w:val="en-GB"/>
        </w:rPr>
      </w:pPr>
      <w:r w:rsidRPr="00BB119C">
        <w:rPr>
          <w:i/>
          <w:iCs/>
          <w:lang w:val="en-GB"/>
        </w:rPr>
        <w:t xml:space="preserve">7.16 [Waterfall] Introduction of </w:t>
      </w:r>
      <w:r w:rsidR="00632ED0" w:rsidRPr="00BB119C">
        <w:rPr>
          <w:i/>
          <w:iCs/>
          <w:lang w:val="en-GB"/>
        </w:rPr>
        <w:t>potential</w:t>
      </w:r>
      <w:r w:rsidRPr="00BB119C">
        <w:rPr>
          <w:i/>
          <w:iCs/>
          <w:lang w:val="en-GB"/>
        </w:rPr>
        <w:t xml:space="preserve"> corrections to the plan.</w:t>
      </w:r>
    </w:p>
    <w:p w14:paraId="07FD1A8A" w14:textId="77777777" w:rsidR="002561B1" w:rsidRPr="00BB119C" w:rsidRDefault="002561B1" w:rsidP="00272162">
      <w:pPr>
        <w:spacing w:line="360" w:lineRule="auto"/>
        <w:rPr>
          <w:i/>
          <w:iCs/>
          <w:lang w:val="en-GB"/>
        </w:rPr>
      </w:pPr>
      <w:r w:rsidRPr="00BB119C">
        <w:rPr>
          <w:i/>
          <w:iCs/>
          <w:lang w:val="en-GB"/>
        </w:rPr>
        <w:lastRenderedPageBreak/>
        <w:t>7.17 [Waterfall] Execution of the plan and monitoring the situation to identify the need for plan modifications.</w:t>
      </w:r>
    </w:p>
    <w:p w14:paraId="13EFCCDE" w14:textId="77777777" w:rsidR="002561B1" w:rsidRPr="00BB119C" w:rsidRDefault="002561B1" w:rsidP="00272162">
      <w:pPr>
        <w:spacing w:line="360" w:lineRule="auto"/>
        <w:rPr>
          <w:i/>
          <w:iCs/>
          <w:lang w:val="en-GB"/>
        </w:rPr>
      </w:pPr>
      <w:r w:rsidRPr="00BB119C">
        <w:rPr>
          <w:i/>
          <w:iCs/>
          <w:lang w:val="en-GB"/>
        </w:rPr>
        <w:t>7.18 [Waterfall] Verification of the degree to which the improvement goal has been achieved.</w:t>
      </w:r>
    </w:p>
    <w:p w14:paraId="485D3CE4" w14:textId="0EB9B510" w:rsidR="001633CA" w:rsidRPr="00BB119C" w:rsidRDefault="00272162" w:rsidP="002561B1">
      <w:pPr>
        <w:rPr>
          <w:lang w:val="en-GB"/>
        </w:rPr>
      </w:pPr>
      <w:r w:rsidRPr="00BB119C">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BB119C">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BB119C">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BB119C">
        <w:rPr>
          <w:lang w:val="en-GB"/>
        </w:rPr>
        <w:fldChar w:fldCharType="begin" w:fldLock="1"/>
      </w:r>
      <w:r w:rsidR="00052ECD" w:rsidRPr="00BB119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BB119C">
        <w:rPr>
          <w:lang w:val="en-GB"/>
        </w:rPr>
        <w:fldChar w:fldCharType="separate"/>
      </w:r>
      <w:r w:rsidR="00814992" w:rsidRPr="00BB119C">
        <w:rPr>
          <w:noProof/>
          <w:lang w:val="en-GB"/>
        </w:rPr>
        <w:t>(2021)</w:t>
      </w:r>
      <w:r w:rsidR="00814992" w:rsidRPr="00BB119C">
        <w:rPr>
          <w:lang w:val="en-GB"/>
        </w:rPr>
        <w:fldChar w:fldCharType="end"/>
      </w:r>
      <w:r w:rsidR="00814992" w:rsidRPr="00BB119C">
        <w:rPr>
          <w:lang w:val="en-GB"/>
        </w:rPr>
        <w:t xml:space="preserve"> can be utilised as these two fundamentally different approaches each excel in different contexts, so neither is universally superior </w:t>
      </w:r>
      <w:r w:rsidR="00814992" w:rsidRPr="00BB119C">
        <w:rPr>
          <w:lang w:val="en-GB"/>
        </w:rPr>
        <w:fldChar w:fldCharType="begin" w:fldLock="1"/>
      </w:r>
      <w:r w:rsidR="00814992" w:rsidRPr="00BB119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BB119C">
        <w:rPr>
          <w:lang w:val="en-GB"/>
        </w:rPr>
        <w:fldChar w:fldCharType="separate"/>
      </w:r>
      <w:r w:rsidR="00814992" w:rsidRPr="00BB119C">
        <w:rPr>
          <w:noProof/>
          <w:lang w:val="en-GB"/>
        </w:rPr>
        <w:t>(cf. Balaji &amp; Murugaiyan, 2012; Mishra &amp; Alzoubi, 2023)</w:t>
      </w:r>
      <w:r w:rsidR="00814992" w:rsidRPr="00BB119C">
        <w:rPr>
          <w:lang w:val="en-GB"/>
        </w:rPr>
        <w:fldChar w:fldCharType="end"/>
      </w:r>
      <w:r w:rsidR="00814992" w:rsidRPr="00BB119C">
        <w:rPr>
          <w:lang w:val="en-GB"/>
        </w:rPr>
        <w:t>.</w:t>
      </w:r>
    </w:p>
    <w:p w14:paraId="62302C53" w14:textId="50C17D6C" w:rsidR="001633CA" w:rsidRPr="00BB119C" w:rsidRDefault="00814992" w:rsidP="002561B1">
      <w:pPr>
        <w:rPr>
          <w:lang w:val="en-GB"/>
        </w:rPr>
      </w:pPr>
      <w:r w:rsidRPr="00BB119C">
        <w:rPr>
          <w:lang w:val="en-GB"/>
        </w:rPr>
        <w:t xml:space="preserve">If an agile approach is selected, the first step is to define (or refine) a preliminary vision of the improvement goal (7.3). Agile demands a provisional vision because changing or </w:t>
      </w:r>
      <w:r w:rsidRPr="00BB119C">
        <w:rPr>
          <w:lang w:val="en-GB"/>
        </w:rPr>
        <w:lastRenderedPageBreak/>
        <w:t>uncertain environments often mean the goal may evolve during implementation. Still, a defined vision provides essential clarity and guidance for subsequent improvement actions.</w:t>
      </w:r>
      <w:r w:rsidR="004947E1" w:rsidRPr="00BB119C">
        <w:rPr>
          <w:lang w:val="en-GB"/>
        </w:rPr>
        <w:t xml:space="preserve"> </w:t>
      </w:r>
      <w:r w:rsidR="00EC2578" w:rsidRPr="00BB119C">
        <w:rPr>
          <w:lang w:val="en-GB"/>
        </w:rPr>
        <w:t xml:space="preserve">Also it is </w:t>
      </w:r>
      <w:r w:rsidR="004947E1" w:rsidRPr="00BB119C">
        <w:rPr>
          <w:lang w:val="en-GB"/>
        </w:rPr>
        <w:t>important to outline expected phases and sub</w:t>
      </w:r>
      <w:r w:rsidR="004947E1" w:rsidRPr="00BB119C">
        <w:rPr>
          <w:lang w:val="en-GB"/>
        </w:rPr>
        <w:noBreakHyphen/>
        <w:t>goals</w:t>
      </w:r>
      <w:r w:rsidR="00EC2578" w:rsidRPr="00BB119C">
        <w:rPr>
          <w:lang w:val="en-GB"/>
        </w:rPr>
        <w:t xml:space="preserve"> (step 7.4). E</w:t>
      </w:r>
      <w:r w:rsidR="004947E1" w:rsidRPr="00BB119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BB119C">
        <w:rPr>
          <w:lang w:val="en-GB"/>
        </w:rPr>
        <w:t>, and support mechanisms planned accordingly,</w:t>
      </w:r>
      <w:r w:rsidR="004947E1" w:rsidRPr="00BB119C">
        <w:rPr>
          <w:lang w:val="en-GB"/>
        </w:rPr>
        <w:t xml:space="preserve"> from the outset.</w:t>
      </w:r>
      <w:r w:rsidR="00EC2578" w:rsidRPr="00BB119C">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BB119C">
        <w:rPr>
          <w:lang w:val="en-GB"/>
        </w:rPr>
        <w:t>ScrumBan</w:t>
      </w:r>
      <w:proofErr w:type="spellEnd"/>
      <w:r w:rsidR="00EC2578" w:rsidRPr="00BB119C">
        <w:rPr>
          <w:lang w:val="en-GB"/>
        </w:rPr>
        <w:t xml:space="preserve">, Lean Startup, </w:t>
      </w:r>
      <w:proofErr w:type="spellStart"/>
      <w:r w:rsidR="00EC2578" w:rsidRPr="00BB119C">
        <w:rPr>
          <w:lang w:val="en-GB"/>
        </w:rPr>
        <w:t>SAFe</w:t>
      </w:r>
      <w:proofErr w:type="spellEnd"/>
      <w:r w:rsidR="00EC2578" w:rsidRPr="00BB119C">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BB119C">
        <w:rPr>
          <w:lang w:val="en-GB"/>
        </w:rPr>
        <w:t>.</w:t>
      </w:r>
    </w:p>
    <w:p w14:paraId="1670A34F" w14:textId="326297CD" w:rsidR="00814992" w:rsidRPr="00BB119C" w:rsidRDefault="00D849E0" w:rsidP="002561B1">
      <w:pPr>
        <w:rPr>
          <w:lang w:val="en-GB"/>
        </w:rPr>
      </w:pPr>
      <w:r w:rsidRPr="00BB119C">
        <w:rPr>
          <w:lang w:val="en-GB"/>
        </w:rPr>
        <w:t xml:space="preserve">Given potential confusion around “product,” the model instead proposes the concept of a </w:t>
      </w:r>
      <w:r w:rsidRPr="00BB119C">
        <w:rPr>
          <w:b/>
          <w:bCs/>
          <w:lang w:val="en-GB"/>
        </w:rPr>
        <w:t>Minimal Checkable Version (MCV)</w:t>
      </w:r>
      <w:r w:rsidRPr="00BB119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BB119C">
        <w:rPr>
          <w:lang w:val="en-GB"/>
        </w:rPr>
        <w:lastRenderedPageBreak/>
        <w:t>further implementations. After achieving the MCV over one or more iterations, the team should verify that phase (</w:t>
      </w:r>
      <w:r w:rsidR="006170C1" w:rsidRPr="00BB119C">
        <w:rPr>
          <w:lang w:val="en-GB"/>
        </w:rPr>
        <w:t xml:space="preserve">step </w:t>
      </w:r>
      <w:r w:rsidRPr="00BB119C">
        <w:rPr>
          <w:lang w:val="en-GB"/>
        </w:rPr>
        <w:t xml:space="preserve">7.10) and determine the next improvements to implement. </w:t>
      </w:r>
      <w:r w:rsidR="006170C1" w:rsidRPr="00BB119C">
        <w:rPr>
          <w:lang w:val="en-GB"/>
        </w:rPr>
        <w:t xml:space="preserve">This process should </w:t>
      </w:r>
      <w:r w:rsidRPr="00BB119C">
        <w:rPr>
          <w:lang w:val="en-GB"/>
        </w:rPr>
        <w:t>contin</w:t>
      </w:r>
      <w:r w:rsidR="006170C1" w:rsidRPr="00BB119C">
        <w:rPr>
          <w:lang w:val="en-GB"/>
        </w:rPr>
        <w:t>ue</w:t>
      </w:r>
      <w:r w:rsidRPr="00BB119C">
        <w:rPr>
          <w:lang w:val="en-GB"/>
        </w:rPr>
        <w:t xml:space="preserve"> until the improvement goal is met or new improvement objectives are defined</w:t>
      </w:r>
      <w:r w:rsidR="006170C1" w:rsidRPr="00BB119C">
        <w:rPr>
          <w:lang w:val="en-GB"/>
        </w:rPr>
        <w:t xml:space="preserve"> which is represented in the diagram by the cyclical step 7.11</w:t>
      </w:r>
      <w:r w:rsidRPr="00BB119C">
        <w:rPr>
          <w:lang w:val="en-GB"/>
        </w:rPr>
        <w:t>.</w:t>
      </w:r>
    </w:p>
    <w:p w14:paraId="77B971BF" w14:textId="0FA37CA8" w:rsidR="00272162" w:rsidRPr="00BB119C" w:rsidRDefault="00546B5E" w:rsidP="002561B1">
      <w:pPr>
        <w:rPr>
          <w:lang w:val="en-GB"/>
        </w:rPr>
      </w:pPr>
      <w:r w:rsidRPr="00BB119C">
        <w:rPr>
          <w:lang w:val="en-GB"/>
        </w:rPr>
        <w:t xml:space="preserve">If a waterfall approach is selected then the goal of improvement has to be defined in details within initial step (7.12) of that path. </w:t>
      </w:r>
      <w:r w:rsidR="00ED6B73" w:rsidRPr="00BB119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BB119C">
        <w:rPr>
          <w:lang w:val="en-GB"/>
        </w:rPr>
        <w:t>Once the objective has been adequately defined, a detailed implementation plan must be created (7.13) with consideration of available resources.</w:t>
      </w:r>
      <w:r w:rsidR="00ED6B73" w:rsidRPr="00BB119C">
        <w:rPr>
          <w:lang w:val="en-GB"/>
        </w:rPr>
        <w:t xml:space="preserve"> </w:t>
      </w:r>
      <w:r w:rsidR="00336D18" w:rsidRPr="00BB119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BB119C">
        <w:rPr>
          <w:lang w:val="en-GB"/>
        </w:rPr>
        <w:t>this step may be consulted with</w:t>
      </w:r>
      <w:r w:rsidR="00336D18" w:rsidRPr="00BB119C">
        <w:rPr>
          <w:lang w:val="en-GB"/>
        </w:rPr>
        <w:t xml:space="preserve"> individuals capable of providing valuable insights</w:t>
      </w:r>
      <w:r w:rsidR="00365E27" w:rsidRPr="00BB119C">
        <w:rPr>
          <w:lang w:val="en-GB"/>
        </w:rPr>
        <w:t xml:space="preserve">. In this project-based approach it is important to </w:t>
      </w:r>
      <w:r w:rsidR="00336D18" w:rsidRPr="00BB119C">
        <w:rPr>
          <w:lang w:val="en-GB"/>
        </w:rPr>
        <w:t xml:space="preserve">ensure </w:t>
      </w:r>
      <w:r w:rsidR="00365E27" w:rsidRPr="00BB119C">
        <w:rPr>
          <w:lang w:val="en-GB"/>
        </w:rPr>
        <w:t>the plan is prepared in the</w:t>
      </w:r>
      <w:r w:rsidR="00336D18" w:rsidRPr="00BB119C">
        <w:rPr>
          <w:lang w:val="en-GB"/>
        </w:rPr>
        <w:t xml:space="preserve"> best possible</w:t>
      </w:r>
      <w:r w:rsidR="00365E27" w:rsidRPr="00BB119C">
        <w:rPr>
          <w:lang w:val="en-GB"/>
        </w:rPr>
        <w:t xml:space="preserve"> way</w:t>
      </w:r>
      <w:r w:rsidR="00336D18" w:rsidRPr="00BB119C">
        <w:rPr>
          <w:lang w:val="en-GB"/>
        </w:rPr>
        <w:t>.</w:t>
      </w:r>
      <w:r w:rsidR="00365E27" w:rsidRPr="00BB119C">
        <w:rPr>
          <w:lang w:val="en-GB"/>
        </w:rPr>
        <w:t xml:space="preserve"> When the creation of the plan is finished then the critical path of the project has to be identified (step 7.15) as this should be monitored during the plan implementation. </w:t>
      </w:r>
      <w:r w:rsidR="008A4B45" w:rsidRPr="00BB119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BB119C">
        <w:rPr>
          <w:lang w:val="en-GB"/>
        </w:rPr>
        <w:t xml:space="preserve">Similarly key risks should be identified so that they can be monitored and properly managed. These two steps related to </w:t>
      </w:r>
      <w:r w:rsidR="00365E27" w:rsidRPr="00BB119C">
        <w:rPr>
          <w:lang w:val="en-GB"/>
        </w:rPr>
        <w:lastRenderedPageBreak/>
        <w:t xml:space="preserve">analysis of the plan (7.14 and 7.15) may result in a need for some corrections to the plan. If such are </w:t>
      </w:r>
      <w:r w:rsidR="008A4B45" w:rsidRPr="00BB119C">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BB119C">
        <w:rPr>
          <w:lang w:val="en-GB"/>
        </w:rPr>
        <w:t>o</w:t>
      </w:r>
      <w:proofErr w:type="spellEnd"/>
      <w:r w:rsidR="008A4B45" w:rsidRPr="00BB119C">
        <w:rPr>
          <w:lang w:val="en-GB"/>
        </w:rPr>
        <w:t xml:space="preserve"> a report from the implementation of planned improvements and should include a summary of learning points formulated as outcomes of both mistakes and successes</w:t>
      </w:r>
      <w:r w:rsidR="00375BDC" w:rsidRPr="00BB119C">
        <w:rPr>
          <w:lang w:val="en-GB"/>
        </w:rPr>
        <w:t xml:space="preserve"> of the project team</w:t>
      </w:r>
      <w:r w:rsidR="008A4B45" w:rsidRPr="00BB119C">
        <w:rPr>
          <w:lang w:val="en-GB"/>
        </w:rPr>
        <w:t xml:space="preserve">. Such a conclusions may be very important for </w:t>
      </w:r>
      <w:r w:rsidR="00375BDC" w:rsidRPr="00BB119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BB119C">
        <w:rPr>
          <w:lang w:val="en-GB"/>
        </w:rPr>
        <w:fldChar w:fldCharType="begin"/>
      </w:r>
      <w:r w:rsidR="00375BDC" w:rsidRPr="00BB119C">
        <w:rPr>
          <w:lang w:val="en-GB"/>
        </w:rPr>
        <w:instrText xml:space="preserve"> REF _Ref206050465 \h </w:instrText>
      </w:r>
      <w:r w:rsidR="00375BDC" w:rsidRPr="00BB119C">
        <w:rPr>
          <w:lang w:val="en-GB"/>
        </w:rPr>
      </w:r>
      <w:r w:rsidR="00375BDC" w:rsidRPr="00BB119C">
        <w:rPr>
          <w:lang w:val="en-GB"/>
        </w:rPr>
        <w:fldChar w:fldCharType="separate"/>
      </w:r>
      <w:r w:rsidR="00375BDC" w:rsidRPr="00BB119C">
        <w:rPr>
          <w:lang w:val="en-GB"/>
        </w:rPr>
        <w:t xml:space="preserve">Figure </w:t>
      </w:r>
      <w:r w:rsidR="00375BDC" w:rsidRPr="00BB119C">
        <w:rPr>
          <w:noProof/>
          <w:lang w:val="en-GB"/>
        </w:rPr>
        <w:t>10</w:t>
      </w:r>
      <w:r w:rsidR="00375BDC" w:rsidRPr="00BB119C">
        <w:rPr>
          <w:lang w:val="en-GB"/>
        </w:rPr>
        <w:fldChar w:fldCharType="end"/>
      </w:r>
      <w:r w:rsidR="00375BDC" w:rsidRPr="00BB119C">
        <w:rPr>
          <w:lang w:val="en-GB"/>
        </w:rPr>
        <w:t>.</w:t>
      </w:r>
    </w:p>
    <w:p w14:paraId="1263C113" w14:textId="3AA5CE55" w:rsidR="001633CA" w:rsidRPr="00BB119C" w:rsidRDefault="00802C6C" w:rsidP="001633CA">
      <w:pPr>
        <w:pStyle w:val="Rysunek"/>
        <w:rPr>
          <w:lang w:val="en-GB"/>
        </w:rPr>
      </w:pPr>
      <w:r w:rsidRPr="00BB119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BB119C" w:rsidRDefault="001633CA" w:rsidP="001633CA">
      <w:pPr>
        <w:pStyle w:val="Tytutabeli"/>
        <w:rPr>
          <w:lang w:val="en-GB"/>
        </w:rPr>
      </w:pPr>
      <w:bookmarkStart w:id="54" w:name="_Ref206050465"/>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10</w:t>
      </w:r>
      <w:r w:rsidRPr="00BB119C">
        <w:rPr>
          <w:lang w:val="en-GB"/>
        </w:rPr>
        <w:fldChar w:fldCharType="end"/>
      </w:r>
      <w:bookmarkEnd w:id="54"/>
      <w:r w:rsidRPr="00BB119C">
        <w:rPr>
          <w:lang w:val="en-GB"/>
        </w:rPr>
        <w:t xml:space="preserve"> Detailed structure of elements covering stages 8 and 9 of the SSDQM model</w:t>
      </w:r>
    </w:p>
    <w:p w14:paraId="59C5A8AE" w14:textId="77777777" w:rsidR="001633CA" w:rsidRPr="00BB119C" w:rsidRDefault="001633CA" w:rsidP="00C07439">
      <w:pPr>
        <w:pStyle w:val="rdo"/>
      </w:pPr>
      <w:r w:rsidRPr="00BB119C">
        <w:t>Source: J. Szefler, 2024</w:t>
      </w:r>
    </w:p>
    <w:p w14:paraId="16BAD987" w14:textId="1C927EDB" w:rsidR="001633CA" w:rsidRPr="00BB119C" w:rsidRDefault="00802C6C" w:rsidP="002561B1">
      <w:pPr>
        <w:rPr>
          <w:lang w:val="en-GB"/>
        </w:rPr>
      </w:pPr>
      <w:r w:rsidRPr="00BB119C">
        <w:rPr>
          <w:lang w:val="en-GB"/>
        </w:rPr>
        <w:t>The following points present the full description of the detailed elements corresponding to stages 8 and 9 of the SSDQM model.</w:t>
      </w:r>
    </w:p>
    <w:p w14:paraId="719324FB" w14:textId="7E2F396D" w:rsidR="002561B1" w:rsidRPr="00BB119C" w:rsidRDefault="002561B1" w:rsidP="00802C6C">
      <w:pPr>
        <w:spacing w:line="360" w:lineRule="auto"/>
        <w:rPr>
          <w:i/>
          <w:iCs/>
          <w:lang w:val="en-GB"/>
        </w:rPr>
      </w:pPr>
      <w:r w:rsidRPr="00BB119C">
        <w:rPr>
          <w:i/>
          <w:iCs/>
          <w:lang w:val="en-GB"/>
        </w:rPr>
        <w:t xml:space="preserve">8. Planning </w:t>
      </w:r>
      <w:r w:rsidR="00802C6C" w:rsidRPr="00BB119C">
        <w:rPr>
          <w:i/>
          <w:iCs/>
          <w:lang w:val="en-GB"/>
        </w:rPr>
        <w:t xml:space="preserve">and implementation of </w:t>
      </w:r>
      <w:r w:rsidR="00632ED0" w:rsidRPr="00BB119C">
        <w:rPr>
          <w:i/>
          <w:iCs/>
          <w:lang w:val="en-GB"/>
        </w:rPr>
        <w:t>continuous feedback collection</w:t>
      </w:r>
    </w:p>
    <w:p w14:paraId="34FEA433" w14:textId="2B67F6EE" w:rsidR="002561B1" w:rsidRPr="00BB119C" w:rsidRDefault="002561B1" w:rsidP="00802C6C">
      <w:pPr>
        <w:spacing w:line="360" w:lineRule="auto"/>
        <w:rPr>
          <w:i/>
          <w:iCs/>
          <w:lang w:val="en-GB"/>
        </w:rPr>
      </w:pPr>
      <w:r w:rsidRPr="00BB119C">
        <w:rPr>
          <w:i/>
          <w:iCs/>
          <w:lang w:val="en-GB"/>
        </w:rPr>
        <w:t xml:space="preserve">8.1 </w:t>
      </w:r>
      <w:r w:rsidR="00632ED0" w:rsidRPr="00BB119C">
        <w:rPr>
          <w:i/>
          <w:iCs/>
          <w:lang w:val="en-GB"/>
        </w:rPr>
        <w:t>Defining the details of feedback collection methods</w:t>
      </w:r>
      <w:r w:rsidRPr="00BB119C">
        <w:rPr>
          <w:i/>
          <w:iCs/>
          <w:lang w:val="en-GB"/>
        </w:rPr>
        <w:t>.</w:t>
      </w:r>
    </w:p>
    <w:p w14:paraId="27EE0B7A" w14:textId="77777777" w:rsidR="002561B1" w:rsidRPr="00BB119C" w:rsidRDefault="002561B1" w:rsidP="00802C6C">
      <w:pPr>
        <w:spacing w:line="360" w:lineRule="auto"/>
        <w:rPr>
          <w:i/>
          <w:iCs/>
          <w:lang w:val="en-GB"/>
        </w:rPr>
      </w:pPr>
      <w:r w:rsidRPr="00BB119C">
        <w:rPr>
          <w:i/>
          <w:iCs/>
          <w:lang w:val="en-GB"/>
        </w:rPr>
        <w:t>8.2 Planning regular feedback collection cycles.</w:t>
      </w:r>
    </w:p>
    <w:p w14:paraId="723AFDB7" w14:textId="77777777" w:rsidR="002561B1" w:rsidRPr="00BB119C" w:rsidRDefault="002561B1" w:rsidP="00802C6C">
      <w:pPr>
        <w:spacing w:line="360" w:lineRule="auto"/>
        <w:rPr>
          <w:i/>
          <w:iCs/>
          <w:lang w:val="en-GB"/>
        </w:rPr>
      </w:pPr>
      <w:r w:rsidRPr="00BB119C">
        <w:rPr>
          <w:i/>
          <w:iCs/>
          <w:lang w:val="en-GB"/>
        </w:rPr>
        <w:t>8.3 Automating the feedback collection process wherever possible (to support the achievement of feedback-related goals).</w:t>
      </w:r>
    </w:p>
    <w:p w14:paraId="2873C86F" w14:textId="5C2450BC" w:rsidR="002561B1" w:rsidRPr="00BB119C" w:rsidRDefault="002561B1" w:rsidP="00802C6C">
      <w:pPr>
        <w:spacing w:line="360" w:lineRule="auto"/>
        <w:rPr>
          <w:i/>
          <w:iCs/>
          <w:lang w:val="en-GB"/>
        </w:rPr>
      </w:pPr>
      <w:r w:rsidRPr="00BB119C">
        <w:rPr>
          <w:i/>
          <w:iCs/>
          <w:lang w:val="en-GB"/>
        </w:rPr>
        <w:t>8.4 Engaging stakeholders in the feedback process (e.g., by communicating how their feedback contributed to the implementation of specific changes).</w:t>
      </w:r>
    </w:p>
    <w:p w14:paraId="2D7894B3" w14:textId="1F46C7E3" w:rsidR="00732B80" w:rsidRPr="00BB119C" w:rsidRDefault="00732B80" w:rsidP="00802C6C">
      <w:pPr>
        <w:spacing w:line="360" w:lineRule="auto"/>
        <w:rPr>
          <w:i/>
          <w:iCs/>
          <w:lang w:val="en-GB"/>
        </w:rPr>
      </w:pPr>
      <w:r w:rsidRPr="00BB119C">
        <w:rPr>
          <w:i/>
          <w:iCs/>
          <w:lang w:val="en-GB"/>
        </w:rPr>
        <w:t>9. Continuous improvement</w:t>
      </w:r>
    </w:p>
    <w:p w14:paraId="05ED57C5" w14:textId="1B378199" w:rsidR="00732B80" w:rsidRPr="00BB119C" w:rsidRDefault="00732B80" w:rsidP="00802C6C">
      <w:pPr>
        <w:spacing w:line="360" w:lineRule="auto"/>
        <w:rPr>
          <w:i/>
          <w:iCs/>
          <w:lang w:val="en-GB"/>
        </w:rPr>
      </w:pPr>
      <w:r w:rsidRPr="00BB119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BB119C" w:rsidRDefault="00732B80" w:rsidP="00802C6C">
      <w:pPr>
        <w:spacing w:line="360" w:lineRule="auto"/>
        <w:rPr>
          <w:i/>
          <w:iCs/>
          <w:lang w:val="en-GB"/>
        </w:rPr>
      </w:pPr>
      <w:r w:rsidRPr="00BB119C">
        <w:rPr>
          <w:i/>
          <w:iCs/>
          <w:lang w:val="en-GB"/>
        </w:rPr>
        <w:lastRenderedPageBreak/>
        <w:t>9.1.1 Development of a set of indicators based on available literature and internal research that reflects organisational specifics.</w:t>
      </w:r>
    </w:p>
    <w:p w14:paraId="07137FCF" w14:textId="22E466E4" w:rsidR="00732B80" w:rsidRPr="00BB119C" w:rsidRDefault="00732B80" w:rsidP="00802C6C">
      <w:pPr>
        <w:spacing w:line="360" w:lineRule="auto"/>
        <w:rPr>
          <w:i/>
          <w:iCs/>
          <w:lang w:val="en-GB"/>
        </w:rPr>
      </w:pPr>
      <w:r w:rsidRPr="00BB119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BB119C" w:rsidRDefault="00732B80" w:rsidP="00802C6C">
      <w:pPr>
        <w:spacing w:line="360" w:lineRule="auto"/>
        <w:rPr>
          <w:i/>
          <w:iCs/>
          <w:lang w:val="en-GB"/>
        </w:rPr>
      </w:pPr>
      <w:r w:rsidRPr="00BB119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BB119C" w:rsidRDefault="00732B80" w:rsidP="00802C6C">
      <w:pPr>
        <w:spacing w:line="360" w:lineRule="auto"/>
        <w:rPr>
          <w:i/>
          <w:iCs/>
          <w:lang w:val="en-GB"/>
        </w:rPr>
      </w:pPr>
      <w:r w:rsidRPr="00BB119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BB119C" w:rsidRDefault="00732B80" w:rsidP="00802C6C">
      <w:pPr>
        <w:spacing w:line="360" w:lineRule="auto"/>
        <w:rPr>
          <w:i/>
          <w:iCs/>
          <w:lang w:val="en-GB"/>
        </w:rPr>
      </w:pPr>
      <w:r w:rsidRPr="00BB119C">
        <w:rPr>
          <w:i/>
          <w:iCs/>
          <w:lang w:val="en-GB"/>
        </w:rPr>
        <w:t>9.2.2 Establishing a set of methods for measuring and verifying results of activities (including change/improvement processes)</w:t>
      </w:r>
      <w:r w:rsidR="003D2AFD" w:rsidRPr="00BB119C">
        <w:rPr>
          <w:i/>
          <w:iCs/>
          <w:lang w:val="en-GB"/>
        </w:rPr>
        <w:t>.</w:t>
      </w:r>
    </w:p>
    <w:p w14:paraId="2D7E9A97" w14:textId="19AEF1FB" w:rsidR="00732B80" w:rsidRPr="00BB119C" w:rsidRDefault="00732B80" w:rsidP="00802C6C">
      <w:pPr>
        <w:spacing w:line="360" w:lineRule="auto"/>
        <w:rPr>
          <w:i/>
          <w:iCs/>
          <w:lang w:val="en-GB"/>
        </w:rPr>
      </w:pPr>
      <w:r w:rsidRPr="00BB119C">
        <w:rPr>
          <w:i/>
          <w:iCs/>
          <w:lang w:val="en-GB"/>
        </w:rPr>
        <w:t>9.3 Establishing cycles for reviewing measurement findings and feedback gathering (regarding the outcomes of university activities, including improvement initiatives) and for stakeholder feedback collection</w:t>
      </w:r>
      <w:r w:rsidR="003D2AFD" w:rsidRPr="00BB119C">
        <w:rPr>
          <w:i/>
          <w:iCs/>
          <w:lang w:val="en-GB"/>
        </w:rPr>
        <w:t>.</w:t>
      </w:r>
    </w:p>
    <w:p w14:paraId="6CFD571D" w14:textId="0F17A8AF" w:rsidR="00732B80" w:rsidRPr="00BB119C" w:rsidRDefault="00732B80" w:rsidP="00802C6C">
      <w:pPr>
        <w:spacing w:line="360" w:lineRule="auto"/>
        <w:rPr>
          <w:i/>
          <w:iCs/>
          <w:lang w:val="en-GB"/>
        </w:rPr>
      </w:pPr>
      <w:r w:rsidRPr="00BB119C">
        <w:rPr>
          <w:i/>
          <w:iCs/>
          <w:lang w:val="en-GB"/>
        </w:rPr>
        <w:t>9.4 Establishing cycles of regular analysis of potential improvement areas</w:t>
      </w:r>
      <w:r w:rsidR="003D2AFD" w:rsidRPr="00BB119C">
        <w:rPr>
          <w:i/>
          <w:iCs/>
          <w:lang w:val="en-GB"/>
        </w:rPr>
        <w:t>.</w:t>
      </w:r>
    </w:p>
    <w:p w14:paraId="4E03DF95" w14:textId="3A028E3E" w:rsidR="00732B80" w:rsidRPr="00BB119C" w:rsidRDefault="00732B80" w:rsidP="00802C6C">
      <w:pPr>
        <w:spacing w:line="360" w:lineRule="auto"/>
        <w:rPr>
          <w:i/>
          <w:iCs/>
          <w:lang w:val="en-GB"/>
        </w:rPr>
      </w:pPr>
      <w:r w:rsidRPr="00BB119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BB119C">
        <w:rPr>
          <w:i/>
          <w:iCs/>
          <w:lang w:val="en-GB"/>
        </w:rPr>
        <w:t>.</w:t>
      </w:r>
    </w:p>
    <w:p w14:paraId="05A52E46" w14:textId="3F9B0B05" w:rsidR="00732B80" w:rsidRPr="00BB119C" w:rsidRDefault="00732B80" w:rsidP="00802C6C">
      <w:pPr>
        <w:spacing w:line="360" w:lineRule="auto"/>
        <w:rPr>
          <w:i/>
          <w:iCs/>
          <w:lang w:val="en-GB"/>
        </w:rPr>
      </w:pPr>
      <w:r w:rsidRPr="00BB119C">
        <w:rPr>
          <w:i/>
          <w:iCs/>
          <w:lang w:val="en-GB"/>
        </w:rPr>
        <w:t xml:space="preserve">9.6 </w:t>
      </w:r>
      <w:r w:rsidR="003D2AFD" w:rsidRPr="00BB119C">
        <w:rPr>
          <w:i/>
          <w:iCs/>
          <w:lang w:val="en-GB"/>
        </w:rPr>
        <w:t>Establishing a transparent knowledge management system</w:t>
      </w:r>
      <w:r w:rsidRPr="00BB119C">
        <w:rPr>
          <w:i/>
          <w:iCs/>
          <w:lang w:val="en-GB"/>
        </w:rPr>
        <w:t xml:space="preserve"> (related to improvement activities)</w:t>
      </w:r>
      <w:r w:rsidR="003D2AFD" w:rsidRPr="00BB119C">
        <w:rPr>
          <w:i/>
          <w:iCs/>
          <w:lang w:val="en-GB"/>
        </w:rPr>
        <w:t>.</w:t>
      </w:r>
    </w:p>
    <w:p w14:paraId="2CECF06C" w14:textId="410D8B05" w:rsidR="00732B80" w:rsidRPr="00BB119C" w:rsidRDefault="00732B80" w:rsidP="00802C6C">
      <w:pPr>
        <w:spacing w:line="360" w:lineRule="auto"/>
        <w:rPr>
          <w:i/>
          <w:iCs/>
          <w:lang w:val="en-GB"/>
        </w:rPr>
      </w:pPr>
      <w:r w:rsidRPr="00BB119C">
        <w:rPr>
          <w:i/>
          <w:iCs/>
          <w:lang w:val="en-GB"/>
        </w:rPr>
        <w:t xml:space="preserve">9.7 </w:t>
      </w:r>
      <w:r w:rsidR="003D2AFD" w:rsidRPr="00BB119C">
        <w:rPr>
          <w:i/>
          <w:iCs/>
          <w:lang w:val="en-GB"/>
        </w:rPr>
        <w:t>Establishing rules for regular reviewing improvement processes</w:t>
      </w:r>
      <w:r w:rsidRPr="00BB119C">
        <w:rPr>
          <w:i/>
          <w:iCs/>
          <w:lang w:val="en-GB"/>
        </w:rPr>
        <w:t xml:space="preserve"> (e.g., retrospectives)</w:t>
      </w:r>
      <w:r w:rsidR="003D2AFD" w:rsidRPr="00BB119C">
        <w:rPr>
          <w:i/>
          <w:iCs/>
          <w:lang w:val="en-GB"/>
        </w:rPr>
        <w:t>.</w:t>
      </w:r>
    </w:p>
    <w:p w14:paraId="3C1D965C" w14:textId="74BB04BA" w:rsidR="00732B80" w:rsidRPr="00BB119C" w:rsidRDefault="00732B80" w:rsidP="00802C6C">
      <w:pPr>
        <w:spacing w:line="360" w:lineRule="auto"/>
        <w:rPr>
          <w:lang w:val="en-GB"/>
        </w:rPr>
      </w:pPr>
      <w:r w:rsidRPr="00BB119C">
        <w:rPr>
          <w:i/>
          <w:iCs/>
          <w:lang w:val="en-GB"/>
        </w:rPr>
        <w:t>9.8 Regular implementation of enhancements (necessary modifications) to the continuous improvement process</w:t>
      </w:r>
      <w:r w:rsidR="00802C6C" w:rsidRPr="00BB119C">
        <w:rPr>
          <w:i/>
          <w:iCs/>
          <w:lang w:val="en-GB"/>
        </w:rPr>
        <w:t>.</w:t>
      </w:r>
    </w:p>
    <w:p w14:paraId="4B1B9157" w14:textId="5F467556" w:rsidR="002561B1" w:rsidRPr="00BB119C" w:rsidRDefault="00FD7102" w:rsidP="00695357">
      <w:pPr>
        <w:rPr>
          <w:lang w:val="en-GB"/>
        </w:rPr>
      </w:pPr>
      <w:r w:rsidRPr="00BB119C">
        <w:rPr>
          <w:lang w:val="en-GB"/>
        </w:rPr>
        <w:t>Stages 8 and 9 correspond to the “</w:t>
      </w:r>
      <w:r w:rsidR="00AB086D" w:rsidRPr="00BB119C">
        <w:rPr>
          <w:lang w:val="en-GB"/>
        </w:rPr>
        <w:t>Check</w:t>
      </w:r>
      <w:r w:rsidRPr="00BB119C">
        <w:rPr>
          <w:lang w:val="en-GB"/>
        </w:rPr>
        <w:t>”</w:t>
      </w:r>
      <w:r w:rsidR="00AB086D" w:rsidRPr="00BB119C">
        <w:rPr>
          <w:lang w:val="en-GB"/>
        </w:rPr>
        <w:t xml:space="preserve"> and “Act”</w:t>
      </w:r>
      <w:r w:rsidRPr="00BB119C">
        <w:rPr>
          <w:lang w:val="en-GB"/>
        </w:rPr>
        <w:t xml:space="preserve"> phase</w:t>
      </w:r>
      <w:r w:rsidR="00AB086D" w:rsidRPr="00BB119C">
        <w:rPr>
          <w:lang w:val="en-GB"/>
        </w:rPr>
        <w:t>s</w:t>
      </w:r>
      <w:r w:rsidRPr="00BB119C">
        <w:rPr>
          <w:lang w:val="en-GB"/>
        </w:rPr>
        <w:t xml:space="preserve"> in the improvement cycle of the university quality management system</w:t>
      </w:r>
      <w:r w:rsidR="00AB086D" w:rsidRPr="00BB119C">
        <w:rPr>
          <w:lang w:val="en-GB"/>
        </w:rPr>
        <w:t xml:space="preserve"> respectively. These stages contribute to establishing the real continuous improvement system within an organisation. Previous stages of the </w:t>
      </w:r>
      <w:r w:rsidR="00AB086D" w:rsidRPr="00BB119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BB119C" w:rsidRDefault="00375BDC" w:rsidP="00375BDC">
      <w:pPr>
        <w:rPr>
          <w:lang w:val="en-GB"/>
        </w:rPr>
      </w:pPr>
      <w:r w:rsidRPr="00BB119C">
        <w:rPr>
          <w:lang w:val="en-GB"/>
        </w:rPr>
        <w:t>Within the stage 8 continuous collection of feedback from stakeholders should be planned and established</w:t>
      </w:r>
      <w:r w:rsidR="00AB086D" w:rsidRPr="00BB119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BB119C">
        <w:rPr>
          <w:lang w:val="en-GB"/>
        </w:rPr>
        <w:t xml:space="preserve"> </w:t>
      </w:r>
      <w:r w:rsidR="00795E1A" w:rsidRPr="00BB119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BB119C">
        <w:rPr>
          <w:lang w:val="en-GB"/>
        </w:rPr>
        <w:t xml:space="preserve"> ensure relevant cadence of feedback information </w:t>
      </w:r>
      <w:r w:rsidR="00B201D6" w:rsidRPr="00BB119C">
        <w:rPr>
          <w:lang w:val="en-GB"/>
        </w:rPr>
        <w:t>delivery</w:t>
      </w:r>
      <w:r w:rsidR="007C5037" w:rsidRPr="00BB119C">
        <w:rPr>
          <w:lang w:val="en-GB"/>
        </w:rPr>
        <w:t xml:space="preserve"> that can enable proper reaction of the organisation. Following that, automation of the feedback acquisition process should be </w:t>
      </w:r>
      <w:r w:rsidR="00B201D6" w:rsidRPr="00BB119C">
        <w:rPr>
          <w:lang w:val="en-GB"/>
        </w:rPr>
        <w:t>implemented</w:t>
      </w:r>
      <w:r w:rsidR="007C5037" w:rsidRPr="00BB119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BB119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BB119C">
        <w:rPr>
          <w:lang w:val="en-GB"/>
        </w:rPr>
        <w:t xml:space="preserve"> literature related to</w:t>
      </w:r>
      <w:r w:rsidR="007C5037" w:rsidRPr="00BB119C">
        <w:rPr>
          <w:lang w:val="en-GB"/>
        </w:rPr>
        <w:t xml:space="preserve"> stakeholder management</w:t>
      </w:r>
      <w:r w:rsidR="00AA166A" w:rsidRPr="00BB119C">
        <w:rPr>
          <w:lang w:val="en-GB"/>
        </w:rPr>
        <w:t>.</w:t>
      </w:r>
    </w:p>
    <w:p w14:paraId="4586EEF9" w14:textId="72EA543D" w:rsidR="00375BDC" w:rsidRPr="00BB119C" w:rsidRDefault="00AA166A" w:rsidP="00695357">
      <w:pPr>
        <w:rPr>
          <w:lang w:val="en-GB"/>
        </w:rPr>
      </w:pPr>
      <w:r w:rsidRPr="00BB119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BB119C">
        <w:rPr>
          <w:lang w:val="en-GB"/>
        </w:rPr>
        <w:t xml:space="preserve"> (9.2)</w:t>
      </w:r>
      <w:r w:rsidRPr="00BB119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BB119C">
        <w:rPr>
          <w:lang w:val="en-GB"/>
        </w:rPr>
        <w:t>fulfils</w:t>
      </w:r>
      <w:r w:rsidRPr="00BB119C">
        <w:rPr>
          <w:lang w:val="en-GB"/>
        </w:rPr>
        <w:t xml:space="preserve"> its intended purpose (</w:t>
      </w:r>
      <w:r w:rsidR="00B201D6" w:rsidRPr="00BB119C">
        <w:rPr>
          <w:lang w:val="en-GB"/>
        </w:rPr>
        <w:t xml:space="preserve">step </w:t>
      </w:r>
      <w:r w:rsidRPr="00BB119C">
        <w:rPr>
          <w:lang w:val="en-GB"/>
        </w:rPr>
        <w:t xml:space="preserve">9.2.1). Next, a set of measurement and verification methods should be implemented for application in various selected areas </w:t>
      </w:r>
      <w:r w:rsidRPr="00BB119C">
        <w:rPr>
          <w:lang w:val="en-GB"/>
        </w:rPr>
        <w:lastRenderedPageBreak/>
        <w:t>(</w:t>
      </w:r>
      <w:r w:rsidR="00B201D6" w:rsidRPr="00BB119C">
        <w:rPr>
          <w:lang w:val="en-GB"/>
        </w:rPr>
        <w:t xml:space="preserve">step </w:t>
      </w:r>
      <w:r w:rsidRPr="00BB119C">
        <w:rPr>
          <w:lang w:val="en-GB"/>
        </w:rPr>
        <w:t>9.2.2).</w:t>
      </w:r>
      <w:r w:rsidR="00B201D6" w:rsidRPr="00BB119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BB119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BB119C">
        <w:rPr>
          <w:lang w:val="en-GB"/>
        </w:rPr>
        <w:t xml:space="preserve">, </w:t>
      </w:r>
      <w:r w:rsidR="005F228A" w:rsidRPr="00BB119C">
        <w:rPr>
          <w:lang w:val="en-GB"/>
        </w:rPr>
        <w:t>potentially involving university or faculty leadership, or their duly authorized representatives.</w:t>
      </w:r>
      <w:r w:rsidR="005F2C10" w:rsidRPr="00BB119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BB119C">
        <w:rPr>
          <w:lang w:val="en-GB"/>
        </w:rPr>
        <w:t xml:space="preserve"> also (even</w:t>
      </w:r>
      <w:r w:rsidR="005F2C10" w:rsidRPr="00BB119C">
        <w:rPr>
          <w:lang w:val="en-GB"/>
        </w:rPr>
        <w:t xml:space="preserve"> more importantly</w:t>
      </w:r>
      <w:r w:rsidR="00AD4A0C" w:rsidRPr="00BB119C">
        <w:rPr>
          <w:lang w:val="en-GB"/>
        </w:rPr>
        <w:t xml:space="preserve">) </w:t>
      </w:r>
      <w:r w:rsidR="005F2C10" w:rsidRPr="00BB119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BB119C">
        <w:rPr>
          <w:lang w:val="en-GB"/>
        </w:rPr>
        <w:lastRenderedPageBreak/>
        <w:t>and the methods used</w:t>
      </w:r>
      <w:r w:rsidR="00AD4A0C" w:rsidRPr="00BB119C">
        <w:rPr>
          <w:lang w:val="en-GB"/>
        </w:rPr>
        <w:t xml:space="preserve"> so far</w:t>
      </w:r>
      <w:r w:rsidR="005F2C10" w:rsidRPr="00BB119C">
        <w:rPr>
          <w:lang w:val="en-GB"/>
        </w:rPr>
        <w:t>.</w:t>
      </w:r>
      <w:r w:rsidR="00AD4A0C" w:rsidRPr="00BB119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BB119C" w:rsidRDefault="00491409" w:rsidP="00695357">
      <w:pPr>
        <w:rPr>
          <w:lang w:val="en-GB"/>
        </w:rPr>
      </w:pPr>
      <w:r w:rsidRPr="00BB119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BB119C">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BB119C">
        <w:rPr>
          <w:lang w:val="en-GB"/>
        </w:rPr>
        <w:t>it’s</w:t>
      </w:r>
      <w:proofErr w:type="spellEnd"/>
      <w:r w:rsidR="00407C1D" w:rsidRPr="00BB119C">
        <w:rPr>
          <w:lang w:val="en-GB"/>
        </w:rPr>
        <w:t xml:space="preserve"> implementation more discussion on possible challenges and best practices will be presented in the next chapter.</w:t>
      </w:r>
    </w:p>
    <w:p w14:paraId="7045E19B" w14:textId="0A704DEE" w:rsidR="00137286" w:rsidRPr="00BB119C" w:rsidRDefault="00137286" w:rsidP="00350D4C">
      <w:pPr>
        <w:pStyle w:val="Heading2"/>
        <w:rPr>
          <w:lang w:val="en-GB"/>
        </w:rPr>
      </w:pPr>
      <w:bookmarkStart w:id="55" w:name="_Ref205291873"/>
      <w:r w:rsidRPr="00BB119C">
        <w:rPr>
          <w:lang w:val="en-GB"/>
        </w:rPr>
        <w:t>Challenges and Best Practices (JPSZ)</w:t>
      </w:r>
      <w:r w:rsidR="00B47E2B" w:rsidRPr="00BB119C">
        <w:rPr>
          <w:lang w:val="en-GB"/>
        </w:rPr>
        <w:t xml:space="preserve"> [5-7]</w:t>
      </w:r>
      <w:bookmarkEnd w:id="55"/>
    </w:p>
    <w:p w14:paraId="6085E3E9" w14:textId="77777777" w:rsidR="0000735B" w:rsidRPr="00BB119C" w:rsidRDefault="002E55A7" w:rsidP="00793EC6">
      <w:pPr>
        <w:rPr>
          <w:lang w:val="en-GB"/>
        </w:rPr>
      </w:pPr>
      <w:r w:rsidRPr="00BB119C">
        <w:rPr>
          <w:lang w:val="en-GB"/>
        </w:rPr>
        <w:t>One of the strongest features of universities is relation to academic traditions. This has a strong impact of the organisation identity. Also it has an influence on several cultural barri</w:t>
      </w:r>
      <w:r w:rsidRPr="00BB119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BB119C" w:rsidRDefault="002E55A7" w:rsidP="0000735B">
      <w:pPr>
        <w:pStyle w:val="ListParagraph"/>
        <w:numPr>
          <w:ilvl w:val="0"/>
          <w:numId w:val="59"/>
        </w:numPr>
        <w:ind w:left="426"/>
        <w:rPr>
          <w:lang w:val="en-GB"/>
        </w:rPr>
      </w:pPr>
      <w:r w:rsidRPr="00BB119C">
        <w:rPr>
          <w:lang w:val="en-GB"/>
        </w:rPr>
        <w:t>the nature of management culture</w:t>
      </w:r>
      <w:r w:rsidR="0000735B" w:rsidRPr="00BB119C">
        <w:rPr>
          <w:lang w:val="en-GB"/>
        </w:rPr>
        <w:t>:</w:t>
      </w:r>
      <w:r w:rsidRPr="00BB119C">
        <w:rPr>
          <w:lang w:val="en-GB"/>
        </w:rPr>
        <w:t xml:space="preserve"> organisational</w:t>
      </w:r>
      <w:r w:rsidRPr="00BB119C">
        <w:rPr>
          <w:rFonts w:ascii="Cambria Math" w:hAnsi="Cambria Math" w:cs="Cambria Math"/>
          <w:lang w:val="en-GB"/>
        </w:rPr>
        <w:t>‐</w:t>
      </w:r>
      <w:r w:rsidRPr="00BB119C">
        <w:rPr>
          <w:lang w:val="en-GB"/>
        </w:rPr>
        <w:t>structure changes, financial</w:t>
      </w:r>
      <w:r w:rsidRPr="00BB119C">
        <w:rPr>
          <w:rFonts w:ascii="Cambria Math" w:hAnsi="Cambria Math" w:cs="Cambria Math"/>
          <w:lang w:val="en-GB"/>
        </w:rPr>
        <w:t>‐</w:t>
      </w:r>
      <w:r w:rsidRPr="00BB119C">
        <w:rPr>
          <w:lang w:val="en-GB"/>
        </w:rPr>
        <w:t xml:space="preserve">cost requirements, strong democratic governance structures; </w:t>
      </w:r>
    </w:p>
    <w:p w14:paraId="6C47C77C" w14:textId="4A949205" w:rsidR="0000735B" w:rsidRPr="00BB119C" w:rsidRDefault="002E55A7" w:rsidP="0000735B">
      <w:pPr>
        <w:pStyle w:val="ListParagraph"/>
        <w:numPr>
          <w:ilvl w:val="0"/>
          <w:numId w:val="59"/>
        </w:numPr>
        <w:ind w:left="426"/>
        <w:rPr>
          <w:lang w:val="en-GB"/>
        </w:rPr>
      </w:pPr>
      <w:r w:rsidRPr="00BB119C">
        <w:rPr>
          <w:lang w:val="en-GB"/>
        </w:rPr>
        <w:t>traditional academic culture</w:t>
      </w:r>
      <w:r w:rsidR="0000735B" w:rsidRPr="00BB119C">
        <w:rPr>
          <w:lang w:val="en-GB"/>
        </w:rPr>
        <w:t>:</w:t>
      </w:r>
      <w:r w:rsidRPr="00BB119C">
        <w:rPr>
          <w:lang w:val="en-GB"/>
        </w:rPr>
        <w:t xml:space="preserve"> the power of tradition, whereby, absent proper control, changes over time become “domesticated” to restore prior status quo; </w:t>
      </w:r>
    </w:p>
    <w:p w14:paraId="311704BF" w14:textId="3DABD90F" w:rsidR="00793EC6" w:rsidRPr="00BB119C" w:rsidRDefault="002E55A7" w:rsidP="0000735B">
      <w:pPr>
        <w:pStyle w:val="ListParagraph"/>
        <w:numPr>
          <w:ilvl w:val="0"/>
          <w:numId w:val="59"/>
        </w:numPr>
        <w:ind w:left="426"/>
        <w:rPr>
          <w:lang w:val="en-GB"/>
        </w:rPr>
      </w:pPr>
      <w:r w:rsidRPr="00BB119C">
        <w:rPr>
          <w:lang w:val="en-GB"/>
        </w:rPr>
        <w:t>and the legacy of earlier quality</w:t>
      </w:r>
      <w:r w:rsidRPr="00BB119C">
        <w:rPr>
          <w:rFonts w:ascii="Cambria Math" w:hAnsi="Cambria Math" w:cs="Cambria Math"/>
          <w:lang w:val="en-GB"/>
        </w:rPr>
        <w:t>‐</w:t>
      </w:r>
      <w:r w:rsidRPr="00BB119C">
        <w:rPr>
          <w:lang w:val="en-GB"/>
        </w:rPr>
        <w:t>enhancement initiatives</w:t>
      </w:r>
      <w:r w:rsidR="0000735B" w:rsidRPr="00BB119C">
        <w:rPr>
          <w:lang w:val="en-GB"/>
        </w:rPr>
        <w:t>:</w:t>
      </w:r>
      <w:r w:rsidRPr="00BB119C">
        <w:rPr>
          <w:lang w:val="en-GB"/>
        </w:rPr>
        <w:t xml:space="preserve"> standards reliant on academic community acceptance, customary difficulties in achieving comparability and maintaining high standard levels</w:t>
      </w:r>
      <w:r w:rsidR="0000735B" w:rsidRPr="00BB119C">
        <w:rPr>
          <w:lang w:val="en-GB"/>
        </w:rPr>
        <w:t xml:space="preserve"> </w:t>
      </w:r>
      <w:r w:rsidR="0000735B" w:rsidRPr="00BB119C">
        <w:rPr>
          <w:lang w:val="en-GB"/>
        </w:rPr>
        <w:fldChar w:fldCharType="begin" w:fldLock="1"/>
      </w:r>
      <w:r w:rsidR="0000735B"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BB119C">
        <w:rPr>
          <w:lang w:val="en-GB"/>
        </w:rPr>
        <w:fldChar w:fldCharType="separate"/>
      </w:r>
      <w:r w:rsidR="0000735B" w:rsidRPr="00BB119C">
        <w:rPr>
          <w:noProof/>
          <w:lang w:val="en-GB"/>
        </w:rPr>
        <w:t>(Newby, 1999, p. 266)</w:t>
      </w:r>
      <w:r w:rsidR="0000735B" w:rsidRPr="00BB119C">
        <w:rPr>
          <w:lang w:val="en-GB"/>
        </w:rPr>
        <w:fldChar w:fldCharType="end"/>
      </w:r>
      <w:r w:rsidRPr="00BB119C">
        <w:rPr>
          <w:lang w:val="en-GB"/>
        </w:rPr>
        <w:t>.</w:t>
      </w:r>
    </w:p>
    <w:p w14:paraId="5DEBD0B5" w14:textId="2B60595D" w:rsidR="00E92D61" w:rsidRPr="00BB119C" w:rsidRDefault="00E92D61" w:rsidP="0000735B">
      <w:pPr>
        <w:rPr>
          <w:lang w:val="en-GB"/>
        </w:rPr>
      </w:pPr>
      <w:r w:rsidRPr="00BB119C">
        <w:rPr>
          <w:lang w:val="en-GB"/>
        </w:rPr>
        <w:t>Moreover, quality principles and standards used by higher</w:t>
      </w:r>
      <w:r w:rsidRPr="00BB119C">
        <w:rPr>
          <w:lang w:val="en-GB"/>
        </w:rPr>
        <w:noBreakHyphen/>
        <w:t xml:space="preserve">education </w:t>
      </w:r>
      <w:r w:rsidR="0000735B" w:rsidRPr="00BB119C">
        <w:rPr>
          <w:lang w:val="en-GB"/>
        </w:rPr>
        <w:t>organisation</w:t>
      </w:r>
      <w:r w:rsidRPr="00BB119C">
        <w:rPr>
          <w:lang w:val="en-GB"/>
        </w:rPr>
        <w:t xml:space="preserve"> are heavily contingent on national and international requirements, sociological and economic conditions, short</w:t>
      </w:r>
      <w:r w:rsidRPr="00BB119C">
        <w:rPr>
          <w:lang w:val="en-GB"/>
        </w:rPr>
        <w:noBreakHyphen/>
        <w:t>term objectives and needs, long</w:t>
      </w:r>
      <w:r w:rsidRPr="00BB119C">
        <w:rPr>
          <w:lang w:val="en-GB"/>
        </w:rPr>
        <w:noBreakHyphen/>
        <w:t>term strategy, the organisation’s life</w:t>
      </w:r>
      <w:r w:rsidRPr="00BB119C">
        <w:rPr>
          <w:lang w:val="en-GB"/>
        </w:rPr>
        <w:noBreakHyphen/>
        <w:t>cycle stage, management style, and so forth</w:t>
      </w:r>
      <w:r w:rsidR="0000735B" w:rsidRPr="00BB119C">
        <w:rPr>
          <w:lang w:val="en-GB"/>
        </w:rPr>
        <w:t xml:space="preserve"> </w:t>
      </w:r>
      <w:r w:rsidR="0000735B" w:rsidRPr="00BB119C">
        <w:rPr>
          <w:lang w:val="en-GB"/>
        </w:rPr>
        <w:fldChar w:fldCharType="begin" w:fldLock="1"/>
      </w:r>
      <w:r w:rsidR="00616511" w:rsidRPr="00BB119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BB119C">
        <w:rPr>
          <w:lang w:val="en-GB"/>
        </w:rPr>
        <w:fldChar w:fldCharType="separate"/>
      </w:r>
      <w:r w:rsidR="0000735B" w:rsidRPr="00BB119C">
        <w:rPr>
          <w:noProof/>
          <w:lang w:val="en-GB"/>
        </w:rPr>
        <w:t>(Degtjarjova et al., 2018, p. 389)</w:t>
      </w:r>
      <w:r w:rsidR="0000735B" w:rsidRPr="00BB119C">
        <w:rPr>
          <w:lang w:val="en-GB"/>
        </w:rPr>
        <w:fldChar w:fldCharType="end"/>
      </w:r>
      <w:r w:rsidRPr="00BB119C">
        <w:rPr>
          <w:lang w:val="en-GB"/>
        </w:rPr>
        <w:t>.</w:t>
      </w:r>
      <w:r w:rsidR="0000735B" w:rsidRPr="00BB119C">
        <w:rPr>
          <w:lang w:val="en-GB"/>
        </w:rPr>
        <w:t xml:space="preserve"> However, cultural barriers are very important there are several other areas of barriers </w:t>
      </w:r>
      <w:r w:rsidR="00BD6A47" w:rsidRPr="00BB119C">
        <w:rPr>
          <w:lang w:val="en-GB"/>
        </w:rPr>
        <w:t xml:space="preserve">causing challenges to </w:t>
      </w:r>
      <w:r w:rsidR="0000735B" w:rsidRPr="00BB119C">
        <w:rPr>
          <w:lang w:val="en-GB"/>
        </w:rPr>
        <w:t>the successfu</w:t>
      </w:r>
      <w:r w:rsidR="00BD6A47" w:rsidRPr="00BB119C">
        <w:rPr>
          <w:lang w:val="en-GB"/>
        </w:rPr>
        <w:t xml:space="preserve">l implementation of modern quality management systems in HEIs. Summary of those identified in the management literature related to universities are presented in the </w:t>
      </w:r>
      <w:r w:rsidR="00BD6A47" w:rsidRPr="00BB119C">
        <w:rPr>
          <w:lang w:val="en-GB"/>
        </w:rPr>
        <w:fldChar w:fldCharType="begin"/>
      </w:r>
      <w:r w:rsidR="00BD6A47" w:rsidRPr="00BB119C">
        <w:rPr>
          <w:lang w:val="en-GB"/>
        </w:rPr>
        <w:instrText xml:space="preserve"> REF _Ref206136765 \h </w:instrText>
      </w:r>
      <w:r w:rsidR="00BD6A47" w:rsidRPr="00BB119C">
        <w:rPr>
          <w:lang w:val="en-GB"/>
        </w:rPr>
      </w:r>
      <w:r w:rsidR="00BD6A47" w:rsidRPr="00BB119C">
        <w:rPr>
          <w:lang w:val="en-GB"/>
        </w:rPr>
        <w:fldChar w:fldCharType="separate"/>
      </w:r>
      <w:r w:rsidR="00BD6A47" w:rsidRPr="00BB119C">
        <w:rPr>
          <w:lang w:val="en-GB"/>
        </w:rPr>
        <w:t xml:space="preserve">Table </w:t>
      </w:r>
      <w:r w:rsidR="00BD6A47" w:rsidRPr="00BB119C">
        <w:rPr>
          <w:noProof/>
          <w:lang w:val="en-GB"/>
        </w:rPr>
        <w:t>11</w:t>
      </w:r>
      <w:r w:rsidR="00BD6A47" w:rsidRPr="00BB119C">
        <w:rPr>
          <w:lang w:val="en-GB"/>
        </w:rPr>
        <w:fldChar w:fldCharType="end"/>
      </w:r>
      <w:r w:rsidR="00BD6A47" w:rsidRPr="00BB119C">
        <w:rPr>
          <w:lang w:val="en-GB"/>
        </w:rPr>
        <w:t>.</w:t>
      </w:r>
    </w:p>
    <w:p w14:paraId="6F749757" w14:textId="6142FD76" w:rsidR="002E55A7" w:rsidRPr="00BB119C" w:rsidRDefault="002E55A7" w:rsidP="002E55A7">
      <w:pPr>
        <w:pStyle w:val="Tytutabeli"/>
        <w:rPr>
          <w:lang w:val="en-GB"/>
        </w:rPr>
      </w:pPr>
      <w:bookmarkStart w:id="56" w:name="_Ref206136765"/>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11</w:t>
      </w:r>
      <w:r w:rsidRPr="00BB119C">
        <w:rPr>
          <w:lang w:val="en-GB"/>
        </w:rPr>
        <w:fldChar w:fldCharType="end"/>
      </w:r>
      <w:bookmarkEnd w:id="56"/>
      <w:r w:rsidRPr="00BB119C">
        <w:rPr>
          <w:lang w:val="en-GB"/>
        </w:rPr>
        <w:t xml:space="preserve"> Barriers to </w:t>
      </w:r>
      <w:r w:rsidR="00BD6A47" w:rsidRPr="00BB119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B119C" w14:paraId="19E96462" w14:textId="77777777" w:rsidTr="00582789">
        <w:trPr>
          <w:cantSplit/>
          <w:tblHeader/>
        </w:trPr>
        <w:tc>
          <w:tcPr>
            <w:tcW w:w="1814" w:type="dxa"/>
            <w:vAlign w:val="center"/>
            <w:hideMark/>
          </w:tcPr>
          <w:p w14:paraId="48486578" w14:textId="77777777" w:rsidR="00E92D61" w:rsidRPr="00BB119C" w:rsidRDefault="00E92D61" w:rsidP="00BD6A47">
            <w:pPr>
              <w:pStyle w:val="TekstTabeli"/>
              <w:rPr>
                <w:b/>
                <w:bCs w:val="0"/>
                <w:lang w:val="en-GB"/>
              </w:rPr>
            </w:pPr>
            <w:r w:rsidRPr="00BB119C">
              <w:rPr>
                <w:b/>
                <w:bCs w:val="0"/>
                <w:lang w:val="en-GB"/>
              </w:rPr>
              <w:t>Barrier</w:t>
            </w:r>
          </w:p>
        </w:tc>
        <w:tc>
          <w:tcPr>
            <w:tcW w:w="7483" w:type="dxa"/>
            <w:vAlign w:val="center"/>
            <w:hideMark/>
          </w:tcPr>
          <w:p w14:paraId="1C699798" w14:textId="77777777" w:rsidR="00E92D61" w:rsidRPr="00BB119C" w:rsidRDefault="00E92D61" w:rsidP="00BD6A47">
            <w:pPr>
              <w:pStyle w:val="TekstTabeli"/>
              <w:rPr>
                <w:b/>
                <w:bCs w:val="0"/>
                <w:lang w:val="en-GB"/>
              </w:rPr>
            </w:pPr>
            <w:r w:rsidRPr="00BB119C">
              <w:rPr>
                <w:b/>
                <w:bCs w:val="0"/>
                <w:lang w:val="en-GB"/>
              </w:rPr>
              <w:t>Description</w:t>
            </w:r>
          </w:p>
        </w:tc>
      </w:tr>
      <w:tr w:rsidR="00754890" w:rsidRPr="00260C6F" w14:paraId="21705BC9" w14:textId="77777777" w:rsidTr="00582789">
        <w:trPr>
          <w:cantSplit/>
        </w:trPr>
        <w:tc>
          <w:tcPr>
            <w:tcW w:w="1814" w:type="dxa"/>
            <w:vAlign w:val="center"/>
          </w:tcPr>
          <w:p w14:paraId="6FE4225F" w14:textId="1741B3D9" w:rsidR="00754890" w:rsidRPr="00BB119C" w:rsidRDefault="00754890" w:rsidP="00754890">
            <w:pPr>
              <w:pStyle w:val="TekstTabeli"/>
              <w:rPr>
                <w:lang w:val="en-GB"/>
              </w:rPr>
            </w:pPr>
            <w:r w:rsidRPr="00BB119C">
              <w:rPr>
                <w:lang w:val="en-GB"/>
              </w:rPr>
              <w:t xml:space="preserve">Absence of </w:t>
            </w:r>
            <w:r w:rsidRPr="00BB119C">
              <w:rPr>
                <w:lang w:val="en-GB"/>
              </w:rPr>
              <w:br/>
              <w:t>visionary leadership</w:t>
            </w:r>
          </w:p>
        </w:tc>
        <w:tc>
          <w:tcPr>
            <w:tcW w:w="7483" w:type="dxa"/>
            <w:vAlign w:val="center"/>
          </w:tcPr>
          <w:p w14:paraId="1E07846F" w14:textId="33953B19" w:rsidR="00754890" w:rsidRPr="00BB119C" w:rsidRDefault="00754890" w:rsidP="00754890">
            <w:pPr>
              <w:pStyle w:val="TekstTabeli"/>
              <w:rPr>
                <w:lang w:val="en-GB"/>
              </w:rPr>
            </w:pPr>
            <w:r w:rsidRPr="00BB119C">
              <w:rPr>
                <w:lang w:val="en-GB"/>
              </w:rPr>
              <w:t>This is a fundamental barrier to any quality management deployment in any environment.</w:t>
            </w:r>
          </w:p>
        </w:tc>
      </w:tr>
      <w:tr w:rsidR="00582789" w:rsidRPr="00260C6F" w14:paraId="22D25FD2" w14:textId="77777777" w:rsidTr="00582789">
        <w:trPr>
          <w:cantSplit/>
        </w:trPr>
        <w:tc>
          <w:tcPr>
            <w:tcW w:w="1814" w:type="dxa"/>
            <w:vAlign w:val="center"/>
            <w:hideMark/>
          </w:tcPr>
          <w:p w14:paraId="29BCC5FD" w14:textId="77777777" w:rsidR="00754890" w:rsidRPr="00BB119C" w:rsidRDefault="00754890" w:rsidP="00754890">
            <w:pPr>
              <w:pStyle w:val="TekstTabeli"/>
              <w:rPr>
                <w:lang w:val="en-GB"/>
              </w:rPr>
            </w:pPr>
            <w:r w:rsidRPr="00BB119C">
              <w:rPr>
                <w:lang w:val="en-GB"/>
              </w:rPr>
              <w:t>Terminology</w:t>
            </w:r>
          </w:p>
        </w:tc>
        <w:tc>
          <w:tcPr>
            <w:tcW w:w="7483" w:type="dxa"/>
            <w:vAlign w:val="center"/>
            <w:hideMark/>
          </w:tcPr>
          <w:p w14:paraId="4A045234" w14:textId="4CD70A15" w:rsidR="00754890" w:rsidRPr="00BB119C" w:rsidRDefault="00754890" w:rsidP="00754890">
            <w:pPr>
              <w:pStyle w:val="TekstTabeli"/>
              <w:rPr>
                <w:lang w:val="en-GB"/>
              </w:rPr>
            </w:pPr>
            <w:r w:rsidRPr="00BB119C">
              <w:rPr>
                <w:lang w:val="en-GB"/>
              </w:rPr>
              <w:t>Industrial</w:t>
            </w:r>
            <w:r w:rsidRPr="00BB119C">
              <w:rPr>
                <w:lang w:val="en-GB"/>
              </w:rPr>
              <w:noBreakHyphen/>
              <w:t>production concepts are not always well received in the higher education sector, and tools effective in manufacturing may not be comfortable for educators and scientists.</w:t>
            </w:r>
          </w:p>
        </w:tc>
      </w:tr>
      <w:tr w:rsidR="00754890" w:rsidRPr="00260C6F" w14:paraId="1765C006" w14:textId="77777777" w:rsidTr="00582789">
        <w:trPr>
          <w:cantSplit/>
        </w:trPr>
        <w:tc>
          <w:tcPr>
            <w:tcW w:w="1814" w:type="dxa"/>
            <w:vAlign w:val="center"/>
          </w:tcPr>
          <w:p w14:paraId="7AC13734" w14:textId="10D95514" w:rsidR="00754890" w:rsidRPr="00BB119C" w:rsidRDefault="00754890" w:rsidP="00754890">
            <w:pPr>
              <w:pStyle w:val="TekstTabeli"/>
              <w:rPr>
                <w:lang w:val="en-GB"/>
              </w:rPr>
            </w:pPr>
            <w:r w:rsidRPr="00BB119C">
              <w:rPr>
                <w:lang w:val="en-GB"/>
              </w:rPr>
              <w:lastRenderedPageBreak/>
              <w:t>Fear of losing identity</w:t>
            </w:r>
          </w:p>
        </w:tc>
        <w:tc>
          <w:tcPr>
            <w:tcW w:w="7483" w:type="dxa"/>
            <w:vAlign w:val="center"/>
          </w:tcPr>
          <w:p w14:paraId="616FC1AC" w14:textId="07A47B48" w:rsidR="00754890" w:rsidRPr="00BB119C" w:rsidRDefault="00754890" w:rsidP="00754890">
            <w:pPr>
              <w:pStyle w:val="TekstTabeli"/>
              <w:rPr>
                <w:lang w:val="en-GB"/>
              </w:rPr>
            </w:pPr>
            <w:r w:rsidRPr="00BB119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B119C" w14:paraId="629A250D" w14:textId="77777777" w:rsidTr="00582789">
        <w:trPr>
          <w:cantSplit/>
        </w:trPr>
        <w:tc>
          <w:tcPr>
            <w:tcW w:w="1814" w:type="dxa"/>
            <w:vAlign w:val="center"/>
            <w:hideMark/>
          </w:tcPr>
          <w:p w14:paraId="7BB2C757" w14:textId="77777777" w:rsidR="00754890" w:rsidRPr="00BB119C" w:rsidRDefault="00754890" w:rsidP="00754890">
            <w:pPr>
              <w:pStyle w:val="TekstTabeli"/>
              <w:rPr>
                <w:lang w:val="en-GB"/>
              </w:rPr>
            </w:pPr>
            <w:r w:rsidRPr="00BB119C">
              <w:rPr>
                <w:lang w:val="en-GB"/>
              </w:rPr>
              <w:t>Improvement in isolation</w:t>
            </w:r>
          </w:p>
        </w:tc>
        <w:tc>
          <w:tcPr>
            <w:tcW w:w="7483" w:type="dxa"/>
            <w:vAlign w:val="center"/>
            <w:hideMark/>
          </w:tcPr>
          <w:p w14:paraId="14963C76" w14:textId="77777777" w:rsidR="00754890" w:rsidRPr="00BB119C" w:rsidRDefault="00754890" w:rsidP="00754890">
            <w:pPr>
              <w:pStyle w:val="TekstTabeli"/>
              <w:rPr>
                <w:lang w:val="en-GB"/>
              </w:rPr>
            </w:pPr>
            <w:r w:rsidRPr="00BB119C">
              <w:rPr>
                <w:lang w:val="en-GB"/>
              </w:rPr>
              <w:t>Frequently addressing problems in isolated processes may fail to yield the desired system</w:t>
            </w:r>
            <w:r w:rsidRPr="00BB119C">
              <w:rPr>
                <w:lang w:val="en-GB"/>
              </w:rPr>
              <w:noBreakHyphen/>
              <w:t>wide results. A systemic rather than siloed perspective is required.</w:t>
            </w:r>
          </w:p>
        </w:tc>
      </w:tr>
      <w:tr w:rsidR="00582789" w:rsidRPr="00260C6F" w14:paraId="70F60A2C" w14:textId="77777777" w:rsidTr="00582789">
        <w:trPr>
          <w:cantSplit/>
        </w:trPr>
        <w:tc>
          <w:tcPr>
            <w:tcW w:w="1814" w:type="dxa"/>
            <w:vAlign w:val="center"/>
            <w:hideMark/>
          </w:tcPr>
          <w:p w14:paraId="4E8C47AD" w14:textId="77777777" w:rsidR="00754890" w:rsidRPr="00BB119C" w:rsidRDefault="00754890" w:rsidP="00754890">
            <w:pPr>
              <w:pStyle w:val="TekstTabeli"/>
              <w:rPr>
                <w:lang w:val="en-GB"/>
              </w:rPr>
            </w:pPr>
            <w:r w:rsidRPr="00BB119C">
              <w:rPr>
                <w:lang w:val="en-GB"/>
              </w:rPr>
              <w:t>Strategy ambiguity</w:t>
            </w:r>
          </w:p>
        </w:tc>
        <w:tc>
          <w:tcPr>
            <w:tcW w:w="7483" w:type="dxa"/>
            <w:vAlign w:val="center"/>
            <w:hideMark/>
          </w:tcPr>
          <w:p w14:paraId="76A69D86" w14:textId="0CA86952" w:rsidR="00754890" w:rsidRPr="00BB119C" w:rsidRDefault="00754890" w:rsidP="00754890">
            <w:pPr>
              <w:pStyle w:val="TekstTabeli"/>
              <w:rPr>
                <w:lang w:val="en-GB"/>
              </w:rPr>
            </w:pPr>
            <w:r w:rsidRPr="00BB119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260C6F" w14:paraId="34D89AE4" w14:textId="77777777" w:rsidTr="00582789">
        <w:trPr>
          <w:cantSplit/>
        </w:trPr>
        <w:tc>
          <w:tcPr>
            <w:tcW w:w="1814" w:type="dxa"/>
            <w:vAlign w:val="center"/>
          </w:tcPr>
          <w:p w14:paraId="6CCBEF2F" w14:textId="5EE2F266" w:rsidR="00754890" w:rsidRPr="00BB119C" w:rsidRDefault="00754890" w:rsidP="00754890">
            <w:pPr>
              <w:pStyle w:val="TekstTabeli"/>
              <w:rPr>
                <w:lang w:val="en-GB"/>
              </w:rPr>
            </w:pPr>
            <w:r w:rsidRPr="00BB119C">
              <w:rPr>
                <w:lang w:val="en-GB"/>
              </w:rPr>
              <w:t>Fixed</w:t>
            </w:r>
            <w:r w:rsidRPr="00BB119C">
              <w:rPr>
                <w:lang w:val="en-GB"/>
              </w:rPr>
              <w:noBreakHyphen/>
              <w:t>term leadership</w:t>
            </w:r>
          </w:p>
        </w:tc>
        <w:tc>
          <w:tcPr>
            <w:tcW w:w="7483" w:type="dxa"/>
            <w:vAlign w:val="center"/>
          </w:tcPr>
          <w:p w14:paraId="66A3CC11" w14:textId="437A25D8" w:rsidR="00754890" w:rsidRPr="00BB119C" w:rsidRDefault="00754890" w:rsidP="00754890">
            <w:pPr>
              <w:pStyle w:val="TekstTabeli"/>
              <w:rPr>
                <w:lang w:val="en-GB"/>
              </w:rPr>
            </w:pPr>
            <w:r w:rsidRPr="00BB119C">
              <w:rPr>
                <w:lang w:val="en-GB"/>
              </w:rPr>
              <w:t>Short leadership tenures combined with a lack of professionalised management hinder the development of effective organisational structures and long</w:t>
            </w:r>
            <w:r w:rsidRPr="00BB119C">
              <w:rPr>
                <w:lang w:val="en-GB"/>
              </w:rPr>
              <w:noBreakHyphen/>
              <w:t>term strategic continuity; this affects the delineation of internal structures, the division of functions and the cooperation between governance bodies.</w:t>
            </w:r>
          </w:p>
        </w:tc>
      </w:tr>
      <w:tr w:rsidR="00582789" w:rsidRPr="00260C6F" w14:paraId="2836DB8F" w14:textId="77777777" w:rsidTr="00582789">
        <w:trPr>
          <w:cantSplit/>
        </w:trPr>
        <w:tc>
          <w:tcPr>
            <w:tcW w:w="1814" w:type="dxa"/>
            <w:vAlign w:val="center"/>
            <w:hideMark/>
          </w:tcPr>
          <w:p w14:paraId="29F13ACA" w14:textId="77777777" w:rsidR="00754890" w:rsidRPr="00BB119C" w:rsidRDefault="00754890" w:rsidP="00754890">
            <w:pPr>
              <w:pStyle w:val="TekstTabeli"/>
              <w:rPr>
                <w:lang w:val="en-GB"/>
              </w:rPr>
            </w:pPr>
            <w:r w:rsidRPr="00BB119C">
              <w:rPr>
                <w:lang w:val="en-GB"/>
              </w:rPr>
              <w:t>Management commitment</w:t>
            </w:r>
          </w:p>
        </w:tc>
        <w:tc>
          <w:tcPr>
            <w:tcW w:w="7483" w:type="dxa"/>
            <w:vAlign w:val="center"/>
            <w:hideMark/>
          </w:tcPr>
          <w:p w14:paraId="26691427" w14:textId="7936B54A" w:rsidR="00754890" w:rsidRPr="00BB119C" w:rsidRDefault="00754890" w:rsidP="00754890">
            <w:pPr>
              <w:pStyle w:val="TekstTabeli"/>
              <w:rPr>
                <w:lang w:val="en-GB"/>
              </w:rPr>
            </w:pPr>
            <w:r w:rsidRPr="00BB119C">
              <w:rPr>
                <w:lang w:val="en-GB"/>
              </w:rPr>
              <w:t>Full support and engagement from senior management are crucial for a quality management implementation initiative. Without it, establishing a culture of continuous improvement is severely hampered.</w:t>
            </w:r>
          </w:p>
        </w:tc>
      </w:tr>
      <w:tr w:rsidR="00754890" w:rsidRPr="00260C6F" w14:paraId="3A31F3A6" w14:textId="77777777" w:rsidTr="00582789">
        <w:trPr>
          <w:cantSplit/>
        </w:trPr>
        <w:tc>
          <w:tcPr>
            <w:tcW w:w="1814" w:type="dxa"/>
            <w:vAlign w:val="center"/>
          </w:tcPr>
          <w:p w14:paraId="60C68495" w14:textId="03294519" w:rsidR="00754890" w:rsidRPr="00BB119C" w:rsidRDefault="00754890" w:rsidP="00754890">
            <w:pPr>
              <w:pStyle w:val="TekstTabeli"/>
              <w:rPr>
                <w:lang w:val="en-GB"/>
              </w:rPr>
            </w:pPr>
            <w:r w:rsidRPr="00BB119C">
              <w:rPr>
                <w:lang w:val="en-GB"/>
              </w:rPr>
              <w:t>Scattered leadership functions</w:t>
            </w:r>
          </w:p>
        </w:tc>
        <w:tc>
          <w:tcPr>
            <w:tcW w:w="7483" w:type="dxa"/>
            <w:vAlign w:val="center"/>
          </w:tcPr>
          <w:p w14:paraId="3AD93779" w14:textId="6FD1580A" w:rsidR="00754890" w:rsidRPr="00BB119C" w:rsidRDefault="00754890" w:rsidP="00754890">
            <w:pPr>
              <w:pStyle w:val="TekstTabeli"/>
              <w:rPr>
                <w:lang w:val="en-GB"/>
              </w:rPr>
            </w:pPr>
            <w:r w:rsidRPr="00BB119C">
              <w:rPr>
                <w:lang w:val="en-GB"/>
              </w:rPr>
              <w:t>In some HEIs the autonomy of individual units and the relatively weak central authority of the chancellor/rector limit the ability to initiate and sustain change at the institutional level.</w:t>
            </w:r>
          </w:p>
        </w:tc>
      </w:tr>
      <w:tr w:rsidR="00582789" w:rsidRPr="00260C6F" w14:paraId="5EDD0210" w14:textId="77777777" w:rsidTr="00582789">
        <w:trPr>
          <w:cantSplit/>
        </w:trPr>
        <w:tc>
          <w:tcPr>
            <w:tcW w:w="1814" w:type="dxa"/>
            <w:vAlign w:val="center"/>
            <w:hideMark/>
          </w:tcPr>
          <w:p w14:paraId="5B91CA0D" w14:textId="4703006B" w:rsidR="00754890" w:rsidRPr="00BB119C" w:rsidRDefault="00754890" w:rsidP="00754890">
            <w:pPr>
              <w:pStyle w:val="TekstTabeli"/>
              <w:rPr>
                <w:lang w:val="en-GB"/>
              </w:rPr>
            </w:pPr>
            <w:r w:rsidRPr="00BB119C">
              <w:rPr>
                <w:lang w:val="en-GB"/>
              </w:rPr>
              <w:t>Lack of long</w:t>
            </w:r>
            <w:r w:rsidRPr="00BB119C">
              <w:rPr>
                <w:lang w:val="en-GB"/>
              </w:rPr>
              <w:noBreakHyphen/>
              <w:t>term thinking</w:t>
            </w:r>
          </w:p>
        </w:tc>
        <w:tc>
          <w:tcPr>
            <w:tcW w:w="7483" w:type="dxa"/>
            <w:vAlign w:val="center"/>
            <w:hideMark/>
          </w:tcPr>
          <w:p w14:paraId="03012B0B" w14:textId="41DB74BB" w:rsidR="00754890" w:rsidRPr="00BB119C" w:rsidRDefault="00754890" w:rsidP="00754890">
            <w:pPr>
              <w:pStyle w:val="TekstTabeli"/>
              <w:rPr>
                <w:lang w:val="en-GB"/>
              </w:rPr>
            </w:pPr>
            <w:r w:rsidRPr="00BB119C">
              <w:rPr>
                <w:lang w:val="en-GB"/>
              </w:rPr>
              <w:t>Improvements should not be viewed as a quick fix. Short</w:t>
            </w:r>
            <w:r w:rsidRPr="00BB119C">
              <w:rPr>
                <w:lang w:val="en-GB"/>
              </w:rPr>
              <w:noBreakHyphen/>
              <w:t>term approach do not produce genuine, sustainable benefits.</w:t>
            </w:r>
          </w:p>
        </w:tc>
      </w:tr>
      <w:tr w:rsidR="00582789" w:rsidRPr="00260C6F" w14:paraId="73F23036" w14:textId="77777777" w:rsidTr="00582789">
        <w:trPr>
          <w:cantSplit/>
        </w:trPr>
        <w:tc>
          <w:tcPr>
            <w:tcW w:w="1814" w:type="dxa"/>
            <w:vAlign w:val="center"/>
            <w:hideMark/>
          </w:tcPr>
          <w:p w14:paraId="5FA4FB13" w14:textId="77777777" w:rsidR="00754890" w:rsidRPr="00BB119C" w:rsidRDefault="00754890" w:rsidP="00754890">
            <w:pPr>
              <w:pStyle w:val="TekstTabeli"/>
              <w:rPr>
                <w:lang w:val="en-GB"/>
              </w:rPr>
            </w:pPr>
            <w:r w:rsidRPr="00BB119C">
              <w:rPr>
                <w:lang w:val="en-GB"/>
              </w:rPr>
              <w:t>Lack of process thinking</w:t>
            </w:r>
          </w:p>
        </w:tc>
        <w:tc>
          <w:tcPr>
            <w:tcW w:w="7483" w:type="dxa"/>
            <w:vAlign w:val="center"/>
            <w:hideMark/>
          </w:tcPr>
          <w:p w14:paraId="574101E2" w14:textId="1058F353" w:rsidR="00754890" w:rsidRPr="00BB119C" w:rsidRDefault="00754890" w:rsidP="00754890">
            <w:pPr>
              <w:pStyle w:val="TekstTabeli"/>
              <w:rPr>
                <w:lang w:val="en-GB"/>
              </w:rPr>
            </w:pPr>
            <w:r w:rsidRPr="00BB119C">
              <w:rPr>
                <w:lang w:val="en-GB"/>
              </w:rPr>
              <w:t>Many universities operate with a task</w:t>
            </w:r>
            <w:r w:rsidRPr="00BB119C">
              <w:rPr>
                <w:lang w:val="en-GB"/>
              </w:rPr>
              <w:noBreakHyphen/>
              <w:t>oriented rather than process</w:t>
            </w:r>
            <w:r w:rsidRPr="00BB119C">
              <w:rPr>
                <w:lang w:val="en-GB"/>
              </w:rPr>
              <w:noBreakHyphen/>
              <w:t>oriented mindset which makes a barrier to identifying improvement areas within processes.</w:t>
            </w:r>
          </w:p>
        </w:tc>
      </w:tr>
      <w:tr w:rsidR="00754890" w:rsidRPr="00260C6F" w14:paraId="0CA679BC" w14:textId="77777777" w:rsidTr="00582789">
        <w:trPr>
          <w:cantSplit/>
        </w:trPr>
        <w:tc>
          <w:tcPr>
            <w:tcW w:w="1814" w:type="dxa"/>
            <w:vAlign w:val="center"/>
          </w:tcPr>
          <w:p w14:paraId="07A4CB48" w14:textId="7BB27DE4" w:rsidR="00754890" w:rsidRPr="00BB119C" w:rsidRDefault="00754890" w:rsidP="00754890">
            <w:pPr>
              <w:pStyle w:val="TekstTabeli"/>
              <w:rPr>
                <w:lang w:val="en-GB"/>
              </w:rPr>
            </w:pPr>
            <w:r w:rsidRPr="00BB119C">
              <w:rPr>
                <w:lang w:val="en-GB"/>
              </w:rPr>
              <w:t>Supply</w:t>
            </w:r>
            <w:r w:rsidRPr="00BB119C">
              <w:rPr>
                <w:lang w:val="en-GB"/>
              </w:rPr>
              <w:noBreakHyphen/>
              <w:t>driven orientation</w:t>
            </w:r>
          </w:p>
        </w:tc>
        <w:tc>
          <w:tcPr>
            <w:tcW w:w="7483" w:type="dxa"/>
            <w:vAlign w:val="center"/>
          </w:tcPr>
          <w:p w14:paraId="58173058" w14:textId="45B0E28C" w:rsidR="00754890" w:rsidRPr="00BB119C" w:rsidRDefault="00754890" w:rsidP="00754890">
            <w:pPr>
              <w:pStyle w:val="TekstTabeli"/>
              <w:rPr>
                <w:lang w:val="en-GB"/>
              </w:rPr>
            </w:pPr>
            <w:r w:rsidRPr="00BB119C">
              <w:rPr>
                <w:lang w:val="en-GB"/>
              </w:rPr>
              <w:t>Universities shape their offerings primarily based on existing resources rather than on stakeholder (market) needs.</w:t>
            </w:r>
          </w:p>
        </w:tc>
      </w:tr>
      <w:tr w:rsidR="00582789" w:rsidRPr="00260C6F" w14:paraId="2B75AA9D" w14:textId="77777777" w:rsidTr="00582789">
        <w:trPr>
          <w:cantSplit/>
        </w:trPr>
        <w:tc>
          <w:tcPr>
            <w:tcW w:w="1814" w:type="dxa"/>
            <w:vAlign w:val="center"/>
            <w:hideMark/>
          </w:tcPr>
          <w:p w14:paraId="27436C8D" w14:textId="20CC9875" w:rsidR="00754890" w:rsidRPr="00BB119C" w:rsidRDefault="00754890" w:rsidP="00754890">
            <w:pPr>
              <w:pStyle w:val="TekstTabeli"/>
              <w:rPr>
                <w:lang w:val="en-GB"/>
              </w:rPr>
            </w:pPr>
            <w:r w:rsidRPr="00BB119C">
              <w:rPr>
                <w:lang w:val="en-GB"/>
              </w:rPr>
              <w:t>University culture:</w:t>
            </w:r>
          </w:p>
        </w:tc>
        <w:tc>
          <w:tcPr>
            <w:tcW w:w="7483" w:type="dxa"/>
            <w:vAlign w:val="center"/>
            <w:hideMark/>
          </w:tcPr>
          <w:p w14:paraId="60A8168B" w14:textId="22C94DFD" w:rsidR="00754890" w:rsidRPr="00BB119C" w:rsidRDefault="00754890" w:rsidP="00754890">
            <w:pPr>
              <w:pStyle w:val="TekstTabeli"/>
              <w:rPr>
                <w:lang w:val="en-GB"/>
              </w:rPr>
            </w:pPr>
            <w:r w:rsidRPr="00BB119C">
              <w:rPr>
                <w:lang w:val="en-GB"/>
              </w:rPr>
              <w:t>Successful quality management implementation requires a culture of openness, trust and acceptance.</w:t>
            </w:r>
          </w:p>
        </w:tc>
      </w:tr>
      <w:tr w:rsidR="00754890" w:rsidRPr="00260C6F" w14:paraId="0C7FF8BA" w14:textId="77777777" w:rsidTr="00582789">
        <w:trPr>
          <w:cantSplit/>
        </w:trPr>
        <w:tc>
          <w:tcPr>
            <w:tcW w:w="1814" w:type="dxa"/>
            <w:vAlign w:val="center"/>
          </w:tcPr>
          <w:p w14:paraId="28A5B799" w14:textId="097DE11C" w:rsidR="00754890" w:rsidRPr="00BB119C" w:rsidRDefault="00754890" w:rsidP="00582789">
            <w:pPr>
              <w:pStyle w:val="TekstTabeli"/>
              <w:numPr>
                <w:ilvl w:val="0"/>
                <w:numId w:val="60"/>
              </w:numPr>
              <w:ind w:left="284" w:hanging="284"/>
              <w:rPr>
                <w:lang w:val="en-GB"/>
              </w:rPr>
            </w:pPr>
            <w:r w:rsidRPr="00BB119C">
              <w:rPr>
                <w:lang w:val="en-GB"/>
              </w:rPr>
              <w:t>Academic independence</w:t>
            </w:r>
          </w:p>
        </w:tc>
        <w:tc>
          <w:tcPr>
            <w:tcW w:w="7483" w:type="dxa"/>
            <w:vAlign w:val="center"/>
          </w:tcPr>
          <w:p w14:paraId="78811E9A" w14:textId="484EE2A8" w:rsidR="00754890" w:rsidRPr="00BB119C" w:rsidRDefault="00754890" w:rsidP="00754890">
            <w:pPr>
              <w:pStyle w:val="TekstTabeli"/>
              <w:rPr>
                <w:lang w:val="en-GB"/>
              </w:rPr>
            </w:pPr>
            <w:r w:rsidRPr="00BB119C">
              <w:rPr>
                <w:lang w:val="en-GB"/>
              </w:rPr>
              <w:t>While scholarly independence is foundational to academic culture, it often coexists with informal internal oligarchies (“corporations” or cliques) impeding transparent decision</w:t>
            </w:r>
            <w:r w:rsidRPr="00BB119C">
              <w:rPr>
                <w:lang w:val="en-GB"/>
              </w:rPr>
              <w:noBreakHyphen/>
              <w:t>making.</w:t>
            </w:r>
          </w:p>
        </w:tc>
      </w:tr>
      <w:tr w:rsidR="00754890" w:rsidRPr="00260C6F" w14:paraId="457FB9E9" w14:textId="77777777" w:rsidTr="00582789">
        <w:trPr>
          <w:cantSplit/>
        </w:trPr>
        <w:tc>
          <w:tcPr>
            <w:tcW w:w="1814" w:type="dxa"/>
            <w:vAlign w:val="center"/>
          </w:tcPr>
          <w:p w14:paraId="54E3B95F" w14:textId="43A05487" w:rsidR="00754890" w:rsidRPr="00BB119C" w:rsidRDefault="00754890" w:rsidP="00582789">
            <w:pPr>
              <w:pStyle w:val="TekstTabeli"/>
              <w:numPr>
                <w:ilvl w:val="0"/>
                <w:numId w:val="60"/>
              </w:numPr>
              <w:ind w:left="284" w:hanging="284"/>
              <w:rPr>
                <w:lang w:val="en-GB"/>
              </w:rPr>
            </w:pPr>
            <w:r w:rsidRPr="00BB119C">
              <w:rPr>
                <w:lang w:val="en-GB"/>
              </w:rPr>
              <w:t>Evaluation culture</w:t>
            </w:r>
          </w:p>
        </w:tc>
        <w:tc>
          <w:tcPr>
            <w:tcW w:w="7483" w:type="dxa"/>
            <w:vAlign w:val="center"/>
          </w:tcPr>
          <w:p w14:paraId="3F4B4415" w14:textId="0318E0B1" w:rsidR="00754890" w:rsidRPr="00BB119C" w:rsidRDefault="00754890" w:rsidP="00754890">
            <w:pPr>
              <w:pStyle w:val="TekstTabeli"/>
              <w:rPr>
                <w:lang w:val="en-GB"/>
              </w:rPr>
            </w:pPr>
            <w:r w:rsidRPr="00BB119C">
              <w:rPr>
                <w:lang w:val="en-GB"/>
              </w:rPr>
              <w:t>A punitive evaluation culture undermines teamwork, overemphasises short</w:t>
            </w:r>
            <w:r w:rsidRPr="00BB119C">
              <w:rPr>
                <w:lang w:val="en-GB"/>
              </w:rPr>
              <w:noBreakHyphen/>
              <w:t>term outcomes and holds individuals strictly accountable for errors that may stem from flawed systems, thus demotivating staff or applying inappropriate incentives.</w:t>
            </w:r>
          </w:p>
        </w:tc>
      </w:tr>
      <w:tr w:rsidR="00754890" w:rsidRPr="00260C6F" w14:paraId="425174CB" w14:textId="77777777" w:rsidTr="00582789">
        <w:trPr>
          <w:cantSplit/>
        </w:trPr>
        <w:tc>
          <w:tcPr>
            <w:tcW w:w="1814" w:type="dxa"/>
            <w:vAlign w:val="center"/>
          </w:tcPr>
          <w:p w14:paraId="1D6C6E62" w14:textId="7CD6CBEA" w:rsidR="00754890" w:rsidRPr="00BB119C" w:rsidRDefault="00754890" w:rsidP="00582789">
            <w:pPr>
              <w:pStyle w:val="TekstTabeli"/>
              <w:numPr>
                <w:ilvl w:val="0"/>
                <w:numId w:val="60"/>
              </w:numPr>
              <w:ind w:left="284" w:hanging="284"/>
              <w:rPr>
                <w:lang w:val="en-GB"/>
              </w:rPr>
            </w:pPr>
            <w:r w:rsidRPr="00BB119C">
              <w:rPr>
                <w:lang w:val="en-GB"/>
              </w:rPr>
              <w:lastRenderedPageBreak/>
              <w:t>Low sense of responsibility</w:t>
            </w:r>
          </w:p>
        </w:tc>
        <w:tc>
          <w:tcPr>
            <w:tcW w:w="7483" w:type="dxa"/>
            <w:vAlign w:val="center"/>
          </w:tcPr>
          <w:p w14:paraId="63D3758C" w14:textId="5759BA54" w:rsidR="00754890" w:rsidRPr="00BB119C" w:rsidRDefault="00754890" w:rsidP="00754890">
            <w:pPr>
              <w:pStyle w:val="TekstTabeli"/>
              <w:rPr>
                <w:lang w:val="en-GB"/>
              </w:rPr>
            </w:pPr>
            <w:r w:rsidRPr="00BB119C">
              <w:rPr>
                <w:lang w:val="en-GB"/>
              </w:rPr>
              <w:t>Academic environments typically exhibit a low level of organisational and financial accountability for undertaken actions.</w:t>
            </w:r>
          </w:p>
        </w:tc>
      </w:tr>
      <w:tr w:rsidR="00754890" w:rsidRPr="00260C6F" w14:paraId="0E0835E5" w14:textId="77777777" w:rsidTr="00582789">
        <w:trPr>
          <w:cantSplit/>
        </w:trPr>
        <w:tc>
          <w:tcPr>
            <w:tcW w:w="1814" w:type="dxa"/>
            <w:vAlign w:val="center"/>
          </w:tcPr>
          <w:p w14:paraId="0BF6C43F" w14:textId="284E1F21" w:rsidR="00754890" w:rsidRPr="00BB119C" w:rsidRDefault="00754890" w:rsidP="00582789">
            <w:pPr>
              <w:pStyle w:val="TekstTabeli"/>
              <w:numPr>
                <w:ilvl w:val="0"/>
                <w:numId w:val="60"/>
              </w:numPr>
              <w:ind w:left="284" w:hanging="284"/>
              <w:rPr>
                <w:lang w:val="en-GB"/>
              </w:rPr>
            </w:pPr>
            <w:r w:rsidRPr="00BB119C">
              <w:rPr>
                <w:lang w:val="en-GB"/>
              </w:rPr>
              <w:t>Tendency to avoid problems</w:t>
            </w:r>
          </w:p>
        </w:tc>
        <w:tc>
          <w:tcPr>
            <w:tcW w:w="7483" w:type="dxa"/>
            <w:vAlign w:val="center"/>
          </w:tcPr>
          <w:p w14:paraId="14D36CF8" w14:textId="580CFD11" w:rsidR="00754890" w:rsidRPr="00BB119C" w:rsidRDefault="00754890" w:rsidP="00754890">
            <w:pPr>
              <w:pStyle w:val="TekstTabeli"/>
              <w:rPr>
                <w:lang w:val="en-GB"/>
              </w:rPr>
            </w:pPr>
            <w:r w:rsidRPr="00BB119C">
              <w:rPr>
                <w:lang w:val="en-GB"/>
              </w:rPr>
              <w:t>A culture that respects individual researcher autonomy in both scholarship and teaching can lead to isolationism, defensiveness, opacity and fragmented information flows.</w:t>
            </w:r>
          </w:p>
        </w:tc>
      </w:tr>
      <w:tr w:rsidR="00754890" w:rsidRPr="00260C6F" w14:paraId="16240DB2" w14:textId="77777777" w:rsidTr="00582789">
        <w:trPr>
          <w:cantSplit/>
        </w:trPr>
        <w:tc>
          <w:tcPr>
            <w:tcW w:w="1814" w:type="dxa"/>
            <w:vAlign w:val="center"/>
          </w:tcPr>
          <w:p w14:paraId="3A54382C" w14:textId="5BB7C24F" w:rsidR="00754890" w:rsidRPr="00BB119C" w:rsidRDefault="00754890" w:rsidP="00582789">
            <w:pPr>
              <w:pStyle w:val="TekstTabeli"/>
              <w:numPr>
                <w:ilvl w:val="0"/>
                <w:numId w:val="60"/>
              </w:numPr>
              <w:ind w:left="284" w:hanging="284"/>
              <w:rPr>
                <w:lang w:val="en-GB"/>
              </w:rPr>
            </w:pPr>
            <w:r w:rsidRPr="00BB119C">
              <w:rPr>
                <w:lang w:val="en-GB"/>
              </w:rPr>
              <w:t>Resistance to change</w:t>
            </w:r>
          </w:p>
        </w:tc>
        <w:tc>
          <w:tcPr>
            <w:tcW w:w="7483" w:type="dxa"/>
            <w:vAlign w:val="center"/>
          </w:tcPr>
          <w:p w14:paraId="4BFBCE3E" w14:textId="20F7303D" w:rsidR="00754890" w:rsidRPr="00BB119C" w:rsidRDefault="00754890" w:rsidP="00754890">
            <w:pPr>
              <w:pStyle w:val="TekstTabeli"/>
              <w:rPr>
                <w:lang w:val="en-GB"/>
              </w:rPr>
            </w:pPr>
            <w:r w:rsidRPr="00BB119C">
              <w:rPr>
                <w:lang w:val="en-GB"/>
              </w:rPr>
              <w:t>Conservative factions within academia often resist radical management</w:t>
            </w:r>
            <w:r w:rsidRPr="00BB119C">
              <w:rPr>
                <w:lang w:val="en-GB"/>
              </w:rPr>
              <w:noBreakHyphen/>
              <w:t>change concepts, resulting in defensive attitudes, tensions and a lack of adaptability during cultural and organisational transformations.</w:t>
            </w:r>
          </w:p>
        </w:tc>
      </w:tr>
      <w:tr w:rsidR="00582789" w:rsidRPr="00260C6F" w14:paraId="6523949D" w14:textId="77777777" w:rsidTr="00582789">
        <w:trPr>
          <w:cantSplit/>
        </w:trPr>
        <w:tc>
          <w:tcPr>
            <w:tcW w:w="1814" w:type="dxa"/>
            <w:vAlign w:val="center"/>
            <w:hideMark/>
          </w:tcPr>
          <w:p w14:paraId="5C1F13E3" w14:textId="539BF32B" w:rsidR="00754890" w:rsidRPr="00BB119C" w:rsidRDefault="00754890" w:rsidP="00754890">
            <w:pPr>
              <w:pStyle w:val="TekstTabeli"/>
              <w:rPr>
                <w:lang w:val="en-GB"/>
              </w:rPr>
            </w:pPr>
            <w:r w:rsidRPr="00BB119C">
              <w:rPr>
                <w:lang w:val="en-GB"/>
              </w:rPr>
              <w:t>Stakeholder understanding</w:t>
            </w:r>
          </w:p>
        </w:tc>
        <w:tc>
          <w:tcPr>
            <w:tcW w:w="7483" w:type="dxa"/>
            <w:vAlign w:val="center"/>
            <w:hideMark/>
          </w:tcPr>
          <w:p w14:paraId="2F4AD6EA" w14:textId="77777777" w:rsidR="00754890" w:rsidRPr="00BB119C" w:rsidRDefault="00754890" w:rsidP="00754890">
            <w:pPr>
              <w:pStyle w:val="TekstTabeli"/>
              <w:rPr>
                <w:lang w:val="en-GB"/>
              </w:rPr>
            </w:pPr>
            <w:r w:rsidRPr="00BB119C">
              <w:rPr>
                <w:lang w:val="en-GB"/>
              </w:rPr>
              <w:t>It is essential to recognise the diverse stakeholder groups and their expectations.</w:t>
            </w:r>
          </w:p>
        </w:tc>
      </w:tr>
      <w:tr w:rsidR="00582789" w:rsidRPr="00BB119C" w14:paraId="08277918" w14:textId="77777777" w:rsidTr="00582789">
        <w:trPr>
          <w:cantSplit/>
        </w:trPr>
        <w:tc>
          <w:tcPr>
            <w:tcW w:w="1814" w:type="dxa"/>
            <w:vAlign w:val="center"/>
            <w:hideMark/>
          </w:tcPr>
          <w:p w14:paraId="2109416D" w14:textId="77777777" w:rsidR="00754890" w:rsidRPr="00BB119C" w:rsidRDefault="00754890" w:rsidP="00754890">
            <w:pPr>
              <w:pStyle w:val="TekstTabeli"/>
              <w:rPr>
                <w:lang w:val="en-GB"/>
              </w:rPr>
            </w:pPr>
            <w:r w:rsidRPr="00BB119C">
              <w:rPr>
                <w:lang w:val="en-GB"/>
              </w:rPr>
              <w:t>Communication</w:t>
            </w:r>
          </w:p>
        </w:tc>
        <w:tc>
          <w:tcPr>
            <w:tcW w:w="7483" w:type="dxa"/>
            <w:vAlign w:val="center"/>
            <w:hideMark/>
          </w:tcPr>
          <w:p w14:paraId="7B1FA5C5" w14:textId="10070569" w:rsidR="00754890" w:rsidRPr="00BB119C" w:rsidRDefault="00754890" w:rsidP="00754890">
            <w:pPr>
              <w:pStyle w:val="TekstTabeli"/>
              <w:rPr>
                <w:lang w:val="en-GB"/>
              </w:rPr>
            </w:pPr>
            <w:r w:rsidRPr="00BB119C">
              <w:rPr>
                <w:lang w:val="en-GB"/>
              </w:rPr>
              <w:t>Poor communication fosters siloed behaviours. Effective communication is key to any quality management and improvement initiative success. It also enables engagement of different relevant stakeholders.</w:t>
            </w:r>
          </w:p>
        </w:tc>
      </w:tr>
      <w:tr w:rsidR="00582789" w:rsidRPr="00260C6F" w14:paraId="36E5FFAA" w14:textId="77777777" w:rsidTr="00582789">
        <w:trPr>
          <w:cantSplit/>
        </w:trPr>
        <w:tc>
          <w:tcPr>
            <w:tcW w:w="1814" w:type="dxa"/>
            <w:vAlign w:val="center"/>
            <w:hideMark/>
          </w:tcPr>
          <w:p w14:paraId="6D5D5160" w14:textId="61D4276E" w:rsidR="00754890" w:rsidRPr="00BB119C" w:rsidRDefault="00754890" w:rsidP="00754890">
            <w:pPr>
              <w:pStyle w:val="TekstTabeli"/>
              <w:rPr>
                <w:lang w:val="en-GB"/>
              </w:rPr>
            </w:pPr>
            <w:r w:rsidRPr="00BB119C">
              <w:rPr>
                <w:lang w:val="en-GB"/>
              </w:rPr>
              <w:t>Resource constraints</w:t>
            </w:r>
          </w:p>
        </w:tc>
        <w:tc>
          <w:tcPr>
            <w:tcW w:w="7483" w:type="dxa"/>
            <w:vAlign w:val="center"/>
            <w:hideMark/>
          </w:tcPr>
          <w:p w14:paraId="3007D0E7" w14:textId="77777777" w:rsidR="00754890" w:rsidRPr="00BB119C" w:rsidRDefault="00754890" w:rsidP="00754890">
            <w:pPr>
              <w:pStyle w:val="TekstTabeli"/>
              <w:rPr>
                <w:lang w:val="en-GB"/>
              </w:rPr>
            </w:pPr>
            <w:r w:rsidRPr="00BB119C">
              <w:rPr>
                <w:lang w:val="en-GB"/>
              </w:rPr>
              <w:t>Many universities struggle with insufficient time, budget and other resources for continuous</w:t>
            </w:r>
            <w:r w:rsidRPr="00BB119C">
              <w:rPr>
                <w:lang w:val="en-GB"/>
              </w:rPr>
              <w:noBreakHyphen/>
              <w:t>improvement projects.</w:t>
            </w:r>
          </w:p>
        </w:tc>
      </w:tr>
      <w:tr w:rsidR="00754890" w:rsidRPr="00260C6F" w14:paraId="60B6A675" w14:textId="77777777" w:rsidTr="00582789">
        <w:trPr>
          <w:cantSplit/>
        </w:trPr>
        <w:tc>
          <w:tcPr>
            <w:tcW w:w="1814" w:type="dxa"/>
            <w:vAlign w:val="center"/>
          </w:tcPr>
          <w:p w14:paraId="45B11F82" w14:textId="23D4B8A2" w:rsidR="00754890" w:rsidRPr="00BB119C" w:rsidRDefault="00754890" w:rsidP="00754890">
            <w:pPr>
              <w:pStyle w:val="TekstTabeli"/>
              <w:rPr>
                <w:lang w:val="en-GB"/>
              </w:rPr>
            </w:pPr>
            <w:r w:rsidRPr="00BB119C">
              <w:rPr>
                <w:lang w:val="en-GB"/>
              </w:rPr>
              <w:t>Algorithmic fund allocation</w:t>
            </w:r>
          </w:p>
        </w:tc>
        <w:tc>
          <w:tcPr>
            <w:tcW w:w="7483" w:type="dxa"/>
            <w:vAlign w:val="center"/>
          </w:tcPr>
          <w:p w14:paraId="3712A0FC" w14:textId="3F3B26B7" w:rsidR="00754890" w:rsidRPr="00BB119C" w:rsidRDefault="00754890" w:rsidP="00754890">
            <w:pPr>
              <w:pStyle w:val="TekstTabeli"/>
              <w:rPr>
                <w:lang w:val="en-GB"/>
              </w:rPr>
            </w:pPr>
            <w:r w:rsidRPr="00BB119C">
              <w:rPr>
                <w:lang w:val="en-GB"/>
              </w:rPr>
              <w:t xml:space="preserve">Funding is distributed via algorithms that remove accountability and preclude genuine financial stewardship. Moreover, </w:t>
            </w:r>
            <w:r w:rsidR="008C5C0B" w:rsidRPr="00BB119C">
              <w:rPr>
                <w:lang w:val="en-GB"/>
              </w:rPr>
              <w:t xml:space="preserve">for public universities, </w:t>
            </w:r>
            <w:r w:rsidRPr="00BB119C">
              <w:rPr>
                <w:lang w:val="en-GB"/>
              </w:rPr>
              <w:t>many aspects of university operations—tuition fees, staffing categories, fund allocations, salaries and employment forms—remain under strict state control.</w:t>
            </w:r>
          </w:p>
        </w:tc>
      </w:tr>
      <w:tr w:rsidR="00582789" w:rsidRPr="00260C6F" w14:paraId="376F1C7E" w14:textId="77777777" w:rsidTr="00582789">
        <w:trPr>
          <w:cantSplit/>
        </w:trPr>
        <w:tc>
          <w:tcPr>
            <w:tcW w:w="1814" w:type="dxa"/>
            <w:vAlign w:val="center"/>
            <w:hideMark/>
          </w:tcPr>
          <w:p w14:paraId="308DFD1E" w14:textId="77777777" w:rsidR="00754890" w:rsidRPr="00BB119C" w:rsidRDefault="00754890" w:rsidP="00C07439">
            <w:pPr>
              <w:pStyle w:val="TekstTabeli"/>
              <w:keepNext/>
              <w:rPr>
                <w:lang w:val="en-GB"/>
              </w:rPr>
            </w:pPr>
            <w:r w:rsidRPr="00BB119C">
              <w:rPr>
                <w:lang w:val="en-GB"/>
              </w:rPr>
              <w:t>Weak linkage to strategy</w:t>
            </w:r>
          </w:p>
        </w:tc>
        <w:tc>
          <w:tcPr>
            <w:tcW w:w="7483" w:type="dxa"/>
            <w:vAlign w:val="center"/>
            <w:hideMark/>
          </w:tcPr>
          <w:p w14:paraId="52343200" w14:textId="11AF999D" w:rsidR="00754890" w:rsidRPr="00BB119C" w:rsidRDefault="008C5C0B" w:rsidP="00C07439">
            <w:pPr>
              <w:pStyle w:val="TekstTabeli"/>
              <w:keepNext/>
              <w:rPr>
                <w:lang w:val="en-GB"/>
              </w:rPr>
            </w:pPr>
            <w:r w:rsidRPr="00BB119C">
              <w:rPr>
                <w:lang w:val="en-GB"/>
              </w:rPr>
              <w:t>Improvement p</w:t>
            </w:r>
            <w:r w:rsidR="00754890" w:rsidRPr="00BB119C">
              <w:rPr>
                <w:lang w:val="en-GB"/>
              </w:rPr>
              <w:t>rojects should be closely aligned with institutional strategic objectives</w:t>
            </w:r>
          </w:p>
        </w:tc>
      </w:tr>
    </w:tbl>
    <w:p w14:paraId="3CA4D63B" w14:textId="1A2D0C8F" w:rsidR="00E92D61" w:rsidRPr="00BB119C" w:rsidRDefault="00E92D61" w:rsidP="00C07439">
      <w:pPr>
        <w:pStyle w:val="rdo"/>
      </w:pPr>
      <w:r w:rsidRPr="00BB119C">
        <w:t>Source: own elaboration based on Antony et al., 2012</w:t>
      </w:r>
      <w:r w:rsidR="002E55A7" w:rsidRPr="00BB119C">
        <w:t xml:space="preserve"> and Maciąg, 2016</w:t>
      </w:r>
      <w:r w:rsidRPr="00BB119C">
        <w:t>.</w:t>
      </w:r>
    </w:p>
    <w:p w14:paraId="620D5F5B" w14:textId="6D8C81A1" w:rsidR="00E92D61" w:rsidRPr="00BB119C" w:rsidRDefault="006415BE" w:rsidP="00793EC6">
      <w:pPr>
        <w:rPr>
          <w:lang w:val="en-GB"/>
        </w:rPr>
      </w:pPr>
      <w:r w:rsidRPr="00BB119C">
        <w:rPr>
          <w:lang w:val="en-GB"/>
        </w:rPr>
        <w:t xml:space="preserve">Barriers presented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BB119C" w:rsidRDefault="00582789" w:rsidP="00793EC6">
      <w:pPr>
        <w:rPr>
          <w:lang w:val="en-GB"/>
        </w:rPr>
      </w:pPr>
      <w:r w:rsidRPr="00BB119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related to human behaviour shaped by individual beliefs and attitudes. These can be impacted mainly by the appropriate communication with relevant people and groups of </w:t>
      </w:r>
      <w:r w:rsidR="009B4EDA" w:rsidRPr="00BB119C">
        <w:rPr>
          <w:lang w:val="en-GB"/>
        </w:rPr>
        <w:t>stakeholders</w:t>
      </w:r>
      <w:r w:rsidRPr="00BB119C">
        <w:rPr>
          <w:lang w:val="en-GB"/>
        </w:rPr>
        <w:t>.</w:t>
      </w:r>
      <w:r w:rsidR="009B4EDA" w:rsidRPr="00BB119C">
        <w:rPr>
          <w:lang w:val="en-GB"/>
        </w:rPr>
        <w:t xml:space="preserve"> Any communication actions cannot be </w:t>
      </w:r>
      <w:r w:rsidR="009B4EDA" w:rsidRPr="00BB119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BB119C">
        <w:rPr>
          <w:lang w:val="en-GB"/>
        </w:rPr>
        <w:t xml:space="preserve">are implemented with properly planned and implemented communication. The fundament for identification of relevant strategies for communication is stakeholder analysis </w:t>
      </w:r>
      <w:r w:rsidR="00616511" w:rsidRPr="00BB119C">
        <w:rPr>
          <w:lang w:val="en-GB"/>
        </w:rPr>
        <w:fldChar w:fldCharType="begin" w:fldLock="1"/>
      </w:r>
      <w:r w:rsidR="00255B99"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BB119C">
        <w:rPr>
          <w:lang w:val="en-GB"/>
        </w:rPr>
        <w:fldChar w:fldCharType="separate"/>
      </w:r>
      <w:r w:rsidR="00616511" w:rsidRPr="00BB119C">
        <w:rPr>
          <w:noProof/>
          <w:lang w:val="en-GB"/>
        </w:rPr>
        <w:t>(cf. Fleaca et al., 2017)</w:t>
      </w:r>
      <w:r w:rsidR="00616511" w:rsidRPr="00BB119C">
        <w:rPr>
          <w:lang w:val="en-GB"/>
        </w:rPr>
        <w:fldChar w:fldCharType="end"/>
      </w:r>
      <w:r w:rsidR="00616511" w:rsidRPr="00BB119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BB119C">
        <w:rPr>
          <w:lang w:val="en-GB"/>
        </w:rPr>
        <w:t xml:space="preserve">is the communication triangle by </w:t>
      </w:r>
      <w:proofErr w:type="spellStart"/>
      <w:r w:rsidR="00255B99" w:rsidRPr="00BB119C">
        <w:rPr>
          <w:lang w:val="en-GB"/>
        </w:rPr>
        <w:t>Bragantini</w:t>
      </w:r>
      <w:proofErr w:type="spellEnd"/>
      <w:r w:rsidR="00255B99" w:rsidRPr="00BB119C">
        <w:rPr>
          <w:lang w:val="en-GB"/>
        </w:rPr>
        <w:t xml:space="preserve"> and Matteo </w:t>
      </w:r>
      <w:r w:rsidR="00255B99" w:rsidRPr="00BB119C">
        <w:rPr>
          <w:lang w:val="en-GB"/>
        </w:rPr>
        <w:fldChar w:fldCharType="begin" w:fldLock="1"/>
      </w:r>
      <w:r w:rsidR="00623780" w:rsidRPr="00BB119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BB119C">
        <w:rPr>
          <w:lang w:val="en-GB"/>
        </w:rPr>
        <w:fldChar w:fldCharType="separate"/>
      </w:r>
      <w:r w:rsidR="00255B99" w:rsidRPr="00BB119C">
        <w:rPr>
          <w:noProof/>
          <w:lang w:val="en-GB"/>
        </w:rPr>
        <w:t>(2017, p. 25)</w:t>
      </w:r>
      <w:r w:rsidR="00255B99" w:rsidRPr="00BB119C">
        <w:rPr>
          <w:lang w:val="en-GB"/>
        </w:rPr>
        <w:fldChar w:fldCharType="end"/>
      </w:r>
      <w:r w:rsidR="00255B99" w:rsidRPr="00BB119C">
        <w:rPr>
          <w:lang w:val="en-GB"/>
        </w:rPr>
        <w:t xml:space="preserve"> which is presented in the </w:t>
      </w:r>
      <w:r w:rsidR="00255B99" w:rsidRPr="00BB119C">
        <w:rPr>
          <w:lang w:val="en-GB"/>
        </w:rPr>
        <w:fldChar w:fldCharType="begin"/>
      </w:r>
      <w:r w:rsidR="00255B99" w:rsidRPr="00BB119C">
        <w:rPr>
          <w:lang w:val="en-GB"/>
        </w:rPr>
        <w:instrText xml:space="preserve"> REF _Ref206145893 \h </w:instrText>
      </w:r>
      <w:r w:rsidR="00255B99" w:rsidRPr="00BB119C">
        <w:rPr>
          <w:lang w:val="en-GB"/>
        </w:rPr>
      </w:r>
      <w:r w:rsidR="00255B99" w:rsidRPr="00BB119C">
        <w:rPr>
          <w:lang w:val="en-GB"/>
        </w:rPr>
        <w:fldChar w:fldCharType="separate"/>
      </w:r>
      <w:r w:rsidR="00255B99" w:rsidRPr="00BB119C">
        <w:rPr>
          <w:lang w:val="en-GB"/>
        </w:rPr>
        <w:t xml:space="preserve">Figure </w:t>
      </w:r>
      <w:r w:rsidR="00255B99" w:rsidRPr="00BB119C">
        <w:rPr>
          <w:noProof/>
          <w:lang w:val="en-GB"/>
        </w:rPr>
        <w:t>11</w:t>
      </w:r>
      <w:r w:rsidR="00255B99" w:rsidRPr="00BB119C">
        <w:rPr>
          <w:lang w:val="en-GB"/>
        </w:rPr>
        <w:fldChar w:fldCharType="end"/>
      </w:r>
      <w:r w:rsidR="00255B99" w:rsidRPr="00BB119C">
        <w:rPr>
          <w:lang w:val="en-GB"/>
        </w:rPr>
        <w:t>.</w:t>
      </w:r>
    </w:p>
    <w:p w14:paraId="17DC4086" w14:textId="77777777" w:rsidR="00255B99" w:rsidRPr="00BB119C" w:rsidRDefault="00255B99" w:rsidP="00255B99">
      <w:pPr>
        <w:pStyle w:val="Rysunek"/>
        <w:rPr>
          <w:lang w:val="en-GB"/>
        </w:rPr>
      </w:pPr>
      <w:r w:rsidRPr="00BB119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BB119C" w:rsidRDefault="00255B99" w:rsidP="00255B99">
      <w:pPr>
        <w:pStyle w:val="Tytutabeli"/>
        <w:rPr>
          <w:lang w:val="en-GB"/>
        </w:rPr>
      </w:pPr>
      <w:bookmarkStart w:id="57" w:name="_Ref206145893"/>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Pr="00BB119C">
        <w:rPr>
          <w:noProof/>
          <w:lang w:val="en-GB"/>
        </w:rPr>
        <w:t>11</w:t>
      </w:r>
      <w:r w:rsidRPr="00BB119C">
        <w:rPr>
          <w:lang w:val="en-GB"/>
        </w:rPr>
        <w:fldChar w:fldCharType="end"/>
      </w:r>
      <w:bookmarkEnd w:id="57"/>
      <w:r w:rsidRPr="00BB119C">
        <w:rPr>
          <w:lang w:val="en-GB"/>
        </w:rPr>
        <w:t xml:space="preserve"> Communication triangle by </w:t>
      </w:r>
      <w:proofErr w:type="spellStart"/>
      <w:r w:rsidRPr="00BB119C">
        <w:rPr>
          <w:lang w:val="en-GB"/>
        </w:rPr>
        <w:t>Bragantini</w:t>
      </w:r>
      <w:proofErr w:type="spellEnd"/>
    </w:p>
    <w:p w14:paraId="7A169B56" w14:textId="09A458A7" w:rsidR="00255B99" w:rsidRPr="00BB119C" w:rsidRDefault="00255B99" w:rsidP="00793EC6">
      <w:pPr>
        <w:rPr>
          <w:lang w:val="en-GB"/>
        </w:rPr>
      </w:pPr>
      <w:r w:rsidRPr="00BB119C">
        <w:rPr>
          <w:lang w:val="en-GB"/>
        </w:rPr>
        <w:t xml:space="preserve">Source: </w:t>
      </w:r>
      <w:proofErr w:type="spellStart"/>
      <w:r w:rsidRPr="00BB119C">
        <w:rPr>
          <w:lang w:val="en-GB"/>
        </w:rPr>
        <w:t>Bragantini</w:t>
      </w:r>
      <w:proofErr w:type="spellEnd"/>
      <w:r w:rsidRPr="00BB119C">
        <w:rPr>
          <w:lang w:val="en-GB"/>
        </w:rPr>
        <w:t xml:space="preserve"> and Matteo, 2017</w:t>
      </w:r>
    </w:p>
    <w:p w14:paraId="7A15EBCC" w14:textId="4D9197FE" w:rsidR="00255B99" w:rsidRPr="00BB119C" w:rsidRDefault="00623780" w:rsidP="00793EC6">
      <w:pPr>
        <w:rPr>
          <w:lang w:val="en-GB"/>
        </w:rPr>
      </w:pPr>
      <w:r w:rsidRPr="00BB119C">
        <w:rPr>
          <w:lang w:val="en-GB"/>
        </w:rPr>
        <w:t xml:space="preserve">For each group, communication methods can be designed to correspond to one of the three communication modes: personal (individual), impersonal (general), and group-based </w:t>
      </w:r>
      <w:r w:rsidRPr="00BB119C">
        <w:rPr>
          <w:lang w:val="en-GB"/>
        </w:rPr>
        <w:lastRenderedPageBreak/>
        <w:fldChar w:fldCharType="begin" w:fldLock="1"/>
      </w:r>
      <w:r w:rsidR="009E12A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BB119C">
        <w:rPr>
          <w:lang w:val="en-GB"/>
        </w:rPr>
        <w:fldChar w:fldCharType="separate"/>
      </w:r>
      <w:r w:rsidRPr="00BB119C">
        <w:rPr>
          <w:noProof/>
          <w:lang w:val="en-GB"/>
        </w:rPr>
        <w:t>(Turkulainen et al., 2015, p. 76)</w:t>
      </w:r>
      <w:r w:rsidRPr="00BB119C">
        <w:rPr>
          <w:lang w:val="en-GB"/>
        </w:rPr>
        <w:fldChar w:fldCharType="end"/>
      </w:r>
      <w:r w:rsidRPr="00BB119C">
        <w:rPr>
          <w:lang w:val="en-GB"/>
        </w:rPr>
        <w:t>. Then by resolving the communication triangle for each stakeholder, a specific action plan can be developed for each of them.</w:t>
      </w:r>
      <w:r w:rsidR="00292FD2" w:rsidRPr="00BB119C">
        <w:rPr>
          <w:lang w:val="en-GB"/>
        </w:rPr>
        <w:t xml:space="preserve"> </w:t>
      </w:r>
    </w:p>
    <w:p w14:paraId="70DB34A1" w14:textId="09871DE2" w:rsidR="00793EC6" w:rsidRPr="00BB119C" w:rsidRDefault="00292FD2" w:rsidP="00292FD2">
      <w:pPr>
        <w:rPr>
          <w:lang w:val="en-GB"/>
        </w:rPr>
      </w:pPr>
      <w:r w:rsidRPr="00BB119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BB119C">
        <w:rPr>
          <w:lang w:val="en-GB"/>
        </w:rPr>
        <w:t>The example of the 3I model application for typical HEIs’ stakeholder</w:t>
      </w:r>
      <w:r w:rsidR="001327A9" w:rsidRPr="00BB119C">
        <w:rPr>
          <w:lang w:val="en-GB"/>
        </w:rPr>
        <w:t xml:space="preserve">s </w:t>
      </w:r>
      <w:r w:rsidR="00793EC6" w:rsidRPr="00BB119C">
        <w:rPr>
          <w:lang w:val="en-GB"/>
        </w:rPr>
        <w:t xml:space="preserve">is presented in the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1327A9" w:rsidRPr="00BB119C">
        <w:rPr>
          <w:lang w:val="en-GB"/>
        </w:rPr>
        <w:t xml:space="preserve">Table </w:t>
      </w:r>
      <w:r w:rsidR="001327A9" w:rsidRPr="00BB119C">
        <w:rPr>
          <w:noProof/>
          <w:lang w:val="en-GB"/>
        </w:rPr>
        <w:t>12</w:t>
      </w:r>
      <w:r w:rsidR="00350D4C" w:rsidRPr="00BB119C">
        <w:rPr>
          <w:lang w:val="en-GB"/>
        </w:rPr>
        <w:fldChar w:fldCharType="end"/>
      </w:r>
      <w:r w:rsidR="00793EC6" w:rsidRPr="00BB119C">
        <w:rPr>
          <w:lang w:val="en-GB"/>
        </w:rPr>
        <w:t>.</w:t>
      </w:r>
    </w:p>
    <w:p w14:paraId="247F000C" w14:textId="4A1432D4" w:rsidR="00793EC6" w:rsidRPr="00BB119C" w:rsidRDefault="00793EC6" w:rsidP="00793EC6">
      <w:pPr>
        <w:pStyle w:val="Tytutabeli"/>
        <w:rPr>
          <w:lang w:val="en-GB"/>
        </w:rPr>
      </w:pPr>
      <w:bookmarkStart w:id="58" w:name="_Ref20529293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12</w:t>
      </w:r>
      <w:r w:rsidRPr="00BB119C">
        <w:rPr>
          <w:lang w:val="en-GB"/>
        </w:rPr>
        <w:fldChar w:fldCharType="end"/>
      </w:r>
      <w:bookmarkEnd w:id="58"/>
      <w:r w:rsidRPr="00BB119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BB119C" w14:paraId="655F06EF" w14:textId="77777777" w:rsidTr="004E671F">
        <w:trPr>
          <w:cantSplit/>
          <w:tblHeader/>
        </w:trPr>
        <w:tc>
          <w:tcPr>
            <w:tcW w:w="1701" w:type="dxa"/>
            <w:tcBorders>
              <w:tl2br w:val="single" w:sz="4" w:space="0" w:color="auto"/>
            </w:tcBorders>
          </w:tcPr>
          <w:p w14:paraId="37319411" w14:textId="77777777" w:rsidR="00793EC6" w:rsidRPr="00BB119C" w:rsidRDefault="00793EC6" w:rsidP="00C4676D">
            <w:pPr>
              <w:pStyle w:val="TekstTabeli"/>
              <w:keepNext/>
              <w:jc w:val="right"/>
              <w:rPr>
                <w:b/>
                <w:bCs w:val="0"/>
                <w:lang w:val="en-GB"/>
              </w:rPr>
            </w:pPr>
            <w:r w:rsidRPr="00BB119C">
              <w:rPr>
                <w:b/>
                <w:bCs w:val="0"/>
                <w:lang w:val="en-GB"/>
              </w:rPr>
              <w:t>Category</w:t>
            </w:r>
          </w:p>
          <w:p w14:paraId="040A2380" w14:textId="77777777" w:rsidR="00793EC6" w:rsidRPr="00BB119C" w:rsidRDefault="00793EC6" w:rsidP="00C4676D">
            <w:pPr>
              <w:pStyle w:val="TekstTabeli"/>
              <w:keepNext/>
              <w:ind w:left="284"/>
              <w:rPr>
                <w:b/>
                <w:bCs w:val="0"/>
                <w:lang w:val="en-GB"/>
              </w:rPr>
            </w:pPr>
            <w:r w:rsidRPr="00BB119C">
              <w:rPr>
                <w:b/>
                <w:bCs w:val="0"/>
                <w:lang w:val="en-GB"/>
              </w:rPr>
              <w:t>Stage</w:t>
            </w:r>
          </w:p>
        </w:tc>
        <w:tc>
          <w:tcPr>
            <w:tcW w:w="2381" w:type="dxa"/>
            <w:vAlign w:val="center"/>
          </w:tcPr>
          <w:p w14:paraId="14009861" w14:textId="77777777" w:rsidR="00793EC6" w:rsidRPr="00BB119C" w:rsidRDefault="00793EC6" w:rsidP="00C4676D">
            <w:pPr>
              <w:pStyle w:val="TekstTabeli"/>
              <w:keepNext/>
              <w:jc w:val="center"/>
              <w:rPr>
                <w:b/>
                <w:bCs w:val="0"/>
                <w:lang w:val="en-GB"/>
              </w:rPr>
            </w:pPr>
            <w:r w:rsidRPr="00BB119C">
              <w:rPr>
                <w:b/>
                <w:bCs w:val="0"/>
                <w:lang w:val="en-GB"/>
              </w:rPr>
              <w:t>Inform</w:t>
            </w:r>
          </w:p>
        </w:tc>
        <w:tc>
          <w:tcPr>
            <w:tcW w:w="2551" w:type="dxa"/>
            <w:vAlign w:val="center"/>
          </w:tcPr>
          <w:p w14:paraId="75E28186" w14:textId="77777777" w:rsidR="00793EC6" w:rsidRPr="00BB119C" w:rsidRDefault="00793EC6" w:rsidP="00C4676D">
            <w:pPr>
              <w:pStyle w:val="TekstTabeli"/>
              <w:keepNext/>
              <w:jc w:val="center"/>
              <w:rPr>
                <w:b/>
                <w:bCs w:val="0"/>
                <w:lang w:val="en-GB"/>
              </w:rPr>
            </w:pPr>
            <w:r w:rsidRPr="00BB119C">
              <w:rPr>
                <w:b/>
                <w:bCs w:val="0"/>
                <w:lang w:val="en-GB"/>
              </w:rPr>
              <w:t>Involve</w:t>
            </w:r>
          </w:p>
        </w:tc>
        <w:tc>
          <w:tcPr>
            <w:tcW w:w="2551" w:type="dxa"/>
            <w:vAlign w:val="center"/>
          </w:tcPr>
          <w:p w14:paraId="0D8FEC0A" w14:textId="77777777" w:rsidR="00793EC6" w:rsidRPr="00BB119C" w:rsidRDefault="00793EC6" w:rsidP="00C4676D">
            <w:pPr>
              <w:pStyle w:val="TekstTabeli"/>
              <w:keepNext/>
              <w:jc w:val="center"/>
              <w:rPr>
                <w:b/>
                <w:bCs w:val="0"/>
                <w:lang w:val="en-GB"/>
              </w:rPr>
            </w:pPr>
            <w:r w:rsidRPr="00BB119C">
              <w:rPr>
                <w:b/>
                <w:bCs w:val="0"/>
                <w:lang w:val="en-GB"/>
              </w:rPr>
              <w:t>Influence</w:t>
            </w:r>
          </w:p>
        </w:tc>
      </w:tr>
      <w:tr w:rsidR="00793EC6" w:rsidRPr="00BB119C" w14:paraId="14E079C7" w14:textId="77777777" w:rsidTr="00D87A05">
        <w:trPr>
          <w:cantSplit/>
        </w:trPr>
        <w:tc>
          <w:tcPr>
            <w:tcW w:w="1701" w:type="dxa"/>
            <w:vAlign w:val="center"/>
          </w:tcPr>
          <w:p w14:paraId="0999EDB9" w14:textId="77777777" w:rsidR="00793EC6" w:rsidRPr="00BB119C" w:rsidRDefault="00793EC6" w:rsidP="00D87A05">
            <w:pPr>
              <w:pStyle w:val="TekstTabeli"/>
              <w:ind w:left="284"/>
              <w:rPr>
                <w:b/>
                <w:bCs w:val="0"/>
                <w:lang w:val="en-GB"/>
              </w:rPr>
            </w:pPr>
            <w:r w:rsidRPr="00BB119C">
              <w:rPr>
                <w:b/>
                <w:bCs w:val="0"/>
                <w:lang w:val="en-GB"/>
              </w:rPr>
              <w:t>Plan</w:t>
            </w:r>
          </w:p>
        </w:tc>
        <w:tc>
          <w:tcPr>
            <w:tcW w:w="2381" w:type="dxa"/>
          </w:tcPr>
          <w:p w14:paraId="71417F16" w14:textId="77777777" w:rsidR="00793EC6" w:rsidRPr="00BB119C" w:rsidRDefault="00793EC6" w:rsidP="00D87A05">
            <w:pPr>
              <w:pStyle w:val="TekstTabeli"/>
              <w:rPr>
                <w:lang w:val="en-GB"/>
              </w:rPr>
            </w:pPr>
            <w:r w:rsidRPr="00BB119C">
              <w:rPr>
                <w:lang w:val="en-GB"/>
              </w:rPr>
              <w:t>Students,</w:t>
            </w:r>
          </w:p>
          <w:p w14:paraId="78B567A0" w14:textId="2F875855" w:rsidR="00793EC6" w:rsidRPr="00BB119C" w:rsidRDefault="00793EC6" w:rsidP="00D87A05">
            <w:pPr>
              <w:pStyle w:val="TekstTabeli"/>
              <w:rPr>
                <w:lang w:val="en-GB"/>
              </w:rPr>
            </w:pPr>
            <w:r w:rsidRPr="00BB119C">
              <w:rPr>
                <w:lang w:val="en-GB"/>
              </w:rPr>
              <w:t>Alumni</w:t>
            </w:r>
            <w:r w:rsidR="004E671F" w:rsidRPr="00BB119C">
              <w:rPr>
                <w:lang w:val="en-GB"/>
              </w:rPr>
              <w:t>,</w:t>
            </w:r>
          </w:p>
          <w:p w14:paraId="6255500C" w14:textId="76549443"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7DECBDFD" w14:textId="25C8C7F3" w:rsidR="00793EC6" w:rsidRPr="00BB119C" w:rsidRDefault="00793EC6" w:rsidP="00D87A05">
            <w:pPr>
              <w:pStyle w:val="TekstTabeli"/>
              <w:rPr>
                <w:lang w:val="en-GB"/>
              </w:rPr>
            </w:pPr>
            <w:r w:rsidRPr="00BB119C">
              <w:rPr>
                <w:lang w:val="en-GB"/>
              </w:rPr>
              <w:t>Employers</w:t>
            </w:r>
            <w:r w:rsidR="004E671F" w:rsidRPr="00BB119C">
              <w:rPr>
                <w:lang w:val="en-GB"/>
              </w:rPr>
              <w:t>,</w:t>
            </w:r>
          </w:p>
        </w:tc>
        <w:tc>
          <w:tcPr>
            <w:tcW w:w="2551" w:type="dxa"/>
          </w:tcPr>
          <w:p w14:paraId="7E4186BF" w14:textId="6E58D32B" w:rsidR="00793EC6" w:rsidRPr="00BB119C" w:rsidRDefault="00793EC6"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32DB46B2" w14:textId="177AE14D" w:rsidR="00793EC6" w:rsidRPr="00BB119C" w:rsidRDefault="00793EC6" w:rsidP="00D87A05">
            <w:pPr>
              <w:pStyle w:val="TekstTabeli"/>
              <w:rPr>
                <w:lang w:val="en-GB"/>
              </w:rPr>
            </w:pPr>
            <w:r w:rsidRPr="00BB119C">
              <w:rPr>
                <w:lang w:val="en-GB"/>
              </w:rPr>
              <w:t>Alumni (representatives),</w:t>
            </w:r>
          </w:p>
          <w:p w14:paraId="628707A0" w14:textId="789CE14F" w:rsidR="00793EC6" w:rsidRPr="00BB119C" w:rsidRDefault="00793EC6" w:rsidP="00D87A05">
            <w:pPr>
              <w:pStyle w:val="TekstTabeli"/>
              <w:rPr>
                <w:lang w:val="en-GB"/>
              </w:rPr>
            </w:pPr>
            <w:r w:rsidRPr="00BB119C">
              <w:rPr>
                <w:lang w:val="en-GB"/>
              </w:rPr>
              <w:t>Employers (representatives),</w:t>
            </w:r>
          </w:p>
          <w:p w14:paraId="2133F781" w14:textId="77777777" w:rsidR="00793EC6" w:rsidRPr="00BB119C" w:rsidRDefault="00793EC6" w:rsidP="00D87A05">
            <w:pPr>
              <w:pStyle w:val="TekstTabeli"/>
              <w:rPr>
                <w:lang w:val="en-GB"/>
              </w:rPr>
            </w:pPr>
            <w:r w:rsidRPr="00BB119C">
              <w:rPr>
                <w:lang w:val="en-GB"/>
              </w:rPr>
              <w:t>Administrative Staff,</w:t>
            </w:r>
          </w:p>
          <w:p w14:paraId="61AAC55C" w14:textId="034384B5" w:rsidR="00793EC6" w:rsidRPr="00BB119C" w:rsidRDefault="00793EC6" w:rsidP="00D87A05">
            <w:pPr>
              <w:pStyle w:val="TekstTabeli"/>
              <w:rPr>
                <w:lang w:val="en-GB"/>
              </w:rPr>
            </w:pPr>
            <w:r w:rsidRPr="00BB119C">
              <w:rPr>
                <w:lang w:val="en-GB"/>
              </w:rPr>
              <w:t>Academic and Research Staff,</w:t>
            </w:r>
          </w:p>
        </w:tc>
        <w:tc>
          <w:tcPr>
            <w:tcW w:w="2551" w:type="dxa"/>
          </w:tcPr>
          <w:p w14:paraId="6F624EC8" w14:textId="77777777" w:rsidR="00793EC6" w:rsidRPr="00BB119C" w:rsidRDefault="00793EC6" w:rsidP="00D87A05">
            <w:pPr>
              <w:pStyle w:val="TekstTabeli"/>
              <w:rPr>
                <w:lang w:val="en-GB"/>
              </w:rPr>
            </w:pPr>
            <w:r w:rsidRPr="00BB119C">
              <w:rPr>
                <w:lang w:val="en-GB"/>
              </w:rPr>
              <w:t>Local and Central Authorities representatives,</w:t>
            </w:r>
          </w:p>
          <w:p w14:paraId="2975523B" w14:textId="71C11DAA" w:rsidR="00793EC6" w:rsidRPr="00BB119C" w:rsidRDefault="00793EC6" w:rsidP="00D87A05">
            <w:pPr>
              <w:pStyle w:val="TekstTabeli"/>
              <w:rPr>
                <w:lang w:val="en-GB"/>
              </w:rPr>
            </w:pPr>
            <w:r w:rsidRPr="00BB119C">
              <w:rPr>
                <w:lang w:val="en-GB"/>
              </w:rPr>
              <w:t>University management,</w:t>
            </w:r>
          </w:p>
        </w:tc>
      </w:tr>
      <w:tr w:rsidR="00793EC6" w:rsidRPr="00BB119C" w14:paraId="76BEBAF9" w14:textId="77777777" w:rsidTr="00D87A05">
        <w:trPr>
          <w:cantSplit/>
        </w:trPr>
        <w:tc>
          <w:tcPr>
            <w:tcW w:w="1701" w:type="dxa"/>
            <w:vAlign w:val="center"/>
          </w:tcPr>
          <w:p w14:paraId="02AC80B1" w14:textId="77777777" w:rsidR="00793EC6" w:rsidRPr="00BB119C" w:rsidRDefault="00793EC6" w:rsidP="00D87A05">
            <w:pPr>
              <w:pStyle w:val="TekstTabeli"/>
              <w:ind w:left="284"/>
              <w:rPr>
                <w:b/>
                <w:bCs w:val="0"/>
                <w:lang w:val="en-GB"/>
              </w:rPr>
            </w:pPr>
            <w:r w:rsidRPr="00BB119C">
              <w:rPr>
                <w:b/>
                <w:bCs w:val="0"/>
                <w:lang w:val="en-GB"/>
              </w:rPr>
              <w:t>Do</w:t>
            </w:r>
          </w:p>
        </w:tc>
        <w:tc>
          <w:tcPr>
            <w:tcW w:w="2381" w:type="dxa"/>
          </w:tcPr>
          <w:p w14:paraId="04BC7B9A" w14:textId="77777777" w:rsidR="00793EC6" w:rsidRPr="00BB119C" w:rsidRDefault="00793EC6" w:rsidP="00D87A05">
            <w:pPr>
              <w:pStyle w:val="TekstTabeli"/>
              <w:rPr>
                <w:lang w:val="en-GB"/>
              </w:rPr>
            </w:pPr>
            <w:r w:rsidRPr="00BB119C">
              <w:rPr>
                <w:lang w:val="en-GB"/>
              </w:rPr>
              <w:t>Students,</w:t>
            </w:r>
          </w:p>
          <w:p w14:paraId="4DDE7F0A" w14:textId="02270F6C" w:rsidR="00793EC6" w:rsidRPr="00BB119C" w:rsidRDefault="00793EC6" w:rsidP="00D87A05">
            <w:pPr>
              <w:pStyle w:val="TekstTabeli"/>
              <w:rPr>
                <w:lang w:val="en-GB"/>
              </w:rPr>
            </w:pPr>
            <w:r w:rsidRPr="00BB119C">
              <w:rPr>
                <w:lang w:val="en-GB"/>
              </w:rPr>
              <w:t>Alumni</w:t>
            </w:r>
            <w:r w:rsidR="004E671F" w:rsidRPr="00BB119C">
              <w:rPr>
                <w:lang w:val="en-GB"/>
              </w:rPr>
              <w:t>,</w:t>
            </w:r>
          </w:p>
          <w:p w14:paraId="6BBC7008" w14:textId="22AB87A0"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4D25E281" w14:textId="297ED081" w:rsidR="00793EC6" w:rsidRPr="00BB119C" w:rsidRDefault="00793EC6" w:rsidP="00D87A05">
            <w:pPr>
              <w:pStyle w:val="TekstTabeli"/>
              <w:rPr>
                <w:lang w:val="en-GB"/>
              </w:rPr>
            </w:pPr>
            <w:r w:rsidRPr="00BB119C">
              <w:rPr>
                <w:lang w:val="en-GB"/>
              </w:rPr>
              <w:t>Employers</w:t>
            </w:r>
            <w:r w:rsidR="004E671F" w:rsidRPr="00BB119C">
              <w:rPr>
                <w:lang w:val="en-GB"/>
              </w:rPr>
              <w:t>,</w:t>
            </w:r>
          </w:p>
          <w:p w14:paraId="2ED1BF06" w14:textId="393E4E2B" w:rsidR="00793EC6" w:rsidRPr="00BB119C" w:rsidRDefault="00793EC6" w:rsidP="00D87A05">
            <w:pPr>
              <w:pStyle w:val="TekstTabeli"/>
              <w:rPr>
                <w:lang w:val="en-GB"/>
              </w:rPr>
            </w:pPr>
            <w:r w:rsidRPr="00BB119C">
              <w:rPr>
                <w:lang w:val="en-GB"/>
              </w:rPr>
              <w:t>Local and Central Authorities representatives,</w:t>
            </w:r>
          </w:p>
        </w:tc>
        <w:tc>
          <w:tcPr>
            <w:tcW w:w="2551" w:type="dxa"/>
          </w:tcPr>
          <w:p w14:paraId="4E8BE721" w14:textId="77777777" w:rsidR="00793EC6" w:rsidRPr="00BB119C" w:rsidRDefault="00793EC6" w:rsidP="00D87A05">
            <w:pPr>
              <w:pStyle w:val="TekstTabeli"/>
              <w:rPr>
                <w:lang w:val="en-GB"/>
              </w:rPr>
            </w:pPr>
            <w:r w:rsidRPr="00BB119C">
              <w:rPr>
                <w:lang w:val="en-GB"/>
              </w:rPr>
              <w:t>Students (representatives),</w:t>
            </w:r>
          </w:p>
          <w:p w14:paraId="516B7278" w14:textId="77777777" w:rsidR="00793EC6" w:rsidRPr="00BB119C" w:rsidRDefault="00793EC6" w:rsidP="00D87A05">
            <w:pPr>
              <w:pStyle w:val="TekstTabeli"/>
              <w:rPr>
                <w:lang w:val="en-GB"/>
              </w:rPr>
            </w:pPr>
            <w:r w:rsidRPr="00BB119C">
              <w:rPr>
                <w:lang w:val="en-GB"/>
              </w:rPr>
              <w:t>Administrative Staff,</w:t>
            </w:r>
          </w:p>
          <w:p w14:paraId="3F9A0FEA" w14:textId="22135923" w:rsidR="00793EC6" w:rsidRPr="00BB119C" w:rsidRDefault="00793EC6" w:rsidP="00D87A05">
            <w:pPr>
              <w:pStyle w:val="TekstTabeli"/>
              <w:rPr>
                <w:lang w:val="en-GB"/>
              </w:rPr>
            </w:pPr>
            <w:r w:rsidRPr="00BB119C">
              <w:rPr>
                <w:lang w:val="en-GB"/>
              </w:rPr>
              <w:t>Academic and Research Staff,</w:t>
            </w:r>
          </w:p>
        </w:tc>
        <w:tc>
          <w:tcPr>
            <w:tcW w:w="2551" w:type="dxa"/>
          </w:tcPr>
          <w:p w14:paraId="14616079" w14:textId="2649A163" w:rsidR="00793EC6" w:rsidRPr="00BB119C" w:rsidRDefault="00793EC6" w:rsidP="00D87A05">
            <w:pPr>
              <w:pStyle w:val="TekstTabeli"/>
              <w:rPr>
                <w:lang w:val="en-GB"/>
              </w:rPr>
            </w:pPr>
            <w:r w:rsidRPr="00BB119C">
              <w:rPr>
                <w:lang w:val="en-GB"/>
              </w:rPr>
              <w:t>University management,</w:t>
            </w:r>
          </w:p>
        </w:tc>
      </w:tr>
      <w:tr w:rsidR="004E671F" w:rsidRPr="00BB119C" w14:paraId="4728C7D8" w14:textId="77777777" w:rsidTr="00D87A05">
        <w:trPr>
          <w:cantSplit/>
        </w:trPr>
        <w:tc>
          <w:tcPr>
            <w:tcW w:w="1701" w:type="dxa"/>
            <w:vAlign w:val="center"/>
          </w:tcPr>
          <w:p w14:paraId="0E17EB6E" w14:textId="77777777" w:rsidR="004E671F" w:rsidRPr="00BB119C" w:rsidRDefault="004E671F" w:rsidP="00D87A05">
            <w:pPr>
              <w:pStyle w:val="TekstTabeli"/>
              <w:ind w:left="284"/>
              <w:rPr>
                <w:b/>
                <w:bCs w:val="0"/>
                <w:lang w:val="en-GB"/>
              </w:rPr>
            </w:pPr>
            <w:r w:rsidRPr="00BB119C">
              <w:rPr>
                <w:b/>
                <w:bCs w:val="0"/>
                <w:lang w:val="en-GB"/>
              </w:rPr>
              <w:t>Check</w:t>
            </w:r>
          </w:p>
        </w:tc>
        <w:tc>
          <w:tcPr>
            <w:tcW w:w="2381" w:type="dxa"/>
          </w:tcPr>
          <w:p w14:paraId="050168EF" w14:textId="77777777" w:rsidR="004E671F" w:rsidRPr="00BB119C" w:rsidRDefault="004E671F" w:rsidP="00D87A05">
            <w:pPr>
              <w:pStyle w:val="TekstTabeli"/>
              <w:rPr>
                <w:lang w:val="en-GB"/>
              </w:rPr>
            </w:pPr>
            <w:r w:rsidRPr="00BB119C">
              <w:rPr>
                <w:lang w:val="en-GB"/>
              </w:rPr>
              <w:t>Students,</w:t>
            </w:r>
          </w:p>
          <w:p w14:paraId="222354EB" w14:textId="77777777" w:rsidR="004E671F" w:rsidRPr="00BB119C" w:rsidRDefault="004E671F" w:rsidP="00D87A05">
            <w:pPr>
              <w:pStyle w:val="TekstTabeli"/>
              <w:rPr>
                <w:lang w:val="en-GB"/>
              </w:rPr>
            </w:pPr>
            <w:r w:rsidRPr="00BB119C">
              <w:rPr>
                <w:lang w:val="en-GB"/>
              </w:rPr>
              <w:t>Alumni,</w:t>
            </w:r>
          </w:p>
          <w:p w14:paraId="407D88C6" w14:textId="77777777" w:rsidR="004E671F" w:rsidRPr="00BB119C" w:rsidRDefault="004E671F" w:rsidP="00D87A05">
            <w:pPr>
              <w:pStyle w:val="TekstTabeli"/>
              <w:rPr>
                <w:lang w:val="en-GB"/>
              </w:rPr>
            </w:pPr>
            <w:r w:rsidRPr="00BB119C">
              <w:rPr>
                <w:lang w:val="en-GB"/>
              </w:rPr>
              <w:t>Parents/Guardians,</w:t>
            </w:r>
          </w:p>
          <w:p w14:paraId="2AF4DFC2" w14:textId="77777777" w:rsidR="004E671F" w:rsidRPr="00BB119C" w:rsidRDefault="004E671F" w:rsidP="00D87A05">
            <w:pPr>
              <w:pStyle w:val="TekstTabeli"/>
              <w:rPr>
                <w:lang w:val="en-GB"/>
              </w:rPr>
            </w:pPr>
            <w:r w:rsidRPr="00BB119C">
              <w:rPr>
                <w:lang w:val="en-GB"/>
              </w:rPr>
              <w:t>Employers,</w:t>
            </w:r>
          </w:p>
          <w:p w14:paraId="46AF8FEF" w14:textId="0F38E86D" w:rsidR="004E671F" w:rsidRPr="00BB119C" w:rsidRDefault="004E671F" w:rsidP="00D87A05">
            <w:pPr>
              <w:pStyle w:val="TekstTabeli"/>
              <w:rPr>
                <w:lang w:val="en-GB"/>
              </w:rPr>
            </w:pPr>
            <w:r w:rsidRPr="00BB119C">
              <w:rPr>
                <w:lang w:val="en-GB"/>
              </w:rPr>
              <w:t>Local and Central Authorities representatives,</w:t>
            </w:r>
          </w:p>
        </w:tc>
        <w:tc>
          <w:tcPr>
            <w:tcW w:w="2551" w:type="dxa"/>
          </w:tcPr>
          <w:p w14:paraId="2B6CECB1" w14:textId="11515E31" w:rsidR="004E671F" w:rsidRPr="00BB119C" w:rsidRDefault="004E671F"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0CC10909" w14:textId="77777777" w:rsidR="004E671F" w:rsidRPr="00BB119C" w:rsidRDefault="004E671F" w:rsidP="00D87A05">
            <w:pPr>
              <w:pStyle w:val="TekstTabeli"/>
              <w:rPr>
                <w:lang w:val="en-GB"/>
              </w:rPr>
            </w:pPr>
            <w:r w:rsidRPr="00BB119C">
              <w:rPr>
                <w:lang w:val="en-GB"/>
              </w:rPr>
              <w:t>Administrative Staff,</w:t>
            </w:r>
          </w:p>
          <w:p w14:paraId="5831ADC6" w14:textId="648463BA" w:rsidR="004E671F" w:rsidRPr="00BB119C" w:rsidRDefault="004E671F" w:rsidP="00D87A05">
            <w:pPr>
              <w:pStyle w:val="TekstTabeli"/>
              <w:rPr>
                <w:lang w:val="en-GB"/>
              </w:rPr>
            </w:pPr>
            <w:r w:rsidRPr="00BB119C">
              <w:rPr>
                <w:lang w:val="en-GB"/>
              </w:rPr>
              <w:t>Academic and Research Staff,</w:t>
            </w:r>
          </w:p>
        </w:tc>
        <w:tc>
          <w:tcPr>
            <w:tcW w:w="2551" w:type="dxa"/>
          </w:tcPr>
          <w:p w14:paraId="04E458A1" w14:textId="1D5AE4F3" w:rsidR="004E671F" w:rsidRPr="00BB119C" w:rsidRDefault="004E671F" w:rsidP="00D87A05">
            <w:pPr>
              <w:pStyle w:val="TekstTabeli"/>
              <w:rPr>
                <w:lang w:val="en-GB"/>
              </w:rPr>
            </w:pPr>
            <w:r w:rsidRPr="00BB119C">
              <w:rPr>
                <w:lang w:val="en-GB"/>
              </w:rPr>
              <w:t>University management,</w:t>
            </w:r>
          </w:p>
        </w:tc>
      </w:tr>
      <w:tr w:rsidR="004E671F" w:rsidRPr="00BB119C" w14:paraId="0246451F" w14:textId="77777777" w:rsidTr="00D87A05">
        <w:trPr>
          <w:cantSplit/>
        </w:trPr>
        <w:tc>
          <w:tcPr>
            <w:tcW w:w="1701" w:type="dxa"/>
            <w:vAlign w:val="center"/>
          </w:tcPr>
          <w:p w14:paraId="02877B85" w14:textId="77777777" w:rsidR="004E671F" w:rsidRPr="00BB119C" w:rsidRDefault="004E671F" w:rsidP="00D87A05">
            <w:pPr>
              <w:pStyle w:val="TekstTabeli"/>
              <w:keepNext/>
              <w:ind w:left="284"/>
              <w:rPr>
                <w:b/>
                <w:bCs w:val="0"/>
                <w:lang w:val="en-GB"/>
              </w:rPr>
            </w:pPr>
            <w:r w:rsidRPr="00BB119C">
              <w:rPr>
                <w:b/>
                <w:bCs w:val="0"/>
                <w:lang w:val="en-GB"/>
              </w:rPr>
              <w:lastRenderedPageBreak/>
              <w:t>Act</w:t>
            </w:r>
          </w:p>
        </w:tc>
        <w:tc>
          <w:tcPr>
            <w:tcW w:w="2381" w:type="dxa"/>
          </w:tcPr>
          <w:p w14:paraId="5915B65F" w14:textId="77777777" w:rsidR="004E671F" w:rsidRPr="00BB119C" w:rsidRDefault="004E671F" w:rsidP="00D87A05">
            <w:pPr>
              <w:pStyle w:val="TekstTabeli"/>
              <w:keepNext/>
              <w:rPr>
                <w:lang w:val="en-GB"/>
              </w:rPr>
            </w:pPr>
            <w:r w:rsidRPr="00BB119C">
              <w:rPr>
                <w:lang w:val="en-GB"/>
              </w:rPr>
              <w:t>Students,</w:t>
            </w:r>
          </w:p>
          <w:p w14:paraId="31022E82" w14:textId="77777777" w:rsidR="004E671F" w:rsidRPr="00BB119C" w:rsidRDefault="004E671F" w:rsidP="00D87A05">
            <w:pPr>
              <w:pStyle w:val="TekstTabeli"/>
              <w:keepNext/>
              <w:rPr>
                <w:lang w:val="en-GB"/>
              </w:rPr>
            </w:pPr>
            <w:r w:rsidRPr="00BB119C">
              <w:rPr>
                <w:lang w:val="en-GB"/>
              </w:rPr>
              <w:t>Alumni,</w:t>
            </w:r>
          </w:p>
          <w:p w14:paraId="3BBEFC75" w14:textId="77777777" w:rsidR="004E671F" w:rsidRPr="00BB119C" w:rsidRDefault="004E671F" w:rsidP="00D87A05">
            <w:pPr>
              <w:pStyle w:val="TekstTabeli"/>
              <w:keepNext/>
              <w:rPr>
                <w:lang w:val="en-GB"/>
              </w:rPr>
            </w:pPr>
            <w:r w:rsidRPr="00BB119C">
              <w:rPr>
                <w:lang w:val="en-GB"/>
              </w:rPr>
              <w:t>Parents/Guardians,</w:t>
            </w:r>
          </w:p>
          <w:p w14:paraId="28E7D611" w14:textId="77777777" w:rsidR="004E671F" w:rsidRPr="00BB119C" w:rsidRDefault="004E671F" w:rsidP="00D87A05">
            <w:pPr>
              <w:pStyle w:val="TekstTabeli"/>
              <w:keepNext/>
              <w:rPr>
                <w:lang w:val="en-GB"/>
              </w:rPr>
            </w:pPr>
            <w:r w:rsidRPr="00BB119C">
              <w:rPr>
                <w:lang w:val="en-GB"/>
              </w:rPr>
              <w:t>Employers,</w:t>
            </w:r>
          </w:p>
          <w:p w14:paraId="229A4CD3" w14:textId="610C218A" w:rsidR="004E671F" w:rsidRPr="00BB119C" w:rsidRDefault="004E671F" w:rsidP="00D87A05">
            <w:pPr>
              <w:pStyle w:val="TekstTabeli"/>
              <w:keepNext/>
              <w:rPr>
                <w:lang w:val="en-GB"/>
              </w:rPr>
            </w:pPr>
            <w:r w:rsidRPr="00BB119C">
              <w:rPr>
                <w:lang w:val="en-GB"/>
              </w:rPr>
              <w:t>Local and Central Authorities representatives,</w:t>
            </w:r>
          </w:p>
        </w:tc>
        <w:tc>
          <w:tcPr>
            <w:tcW w:w="2551" w:type="dxa"/>
          </w:tcPr>
          <w:p w14:paraId="10BA0A25" w14:textId="77777777" w:rsidR="004E671F" w:rsidRPr="00BB119C" w:rsidRDefault="004E671F" w:rsidP="00D87A05">
            <w:pPr>
              <w:pStyle w:val="TekstTabeli"/>
              <w:keepNext/>
              <w:rPr>
                <w:lang w:val="en-GB"/>
              </w:rPr>
            </w:pPr>
            <w:r w:rsidRPr="00BB119C">
              <w:rPr>
                <w:lang w:val="en-GB"/>
              </w:rPr>
              <w:t>Students (representatives),</w:t>
            </w:r>
          </w:p>
          <w:p w14:paraId="4C23E3FD" w14:textId="77777777" w:rsidR="004E671F" w:rsidRPr="00BB119C" w:rsidRDefault="004E671F" w:rsidP="00D87A05">
            <w:pPr>
              <w:pStyle w:val="TekstTabeli"/>
              <w:keepNext/>
              <w:rPr>
                <w:lang w:val="en-GB"/>
              </w:rPr>
            </w:pPr>
            <w:r w:rsidRPr="00BB119C">
              <w:rPr>
                <w:lang w:val="en-GB"/>
              </w:rPr>
              <w:t>Administrative Staff,</w:t>
            </w:r>
          </w:p>
          <w:p w14:paraId="1481F447" w14:textId="17EE43BE" w:rsidR="004E671F" w:rsidRPr="00BB119C" w:rsidRDefault="004E671F" w:rsidP="00D87A05">
            <w:pPr>
              <w:pStyle w:val="TekstTabeli"/>
              <w:keepNext/>
              <w:rPr>
                <w:lang w:val="en-GB"/>
              </w:rPr>
            </w:pPr>
            <w:r w:rsidRPr="00BB119C">
              <w:rPr>
                <w:lang w:val="en-GB"/>
              </w:rPr>
              <w:t>Academic and Research Staff,</w:t>
            </w:r>
          </w:p>
        </w:tc>
        <w:tc>
          <w:tcPr>
            <w:tcW w:w="2551" w:type="dxa"/>
          </w:tcPr>
          <w:p w14:paraId="080A6D36" w14:textId="77777777" w:rsidR="004E671F" w:rsidRPr="00BB119C" w:rsidRDefault="004E671F" w:rsidP="00D87A05">
            <w:pPr>
              <w:pStyle w:val="TekstTabeli"/>
              <w:keepNext/>
              <w:rPr>
                <w:lang w:val="en-GB"/>
              </w:rPr>
            </w:pPr>
            <w:r w:rsidRPr="00BB119C">
              <w:rPr>
                <w:lang w:val="en-GB"/>
              </w:rPr>
              <w:t>Local and Central Authorities representatives,</w:t>
            </w:r>
          </w:p>
          <w:p w14:paraId="5885060F" w14:textId="06C98E42" w:rsidR="004E671F" w:rsidRPr="00BB119C" w:rsidRDefault="004E671F" w:rsidP="00D87A05">
            <w:pPr>
              <w:pStyle w:val="TekstTabeli"/>
              <w:keepNext/>
              <w:rPr>
                <w:lang w:val="en-GB"/>
              </w:rPr>
            </w:pPr>
            <w:r w:rsidRPr="00BB119C">
              <w:rPr>
                <w:lang w:val="en-GB"/>
              </w:rPr>
              <w:t>University management,</w:t>
            </w:r>
          </w:p>
        </w:tc>
      </w:tr>
    </w:tbl>
    <w:p w14:paraId="5CD6574E" w14:textId="5140E3D1" w:rsidR="00793EC6" w:rsidRPr="00BB119C" w:rsidRDefault="00793EC6" w:rsidP="00793EC6">
      <w:pPr>
        <w:rPr>
          <w:lang w:val="en-GB"/>
        </w:rPr>
      </w:pPr>
      <w:r w:rsidRPr="00BB119C">
        <w:rPr>
          <w:lang w:val="en-GB"/>
        </w:rPr>
        <w:t xml:space="preserve">Source: own elaboration based on </w:t>
      </w:r>
      <w:r w:rsidRPr="00BB119C">
        <w:rPr>
          <w:lang w:val="en-GB"/>
        </w:rPr>
        <w:fldChar w:fldCharType="begin" w:fldLock="1"/>
      </w:r>
      <w:r w:rsidR="00880FE2"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BB119C">
        <w:rPr>
          <w:lang w:val="en-GB"/>
        </w:rPr>
        <w:fldChar w:fldCharType="separate"/>
      </w:r>
      <w:r w:rsidRPr="00BB119C">
        <w:rPr>
          <w:noProof/>
          <w:lang w:val="en-GB"/>
        </w:rPr>
        <w:t>(Sunder M., 2016, p. 145)</w:t>
      </w:r>
      <w:r w:rsidRPr="00BB119C">
        <w:rPr>
          <w:lang w:val="en-GB"/>
        </w:rPr>
        <w:fldChar w:fldCharType="end"/>
      </w:r>
    </w:p>
    <w:p w14:paraId="4F04C24C" w14:textId="464EF196" w:rsidR="00A720A5" w:rsidRPr="00BB119C" w:rsidRDefault="00D87A05" w:rsidP="00A720A5">
      <w:pPr>
        <w:rPr>
          <w:lang w:val="en-GB"/>
        </w:rPr>
      </w:pPr>
      <w:r w:rsidRPr="00BB119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BB119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BB119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BB119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BB119C">
        <w:rPr>
          <w:lang w:val="en-GB"/>
        </w:rPr>
        <w:fldChar w:fldCharType="begin"/>
      </w:r>
      <w:r w:rsidR="006C1E95" w:rsidRPr="00BB119C">
        <w:rPr>
          <w:lang w:val="en-GB"/>
        </w:rPr>
        <w:instrText xml:space="preserve"> REF _Ref206226493 \h </w:instrText>
      </w:r>
      <w:r w:rsidR="006C1E95" w:rsidRPr="00BB119C">
        <w:rPr>
          <w:lang w:val="en-GB"/>
        </w:rPr>
      </w:r>
      <w:r w:rsidR="006C1E95" w:rsidRPr="00BB119C">
        <w:rPr>
          <w:lang w:val="en-GB"/>
        </w:rPr>
        <w:fldChar w:fldCharType="separate"/>
      </w:r>
      <w:r w:rsidR="006C1E95" w:rsidRPr="00BB119C">
        <w:rPr>
          <w:lang w:val="en-GB"/>
        </w:rPr>
        <w:t xml:space="preserve">Table </w:t>
      </w:r>
      <w:r w:rsidR="006C1E95" w:rsidRPr="00BB119C">
        <w:rPr>
          <w:noProof/>
          <w:lang w:val="en-GB"/>
        </w:rPr>
        <w:t>13</w:t>
      </w:r>
      <w:r w:rsidR="006C1E95" w:rsidRPr="00BB119C">
        <w:rPr>
          <w:lang w:val="en-GB"/>
        </w:rPr>
        <w:fldChar w:fldCharType="end"/>
      </w:r>
      <w:r w:rsidR="006C1E95" w:rsidRPr="00BB119C">
        <w:rPr>
          <w:lang w:val="en-GB"/>
        </w:rPr>
        <w:t>.</w:t>
      </w:r>
    </w:p>
    <w:p w14:paraId="13DC4AD3" w14:textId="0C1B4D65" w:rsidR="00C07439" w:rsidRPr="00BB119C" w:rsidRDefault="00C07439" w:rsidP="00C07439">
      <w:pPr>
        <w:pStyle w:val="Tytutabeli"/>
        <w:rPr>
          <w:lang w:val="en-GB"/>
        </w:rPr>
      </w:pPr>
      <w:bookmarkStart w:id="59" w:name="_Ref206226493"/>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Pr="00BB119C">
        <w:rPr>
          <w:noProof/>
          <w:lang w:val="en-GB"/>
        </w:rPr>
        <w:t>13</w:t>
      </w:r>
      <w:r w:rsidRPr="00BB119C">
        <w:rPr>
          <w:lang w:val="en-GB"/>
        </w:rPr>
        <w:fldChar w:fldCharType="end"/>
      </w:r>
      <w:bookmarkEnd w:id="59"/>
      <w:r w:rsidRPr="00BB119C">
        <w:rPr>
          <w:lang w:val="en-GB"/>
        </w:rPr>
        <w:t xml:space="preserve"> Examples of indicators relevant to use for HEIs improvement processes as quality measures that are related </w:t>
      </w:r>
      <w:r w:rsidRPr="00BB119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BB119C" w14:paraId="54AD2445" w14:textId="77777777" w:rsidTr="006C0FC2">
        <w:trPr>
          <w:cantSplit/>
          <w:tblHeader/>
        </w:trPr>
        <w:tc>
          <w:tcPr>
            <w:tcW w:w="2268" w:type="dxa"/>
            <w:vAlign w:val="center"/>
            <w:hideMark/>
          </w:tcPr>
          <w:p w14:paraId="2E0A4038" w14:textId="014DEA3D" w:rsidR="00C07439" w:rsidRPr="00BB119C" w:rsidRDefault="00C07439" w:rsidP="00C07439">
            <w:pPr>
              <w:pStyle w:val="TekstTabeli"/>
              <w:jc w:val="center"/>
              <w:rPr>
                <w:b/>
                <w:bCs w:val="0"/>
                <w:noProof/>
                <w:lang w:val="en-GB"/>
              </w:rPr>
            </w:pPr>
            <w:r w:rsidRPr="00BB119C">
              <w:rPr>
                <w:b/>
                <w:bCs w:val="0"/>
                <w:noProof/>
                <w:lang w:val="en-GB"/>
              </w:rPr>
              <w:t>Indicator Category Name</w:t>
            </w:r>
          </w:p>
        </w:tc>
        <w:tc>
          <w:tcPr>
            <w:tcW w:w="6803" w:type="dxa"/>
            <w:vAlign w:val="center"/>
            <w:hideMark/>
          </w:tcPr>
          <w:p w14:paraId="0E7FB771" w14:textId="06954E08" w:rsidR="00C07439" w:rsidRPr="00BB119C" w:rsidRDefault="00C07439" w:rsidP="00C07439">
            <w:pPr>
              <w:pStyle w:val="TekstTabeli"/>
              <w:jc w:val="center"/>
              <w:rPr>
                <w:b/>
                <w:bCs w:val="0"/>
                <w:noProof/>
                <w:lang w:val="en-GB"/>
              </w:rPr>
            </w:pPr>
            <w:r w:rsidRPr="00BB119C">
              <w:rPr>
                <w:b/>
                <w:bCs w:val="0"/>
                <w:noProof/>
                <w:lang w:val="en-GB"/>
              </w:rPr>
              <w:t>Indicator Name</w:t>
            </w:r>
          </w:p>
        </w:tc>
      </w:tr>
      <w:tr w:rsidR="006C0FC2" w:rsidRPr="00BB119C" w14:paraId="5976721F" w14:textId="77777777" w:rsidTr="006C0FC2">
        <w:trPr>
          <w:cantSplit/>
        </w:trPr>
        <w:tc>
          <w:tcPr>
            <w:tcW w:w="2268" w:type="dxa"/>
            <w:vMerge w:val="restart"/>
            <w:vAlign w:val="center"/>
            <w:hideMark/>
          </w:tcPr>
          <w:p w14:paraId="11554A14" w14:textId="77777777" w:rsidR="00C07439" w:rsidRPr="00BB119C" w:rsidRDefault="00C07439" w:rsidP="00C07439">
            <w:pPr>
              <w:pStyle w:val="TekstTabeli"/>
              <w:rPr>
                <w:noProof/>
                <w:lang w:val="en-GB"/>
              </w:rPr>
            </w:pPr>
            <w:r w:rsidRPr="00BB119C">
              <w:rPr>
                <w:noProof/>
                <w:lang w:val="en-GB"/>
              </w:rPr>
              <w:t>Economic Performance Indicators</w:t>
            </w:r>
          </w:p>
        </w:tc>
        <w:tc>
          <w:tcPr>
            <w:tcW w:w="6803" w:type="dxa"/>
            <w:vAlign w:val="center"/>
            <w:hideMark/>
          </w:tcPr>
          <w:p w14:paraId="0FB9797D" w14:textId="77777777" w:rsidR="00C07439" w:rsidRPr="00BB119C" w:rsidRDefault="00C07439" w:rsidP="005536B7">
            <w:pPr>
              <w:pStyle w:val="TekstTabeli"/>
              <w:keepNext/>
              <w:jc w:val="center"/>
              <w:rPr>
                <w:noProof/>
                <w:lang w:val="en-GB"/>
              </w:rPr>
            </w:pPr>
            <w:r w:rsidRPr="00BB119C">
              <w:rPr>
                <w:noProof/>
                <w:lang w:val="en-GB"/>
              </w:rPr>
              <w:t>university revenues</w:t>
            </w:r>
          </w:p>
        </w:tc>
      </w:tr>
      <w:tr w:rsidR="006C0FC2" w:rsidRPr="00260C6F" w14:paraId="6D6C0821" w14:textId="77777777" w:rsidTr="006C0FC2">
        <w:trPr>
          <w:cantSplit/>
        </w:trPr>
        <w:tc>
          <w:tcPr>
            <w:tcW w:w="2268" w:type="dxa"/>
            <w:vMerge/>
            <w:vAlign w:val="center"/>
            <w:hideMark/>
          </w:tcPr>
          <w:p w14:paraId="3004F491" w14:textId="77777777" w:rsidR="00C07439" w:rsidRPr="00BB119C" w:rsidRDefault="00C07439" w:rsidP="00C07439">
            <w:pPr>
              <w:pStyle w:val="TekstTabeli"/>
              <w:rPr>
                <w:noProof/>
                <w:lang w:val="en-GB"/>
              </w:rPr>
            </w:pPr>
          </w:p>
        </w:tc>
        <w:tc>
          <w:tcPr>
            <w:tcW w:w="6803" w:type="dxa"/>
            <w:vAlign w:val="center"/>
            <w:hideMark/>
          </w:tcPr>
          <w:p w14:paraId="7E430D8E" w14:textId="77777777" w:rsidR="00C07439" w:rsidRPr="00BB119C" w:rsidRDefault="00C07439" w:rsidP="005536B7">
            <w:pPr>
              <w:pStyle w:val="TekstTabeli"/>
              <w:keepNext/>
              <w:jc w:val="center"/>
              <w:rPr>
                <w:noProof/>
                <w:lang w:val="en-GB"/>
              </w:rPr>
            </w:pPr>
            <w:r w:rsidRPr="00BB119C">
              <w:rPr>
                <w:noProof/>
                <w:lang w:val="en-GB"/>
              </w:rPr>
              <w:t>number of doctoral students per one independent research-and-teaching staff member</w:t>
            </w:r>
          </w:p>
        </w:tc>
      </w:tr>
      <w:tr w:rsidR="006C0FC2" w:rsidRPr="00260C6F" w14:paraId="533765DE" w14:textId="77777777" w:rsidTr="006C0FC2">
        <w:trPr>
          <w:cantSplit/>
        </w:trPr>
        <w:tc>
          <w:tcPr>
            <w:tcW w:w="2268" w:type="dxa"/>
            <w:vMerge/>
            <w:vAlign w:val="center"/>
            <w:hideMark/>
          </w:tcPr>
          <w:p w14:paraId="6480CA74" w14:textId="77777777" w:rsidR="00C07439" w:rsidRPr="00BB119C" w:rsidRDefault="00C07439" w:rsidP="00C07439">
            <w:pPr>
              <w:pStyle w:val="TekstTabeli"/>
              <w:rPr>
                <w:noProof/>
                <w:lang w:val="en-GB"/>
              </w:rPr>
            </w:pPr>
          </w:p>
        </w:tc>
        <w:tc>
          <w:tcPr>
            <w:tcW w:w="6803" w:type="dxa"/>
            <w:vAlign w:val="center"/>
            <w:hideMark/>
          </w:tcPr>
          <w:p w14:paraId="29E50D2E" w14:textId="77777777" w:rsidR="00C07439" w:rsidRPr="00BB119C" w:rsidRDefault="00C07439" w:rsidP="005536B7">
            <w:pPr>
              <w:pStyle w:val="TekstTabeli"/>
              <w:keepNext/>
              <w:jc w:val="center"/>
              <w:rPr>
                <w:noProof/>
                <w:lang w:val="en-GB"/>
              </w:rPr>
            </w:pPr>
            <w:r w:rsidRPr="00BB119C">
              <w:rPr>
                <w:noProof/>
                <w:lang w:val="en-GB"/>
              </w:rPr>
              <w:t>amount of subsidies per student or doctoral student</w:t>
            </w:r>
          </w:p>
        </w:tc>
      </w:tr>
      <w:tr w:rsidR="006C0FC2" w:rsidRPr="00260C6F" w14:paraId="359018BB" w14:textId="77777777" w:rsidTr="006C0FC2">
        <w:trPr>
          <w:cantSplit/>
        </w:trPr>
        <w:tc>
          <w:tcPr>
            <w:tcW w:w="2268" w:type="dxa"/>
            <w:vMerge/>
            <w:vAlign w:val="center"/>
            <w:hideMark/>
          </w:tcPr>
          <w:p w14:paraId="0F4BCC6B" w14:textId="77777777" w:rsidR="00C07439" w:rsidRPr="00BB119C" w:rsidRDefault="00C07439" w:rsidP="00C07439">
            <w:pPr>
              <w:pStyle w:val="TekstTabeli"/>
              <w:rPr>
                <w:noProof/>
                <w:lang w:val="en-GB"/>
              </w:rPr>
            </w:pPr>
          </w:p>
        </w:tc>
        <w:tc>
          <w:tcPr>
            <w:tcW w:w="6803" w:type="dxa"/>
            <w:vAlign w:val="center"/>
            <w:hideMark/>
          </w:tcPr>
          <w:p w14:paraId="6685C980" w14:textId="77777777" w:rsidR="00C07439" w:rsidRPr="00BB119C" w:rsidRDefault="00C07439" w:rsidP="005536B7">
            <w:pPr>
              <w:pStyle w:val="TekstTabeli"/>
              <w:keepNext/>
              <w:jc w:val="center"/>
              <w:rPr>
                <w:noProof/>
                <w:lang w:val="en-GB"/>
              </w:rPr>
            </w:pPr>
            <w:r w:rsidRPr="00BB119C">
              <w:rPr>
                <w:noProof/>
                <w:lang w:val="en-GB"/>
              </w:rPr>
              <w:t>amount of research grants obtained</w:t>
            </w:r>
          </w:p>
        </w:tc>
      </w:tr>
      <w:tr w:rsidR="006C0FC2" w:rsidRPr="00260C6F" w14:paraId="3E2FF3AF" w14:textId="77777777" w:rsidTr="006C0FC2">
        <w:trPr>
          <w:cantSplit/>
        </w:trPr>
        <w:tc>
          <w:tcPr>
            <w:tcW w:w="2268" w:type="dxa"/>
            <w:vMerge/>
            <w:vAlign w:val="center"/>
            <w:hideMark/>
          </w:tcPr>
          <w:p w14:paraId="7411809E" w14:textId="77777777" w:rsidR="00C07439" w:rsidRPr="00BB119C" w:rsidRDefault="00C07439" w:rsidP="00C07439">
            <w:pPr>
              <w:pStyle w:val="TekstTabeli"/>
              <w:rPr>
                <w:noProof/>
                <w:lang w:val="en-GB"/>
              </w:rPr>
            </w:pPr>
          </w:p>
        </w:tc>
        <w:tc>
          <w:tcPr>
            <w:tcW w:w="6803" w:type="dxa"/>
            <w:vAlign w:val="center"/>
            <w:hideMark/>
          </w:tcPr>
          <w:p w14:paraId="746E1531" w14:textId="77777777" w:rsidR="00C07439" w:rsidRPr="00BB119C" w:rsidRDefault="00C07439" w:rsidP="005536B7">
            <w:pPr>
              <w:pStyle w:val="TekstTabeli"/>
              <w:keepNext/>
              <w:jc w:val="center"/>
              <w:rPr>
                <w:noProof/>
                <w:lang w:val="en-GB"/>
              </w:rPr>
            </w:pPr>
            <w:r w:rsidRPr="00BB119C">
              <w:rPr>
                <w:noProof/>
                <w:lang w:val="en-GB"/>
              </w:rPr>
              <w:t>value of university development projects implemented</w:t>
            </w:r>
          </w:p>
        </w:tc>
      </w:tr>
      <w:tr w:rsidR="006C0FC2" w:rsidRPr="00260C6F" w14:paraId="14B24452" w14:textId="77777777" w:rsidTr="006C0FC2">
        <w:trPr>
          <w:cantSplit/>
        </w:trPr>
        <w:tc>
          <w:tcPr>
            <w:tcW w:w="2268" w:type="dxa"/>
            <w:vMerge/>
            <w:vAlign w:val="center"/>
            <w:hideMark/>
          </w:tcPr>
          <w:p w14:paraId="50A45637" w14:textId="77777777" w:rsidR="00C07439" w:rsidRPr="00BB119C" w:rsidRDefault="00C07439" w:rsidP="00C07439">
            <w:pPr>
              <w:pStyle w:val="TekstTabeli"/>
              <w:rPr>
                <w:noProof/>
                <w:lang w:val="en-GB"/>
              </w:rPr>
            </w:pPr>
          </w:p>
        </w:tc>
        <w:tc>
          <w:tcPr>
            <w:tcW w:w="6803" w:type="dxa"/>
            <w:vAlign w:val="center"/>
            <w:hideMark/>
          </w:tcPr>
          <w:p w14:paraId="654EA239" w14:textId="77777777" w:rsidR="00C07439" w:rsidRPr="00BB119C" w:rsidRDefault="00C07439" w:rsidP="00C07439">
            <w:pPr>
              <w:pStyle w:val="TekstTabeli"/>
              <w:jc w:val="center"/>
              <w:rPr>
                <w:noProof/>
                <w:lang w:val="en-GB"/>
              </w:rPr>
            </w:pPr>
            <w:r w:rsidRPr="00BB119C">
              <w:rPr>
                <w:noProof/>
                <w:lang w:val="en-GB"/>
              </w:rPr>
              <w:t>amount of investment funds obtained</w:t>
            </w:r>
          </w:p>
        </w:tc>
      </w:tr>
      <w:tr w:rsidR="006C0FC2" w:rsidRPr="00BB119C" w14:paraId="72E47A68" w14:textId="77777777" w:rsidTr="006C0FC2">
        <w:trPr>
          <w:cantSplit/>
        </w:trPr>
        <w:tc>
          <w:tcPr>
            <w:tcW w:w="2268" w:type="dxa"/>
            <w:vMerge w:val="restart"/>
            <w:vAlign w:val="center"/>
            <w:hideMark/>
          </w:tcPr>
          <w:p w14:paraId="15F3A893" w14:textId="77777777" w:rsidR="00C07439" w:rsidRPr="00BB119C" w:rsidRDefault="00C07439" w:rsidP="00C07439">
            <w:pPr>
              <w:pStyle w:val="TekstTabeli"/>
              <w:rPr>
                <w:noProof/>
                <w:lang w:val="en-GB"/>
              </w:rPr>
            </w:pPr>
            <w:r w:rsidRPr="00BB119C">
              <w:rPr>
                <w:noProof/>
                <w:lang w:val="en-GB"/>
              </w:rPr>
              <w:t>Indicators Related to the Implementation of Scientific Discoveries</w:t>
            </w:r>
          </w:p>
        </w:tc>
        <w:tc>
          <w:tcPr>
            <w:tcW w:w="6803" w:type="dxa"/>
            <w:vAlign w:val="center"/>
            <w:hideMark/>
          </w:tcPr>
          <w:p w14:paraId="19DDF3F3" w14:textId="77777777" w:rsidR="00C07439" w:rsidRPr="00BB119C" w:rsidRDefault="00C07439" w:rsidP="005536B7">
            <w:pPr>
              <w:pStyle w:val="TekstTabeli"/>
              <w:keepNext/>
              <w:jc w:val="center"/>
              <w:rPr>
                <w:noProof/>
                <w:lang w:val="en-GB"/>
              </w:rPr>
            </w:pPr>
            <w:r w:rsidRPr="00BB119C">
              <w:rPr>
                <w:noProof/>
                <w:lang w:val="en-GB"/>
              </w:rPr>
              <w:t>number of patent applications</w:t>
            </w:r>
          </w:p>
        </w:tc>
      </w:tr>
      <w:tr w:rsidR="006C0FC2" w:rsidRPr="00260C6F" w14:paraId="4BCDC2CB" w14:textId="77777777" w:rsidTr="006C0FC2">
        <w:trPr>
          <w:cantSplit/>
        </w:trPr>
        <w:tc>
          <w:tcPr>
            <w:tcW w:w="2268" w:type="dxa"/>
            <w:vMerge/>
            <w:vAlign w:val="center"/>
            <w:hideMark/>
          </w:tcPr>
          <w:p w14:paraId="4238CC69" w14:textId="77777777" w:rsidR="00C07439" w:rsidRPr="00BB119C" w:rsidRDefault="00C07439" w:rsidP="00C07439">
            <w:pPr>
              <w:pStyle w:val="TekstTabeli"/>
              <w:rPr>
                <w:noProof/>
                <w:lang w:val="en-GB"/>
              </w:rPr>
            </w:pPr>
          </w:p>
        </w:tc>
        <w:tc>
          <w:tcPr>
            <w:tcW w:w="6803" w:type="dxa"/>
            <w:vAlign w:val="center"/>
            <w:hideMark/>
          </w:tcPr>
          <w:p w14:paraId="539665D7" w14:textId="77777777" w:rsidR="00C07439" w:rsidRPr="00BB119C" w:rsidRDefault="00C07439" w:rsidP="005536B7">
            <w:pPr>
              <w:pStyle w:val="TekstTabeli"/>
              <w:keepNext/>
              <w:jc w:val="center"/>
              <w:rPr>
                <w:noProof/>
                <w:lang w:val="en-GB"/>
              </w:rPr>
            </w:pPr>
            <w:r w:rsidRPr="00BB119C">
              <w:rPr>
                <w:noProof/>
                <w:lang w:val="en-GB"/>
              </w:rPr>
              <w:t>number of accepted patent applications</w:t>
            </w:r>
          </w:p>
        </w:tc>
      </w:tr>
      <w:tr w:rsidR="006C0FC2" w:rsidRPr="00260C6F" w14:paraId="46BE2588" w14:textId="77777777" w:rsidTr="006C0FC2">
        <w:trPr>
          <w:cantSplit/>
        </w:trPr>
        <w:tc>
          <w:tcPr>
            <w:tcW w:w="2268" w:type="dxa"/>
            <w:vMerge/>
            <w:vAlign w:val="center"/>
            <w:hideMark/>
          </w:tcPr>
          <w:p w14:paraId="2FB6CFD9" w14:textId="77777777" w:rsidR="00C07439" w:rsidRPr="00BB119C" w:rsidRDefault="00C07439" w:rsidP="00C07439">
            <w:pPr>
              <w:pStyle w:val="TekstTabeli"/>
              <w:rPr>
                <w:noProof/>
                <w:lang w:val="en-GB"/>
              </w:rPr>
            </w:pPr>
          </w:p>
        </w:tc>
        <w:tc>
          <w:tcPr>
            <w:tcW w:w="6803" w:type="dxa"/>
            <w:vAlign w:val="center"/>
            <w:hideMark/>
          </w:tcPr>
          <w:p w14:paraId="105C79ED" w14:textId="77777777" w:rsidR="00C07439" w:rsidRPr="00BB119C" w:rsidRDefault="00C07439" w:rsidP="005536B7">
            <w:pPr>
              <w:pStyle w:val="TekstTabeli"/>
              <w:keepNext/>
              <w:jc w:val="center"/>
              <w:rPr>
                <w:noProof/>
                <w:lang w:val="en-GB"/>
              </w:rPr>
            </w:pPr>
            <w:r w:rsidRPr="00BB119C">
              <w:rPr>
                <w:noProof/>
                <w:lang w:val="en-GB"/>
              </w:rPr>
              <w:t>revenues of spin-off companies from products developed as a result of research</w:t>
            </w:r>
          </w:p>
        </w:tc>
      </w:tr>
      <w:tr w:rsidR="006C0FC2" w:rsidRPr="00BB119C" w14:paraId="1A56C32D" w14:textId="77777777" w:rsidTr="006C0FC2">
        <w:trPr>
          <w:cantSplit/>
        </w:trPr>
        <w:tc>
          <w:tcPr>
            <w:tcW w:w="2268" w:type="dxa"/>
            <w:vMerge/>
            <w:vAlign w:val="center"/>
            <w:hideMark/>
          </w:tcPr>
          <w:p w14:paraId="07B2A13C" w14:textId="77777777" w:rsidR="00C07439" w:rsidRPr="00BB119C" w:rsidRDefault="00C07439" w:rsidP="00C07439">
            <w:pPr>
              <w:pStyle w:val="TekstTabeli"/>
              <w:rPr>
                <w:noProof/>
                <w:lang w:val="en-GB"/>
              </w:rPr>
            </w:pPr>
          </w:p>
        </w:tc>
        <w:tc>
          <w:tcPr>
            <w:tcW w:w="6803" w:type="dxa"/>
            <w:vAlign w:val="center"/>
            <w:hideMark/>
          </w:tcPr>
          <w:p w14:paraId="35DA7F6A" w14:textId="77777777" w:rsidR="00C07439" w:rsidRPr="00BB119C" w:rsidRDefault="00C07439" w:rsidP="00C07439">
            <w:pPr>
              <w:pStyle w:val="TekstTabeli"/>
              <w:jc w:val="center"/>
              <w:rPr>
                <w:noProof/>
                <w:lang w:val="en-GB"/>
              </w:rPr>
            </w:pPr>
            <w:r w:rsidRPr="00BB119C">
              <w:rPr>
                <w:noProof/>
                <w:lang w:val="en-GB"/>
              </w:rPr>
              <w:t>revenues from patent rights</w:t>
            </w:r>
          </w:p>
        </w:tc>
      </w:tr>
      <w:tr w:rsidR="006C0FC2" w:rsidRPr="00260C6F" w14:paraId="4881229E" w14:textId="77777777" w:rsidTr="006C0FC2">
        <w:trPr>
          <w:cantSplit/>
        </w:trPr>
        <w:tc>
          <w:tcPr>
            <w:tcW w:w="2268" w:type="dxa"/>
            <w:vMerge w:val="restart"/>
            <w:vAlign w:val="center"/>
            <w:hideMark/>
          </w:tcPr>
          <w:p w14:paraId="0D8A5BA2" w14:textId="77777777" w:rsidR="00C07439" w:rsidRPr="00BB119C" w:rsidRDefault="00C07439" w:rsidP="00C07439">
            <w:pPr>
              <w:pStyle w:val="TekstTabeli"/>
              <w:rPr>
                <w:noProof/>
                <w:lang w:val="en-GB"/>
              </w:rPr>
            </w:pPr>
            <w:r w:rsidRPr="00BB119C">
              <w:rPr>
                <w:noProof/>
                <w:lang w:val="en-GB"/>
              </w:rPr>
              <w:t>Organizational Performance Indicators</w:t>
            </w:r>
          </w:p>
        </w:tc>
        <w:tc>
          <w:tcPr>
            <w:tcW w:w="6803" w:type="dxa"/>
            <w:vAlign w:val="center"/>
            <w:hideMark/>
          </w:tcPr>
          <w:p w14:paraId="22A2541A" w14:textId="77777777" w:rsidR="00C07439" w:rsidRPr="00BB119C" w:rsidRDefault="00C07439" w:rsidP="005536B7">
            <w:pPr>
              <w:pStyle w:val="TekstTabeli"/>
              <w:keepNext/>
              <w:jc w:val="center"/>
              <w:rPr>
                <w:noProof/>
                <w:lang w:val="en-GB"/>
              </w:rPr>
            </w:pPr>
            <w:r w:rsidRPr="00BB119C">
              <w:rPr>
                <w:noProof/>
                <w:lang w:val="en-GB"/>
              </w:rPr>
              <w:t>number of students or doctoral students per one independent academic or teaching staff member</w:t>
            </w:r>
          </w:p>
        </w:tc>
      </w:tr>
      <w:tr w:rsidR="006C0FC2" w:rsidRPr="00260C6F" w14:paraId="6F9FCF6A" w14:textId="77777777" w:rsidTr="006C0FC2">
        <w:trPr>
          <w:cantSplit/>
        </w:trPr>
        <w:tc>
          <w:tcPr>
            <w:tcW w:w="2268" w:type="dxa"/>
            <w:vMerge/>
            <w:vAlign w:val="center"/>
            <w:hideMark/>
          </w:tcPr>
          <w:p w14:paraId="1D19D194" w14:textId="77777777" w:rsidR="00C07439" w:rsidRPr="00BB119C" w:rsidRDefault="00C07439" w:rsidP="00C07439">
            <w:pPr>
              <w:pStyle w:val="TekstTabeli"/>
              <w:rPr>
                <w:noProof/>
                <w:lang w:val="en-GB"/>
              </w:rPr>
            </w:pPr>
          </w:p>
        </w:tc>
        <w:tc>
          <w:tcPr>
            <w:tcW w:w="6803" w:type="dxa"/>
            <w:vAlign w:val="center"/>
            <w:hideMark/>
          </w:tcPr>
          <w:p w14:paraId="0076FBA0" w14:textId="77777777" w:rsidR="00C07439" w:rsidRPr="00BB119C" w:rsidRDefault="00C07439" w:rsidP="005536B7">
            <w:pPr>
              <w:pStyle w:val="TekstTabeli"/>
              <w:keepNext/>
              <w:jc w:val="center"/>
              <w:rPr>
                <w:noProof/>
                <w:lang w:val="en-GB"/>
              </w:rPr>
            </w:pPr>
            <w:r w:rsidRPr="00BB119C">
              <w:rPr>
                <w:noProof/>
                <w:lang w:val="en-GB"/>
              </w:rPr>
              <w:t>number of independent academic, research-and-teaching, or teaching staff members</w:t>
            </w:r>
          </w:p>
        </w:tc>
      </w:tr>
      <w:tr w:rsidR="006C0FC2" w:rsidRPr="00260C6F" w14:paraId="64D23997" w14:textId="77777777" w:rsidTr="006C0FC2">
        <w:trPr>
          <w:cantSplit/>
        </w:trPr>
        <w:tc>
          <w:tcPr>
            <w:tcW w:w="2268" w:type="dxa"/>
            <w:vMerge/>
            <w:vAlign w:val="center"/>
            <w:hideMark/>
          </w:tcPr>
          <w:p w14:paraId="60E4FF60" w14:textId="77777777" w:rsidR="00C07439" w:rsidRPr="00BB119C" w:rsidRDefault="00C07439" w:rsidP="00C07439">
            <w:pPr>
              <w:pStyle w:val="TekstTabeli"/>
              <w:rPr>
                <w:noProof/>
                <w:lang w:val="en-GB"/>
              </w:rPr>
            </w:pPr>
          </w:p>
        </w:tc>
        <w:tc>
          <w:tcPr>
            <w:tcW w:w="6803" w:type="dxa"/>
            <w:vAlign w:val="center"/>
            <w:hideMark/>
          </w:tcPr>
          <w:p w14:paraId="64EFF68C" w14:textId="77777777" w:rsidR="00C07439" w:rsidRPr="00BB119C" w:rsidRDefault="00C07439" w:rsidP="005536B7">
            <w:pPr>
              <w:pStyle w:val="TekstTabeli"/>
              <w:keepNext/>
              <w:jc w:val="center"/>
              <w:rPr>
                <w:noProof/>
                <w:lang w:val="en-GB"/>
              </w:rPr>
            </w:pPr>
            <w:r w:rsidRPr="00BB119C">
              <w:rPr>
                <w:noProof/>
                <w:lang w:val="en-GB"/>
              </w:rPr>
              <w:t>teacher-to-student/doctoral student ratio</w:t>
            </w:r>
          </w:p>
        </w:tc>
      </w:tr>
      <w:tr w:rsidR="006C0FC2" w:rsidRPr="00BB119C" w14:paraId="5C05FDA7" w14:textId="77777777" w:rsidTr="006C0FC2">
        <w:trPr>
          <w:cantSplit/>
        </w:trPr>
        <w:tc>
          <w:tcPr>
            <w:tcW w:w="2268" w:type="dxa"/>
            <w:vMerge/>
            <w:vAlign w:val="center"/>
            <w:hideMark/>
          </w:tcPr>
          <w:p w14:paraId="6FF842CC" w14:textId="77777777" w:rsidR="00C07439" w:rsidRPr="00BB119C" w:rsidRDefault="00C07439" w:rsidP="00C07439">
            <w:pPr>
              <w:pStyle w:val="TekstTabeli"/>
              <w:rPr>
                <w:noProof/>
                <w:lang w:val="en-GB"/>
              </w:rPr>
            </w:pPr>
          </w:p>
        </w:tc>
        <w:tc>
          <w:tcPr>
            <w:tcW w:w="6803" w:type="dxa"/>
            <w:vAlign w:val="center"/>
            <w:hideMark/>
          </w:tcPr>
          <w:p w14:paraId="62D9E3D3" w14:textId="77777777" w:rsidR="00C07439" w:rsidRPr="00BB119C" w:rsidRDefault="00C07439" w:rsidP="005536B7">
            <w:pPr>
              <w:pStyle w:val="TekstTabeli"/>
              <w:keepNext/>
              <w:jc w:val="center"/>
              <w:rPr>
                <w:noProof/>
                <w:lang w:val="en-GB"/>
              </w:rPr>
            </w:pPr>
            <w:r w:rsidRPr="00BB119C">
              <w:rPr>
                <w:noProof/>
                <w:lang w:val="en-GB"/>
              </w:rPr>
              <w:t>size of student groups</w:t>
            </w:r>
          </w:p>
        </w:tc>
      </w:tr>
      <w:tr w:rsidR="006C0FC2" w:rsidRPr="00260C6F" w14:paraId="080D470D" w14:textId="77777777" w:rsidTr="006C0FC2">
        <w:trPr>
          <w:cantSplit/>
        </w:trPr>
        <w:tc>
          <w:tcPr>
            <w:tcW w:w="2268" w:type="dxa"/>
            <w:vMerge/>
            <w:vAlign w:val="center"/>
            <w:hideMark/>
          </w:tcPr>
          <w:p w14:paraId="6CE0CE00" w14:textId="77777777" w:rsidR="00C07439" w:rsidRPr="00BB119C" w:rsidRDefault="00C07439" w:rsidP="00C07439">
            <w:pPr>
              <w:pStyle w:val="TekstTabeli"/>
              <w:rPr>
                <w:noProof/>
                <w:lang w:val="en-GB"/>
              </w:rPr>
            </w:pPr>
          </w:p>
        </w:tc>
        <w:tc>
          <w:tcPr>
            <w:tcW w:w="6803" w:type="dxa"/>
            <w:vAlign w:val="center"/>
            <w:hideMark/>
          </w:tcPr>
          <w:p w14:paraId="01968F8A" w14:textId="77777777" w:rsidR="00C07439" w:rsidRPr="00BB119C" w:rsidRDefault="00C07439" w:rsidP="005536B7">
            <w:pPr>
              <w:pStyle w:val="TekstTabeli"/>
              <w:keepNext/>
              <w:jc w:val="center"/>
              <w:rPr>
                <w:noProof/>
                <w:lang w:val="en-GB"/>
              </w:rPr>
            </w:pPr>
            <w:r w:rsidRPr="00BB119C">
              <w:rPr>
                <w:noProof/>
                <w:lang w:val="en-GB"/>
              </w:rPr>
              <w:t>number of administrative staff per one research-and-teaching staff member</w:t>
            </w:r>
          </w:p>
        </w:tc>
      </w:tr>
      <w:tr w:rsidR="006C0FC2" w:rsidRPr="00260C6F" w14:paraId="014169FE" w14:textId="77777777" w:rsidTr="006C0FC2">
        <w:trPr>
          <w:cantSplit/>
        </w:trPr>
        <w:tc>
          <w:tcPr>
            <w:tcW w:w="2268" w:type="dxa"/>
            <w:vMerge/>
            <w:vAlign w:val="center"/>
            <w:hideMark/>
          </w:tcPr>
          <w:p w14:paraId="006B6DC2" w14:textId="77777777" w:rsidR="00C07439" w:rsidRPr="00BB119C" w:rsidRDefault="00C07439" w:rsidP="00C07439">
            <w:pPr>
              <w:pStyle w:val="TekstTabeli"/>
              <w:rPr>
                <w:noProof/>
                <w:lang w:val="en-GB"/>
              </w:rPr>
            </w:pPr>
          </w:p>
        </w:tc>
        <w:tc>
          <w:tcPr>
            <w:tcW w:w="6803" w:type="dxa"/>
            <w:vAlign w:val="center"/>
            <w:hideMark/>
          </w:tcPr>
          <w:p w14:paraId="21E24A19" w14:textId="77777777" w:rsidR="00C07439" w:rsidRPr="00BB119C" w:rsidRDefault="00C07439" w:rsidP="00C07439">
            <w:pPr>
              <w:pStyle w:val="TekstTabeli"/>
              <w:jc w:val="center"/>
              <w:rPr>
                <w:noProof/>
                <w:lang w:val="en-GB"/>
              </w:rPr>
            </w:pPr>
            <w:r w:rsidRPr="00BB119C">
              <w:rPr>
                <w:noProof/>
                <w:lang w:val="en-GB"/>
              </w:rPr>
              <w:t>proportion indicators of different staff groups (administrative, research, research-and-teaching, teaching)</w:t>
            </w:r>
          </w:p>
        </w:tc>
      </w:tr>
      <w:tr w:rsidR="006C0FC2" w:rsidRPr="00BB119C" w14:paraId="1A784831" w14:textId="77777777" w:rsidTr="006C0FC2">
        <w:trPr>
          <w:cantSplit/>
        </w:trPr>
        <w:tc>
          <w:tcPr>
            <w:tcW w:w="2268" w:type="dxa"/>
            <w:vMerge w:val="restart"/>
            <w:vAlign w:val="center"/>
            <w:hideMark/>
          </w:tcPr>
          <w:p w14:paraId="458BDEA2" w14:textId="77777777" w:rsidR="00C07439" w:rsidRPr="00BB119C" w:rsidRDefault="00C07439" w:rsidP="00C07439">
            <w:pPr>
              <w:pStyle w:val="TekstTabeli"/>
              <w:rPr>
                <w:noProof/>
                <w:lang w:val="en-GB"/>
              </w:rPr>
            </w:pPr>
            <w:r w:rsidRPr="00BB119C">
              <w:rPr>
                <w:noProof/>
                <w:lang w:val="en-GB"/>
              </w:rPr>
              <w:t>Infrastructure-Related Indicators</w:t>
            </w:r>
          </w:p>
        </w:tc>
        <w:tc>
          <w:tcPr>
            <w:tcW w:w="6803" w:type="dxa"/>
            <w:vAlign w:val="center"/>
            <w:hideMark/>
          </w:tcPr>
          <w:p w14:paraId="7BA23FD8" w14:textId="77777777" w:rsidR="00C07439" w:rsidRPr="00BB119C" w:rsidRDefault="00C07439" w:rsidP="005536B7">
            <w:pPr>
              <w:pStyle w:val="TekstTabeli"/>
              <w:keepNext/>
              <w:jc w:val="center"/>
              <w:rPr>
                <w:noProof/>
                <w:lang w:val="en-GB"/>
              </w:rPr>
            </w:pPr>
            <w:r w:rsidRPr="00BB119C">
              <w:rPr>
                <w:noProof/>
                <w:lang w:val="en-GB"/>
              </w:rPr>
              <w:t>teaching and administrative facilities</w:t>
            </w:r>
          </w:p>
        </w:tc>
      </w:tr>
      <w:tr w:rsidR="006C0FC2" w:rsidRPr="00260C6F" w14:paraId="11AFF1A2" w14:textId="77777777" w:rsidTr="006C0FC2">
        <w:trPr>
          <w:cantSplit/>
        </w:trPr>
        <w:tc>
          <w:tcPr>
            <w:tcW w:w="2268" w:type="dxa"/>
            <w:vMerge/>
            <w:vAlign w:val="center"/>
            <w:hideMark/>
          </w:tcPr>
          <w:p w14:paraId="13764A0F" w14:textId="77777777" w:rsidR="00C07439" w:rsidRPr="00BB119C" w:rsidRDefault="00C07439" w:rsidP="00C07439">
            <w:pPr>
              <w:pStyle w:val="TekstTabeli"/>
              <w:rPr>
                <w:noProof/>
                <w:lang w:val="en-GB"/>
              </w:rPr>
            </w:pPr>
          </w:p>
        </w:tc>
        <w:tc>
          <w:tcPr>
            <w:tcW w:w="6803" w:type="dxa"/>
            <w:vAlign w:val="center"/>
            <w:hideMark/>
          </w:tcPr>
          <w:p w14:paraId="7A14F961" w14:textId="77777777" w:rsidR="00C07439" w:rsidRPr="00BB119C" w:rsidRDefault="00C07439" w:rsidP="005536B7">
            <w:pPr>
              <w:pStyle w:val="TekstTabeli"/>
              <w:keepNext/>
              <w:jc w:val="center"/>
              <w:rPr>
                <w:noProof/>
                <w:lang w:val="en-GB"/>
              </w:rPr>
            </w:pPr>
            <w:r w:rsidRPr="00BB119C">
              <w:rPr>
                <w:noProof/>
                <w:lang w:val="en-GB"/>
              </w:rPr>
              <w:t>travel time between teaching locations</w:t>
            </w:r>
          </w:p>
        </w:tc>
      </w:tr>
      <w:tr w:rsidR="006C0FC2" w:rsidRPr="00260C6F" w14:paraId="1192A3DB" w14:textId="77777777" w:rsidTr="006C0FC2">
        <w:trPr>
          <w:cantSplit/>
        </w:trPr>
        <w:tc>
          <w:tcPr>
            <w:tcW w:w="2268" w:type="dxa"/>
            <w:vMerge/>
            <w:vAlign w:val="center"/>
            <w:hideMark/>
          </w:tcPr>
          <w:p w14:paraId="25D57CD7" w14:textId="77777777" w:rsidR="00C07439" w:rsidRPr="00BB119C" w:rsidRDefault="00C07439" w:rsidP="00C07439">
            <w:pPr>
              <w:pStyle w:val="TekstTabeli"/>
              <w:rPr>
                <w:noProof/>
                <w:lang w:val="en-GB"/>
              </w:rPr>
            </w:pPr>
          </w:p>
        </w:tc>
        <w:tc>
          <w:tcPr>
            <w:tcW w:w="6803" w:type="dxa"/>
            <w:vAlign w:val="center"/>
            <w:hideMark/>
          </w:tcPr>
          <w:p w14:paraId="7C8EE921" w14:textId="77777777" w:rsidR="00C07439" w:rsidRPr="00BB119C" w:rsidRDefault="00C07439" w:rsidP="005536B7">
            <w:pPr>
              <w:pStyle w:val="TekstTabeli"/>
              <w:keepNext/>
              <w:jc w:val="center"/>
              <w:rPr>
                <w:noProof/>
                <w:lang w:val="en-GB"/>
              </w:rPr>
            </w:pPr>
            <w:r w:rsidRPr="00BB119C">
              <w:rPr>
                <w:noProof/>
                <w:lang w:val="en-GB"/>
              </w:rPr>
              <w:t>number of available dormitory places</w:t>
            </w:r>
          </w:p>
        </w:tc>
      </w:tr>
      <w:tr w:rsidR="006C0FC2" w:rsidRPr="00260C6F" w14:paraId="6AA4A20F" w14:textId="77777777" w:rsidTr="006C0FC2">
        <w:trPr>
          <w:cantSplit/>
        </w:trPr>
        <w:tc>
          <w:tcPr>
            <w:tcW w:w="2268" w:type="dxa"/>
            <w:vMerge/>
            <w:vAlign w:val="center"/>
            <w:hideMark/>
          </w:tcPr>
          <w:p w14:paraId="41A4CE9E" w14:textId="77777777" w:rsidR="00C07439" w:rsidRPr="00BB119C" w:rsidRDefault="00C07439" w:rsidP="00C07439">
            <w:pPr>
              <w:pStyle w:val="TekstTabeli"/>
              <w:rPr>
                <w:noProof/>
                <w:lang w:val="en-GB"/>
              </w:rPr>
            </w:pPr>
          </w:p>
        </w:tc>
        <w:tc>
          <w:tcPr>
            <w:tcW w:w="6803" w:type="dxa"/>
            <w:vAlign w:val="center"/>
            <w:hideMark/>
          </w:tcPr>
          <w:p w14:paraId="4AEC69D3" w14:textId="77777777" w:rsidR="00C07439" w:rsidRPr="00BB119C" w:rsidRDefault="00C07439" w:rsidP="00C07439">
            <w:pPr>
              <w:pStyle w:val="TekstTabeli"/>
              <w:jc w:val="center"/>
              <w:rPr>
                <w:noProof/>
                <w:lang w:val="en-GB"/>
              </w:rPr>
            </w:pPr>
            <w:r w:rsidRPr="00BB119C">
              <w:rPr>
                <w:noProof/>
                <w:lang w:val="en-GB"/>
              </w:rPr>
              <w:t>campus (infrastructure) accessibility to stakeholder-relevant locations</w:t>
            </w:r>
          </w:p>
        </w:tc>
      </w:tr>
      <w:tr w:rsidR="006C0FC2" w:rsidRPr="00BB119C" w14:paraId="3F29E613" w14:textId="77777777" w:rsidTr="006C0FC2">
        <w:trPr>
          <w:cantSplit/>
        </w:trPr>
        <w:tc>
          <w:tcPr>
            <w:tcW w:w="2268" w:type="dxa"/>
            <w:vMerge w:val="restart"/>
            <w:vAlign w:val="center"/>
            <w:hideMark/>
          </w:tcPr>
          <w:p w14:paraId="48EA148E" w14:textId="77777777" w:rsidR="00C07439" w:rsidRPr="00BB119C" w:rsidRDefault="00C07439" w:rsidP="00C07439">
            <w:pPr>
              <w:pStyle w:val="TekstTabeli"/>
              <w:rPr>
                <w:noProof/>
                <w:lang w:val="en-GB"/>
              </w:rPr>
            </w:pPr>
            <w:r w:rsidRPr="00BB119C">
              <w:rPr>
                <w:noProof/>
                <w:lang w:val="en-GB"/>
              </w:rPr>
              <w:lastRenderedPageBreak/>
              <w:t>Stakeholder Outcomes Indicators</w:t>
            </w:r>
          </w:p>
        </w:tc>
        <w:tc>
          <w:tcPr>
            <w:tcW w:w="6803" w:type="dxa"/>
            <w:vAlign w:val="center"/>
            <w:hideMark/>
          </w:tcPr>
          <w:p w14:paraId="0677DB6F" w14:textId="77777777" w:rsidR="00C07439" w:rsidRPr="00BB119C" w:rsidRDefault="00C07439" w:rsidP="005536B7">
            <w:pPr>
              <w:pStyle w:val="TekstTabeli"/>
              <w:keepNext/>
              <w:jc w:val="center"/>
              <w:rPr>
                <w:noProof/>
                <w:lang w:val="en-GB"/>
              </w:rPr>
            </w:pPr>
            <w:r w:rsidRPr="00BB119C">
              <w:rPr>
                <w:noProof/>
                <w:lang w:val="en-GB"/>
              </w:rPr>
              <w:t>graduate employability</w:t>
            </w:r>
          </w:p>
        </w:tc>
      </w:tr>
      <w:tr w:rsidR="006C0FC2" w:rsidRPr="00260C6F" w14:paraId="3564E256" w14:textId="77777777" w:rsidTr="006C0FC2">
        <w:trPr>
          <w:cantSplit/>
        </w:trPr>
        <w:tc>
          <w:tcPr>
            <w:tcW w:w="2268" w:type="dxa"/>
            <w:vMerge/>
            <w:vAlign w:val="center"/>
            <w:hideMark/>
          </w:tcPr>
          <w:p w14:paraId="456C3BF2" w14:textId="77777777" w:rsidR="00C07439" w:rsidRPr="00BB119C" w:rsidRDefault="00C07439" w:rsidP="00C07439">
            <w:pPr>
              <w:pStyle w:val="TekstTabeli"/>
              <w:rPr>
                <w:noProof/>
                <w:lang w:val="en-GB"/>
              </w:rPr>
            </w:pPr>
          </w:p>
        </w:tc>
        <w:tc>
          <w:tcPr>
            <w:tcW w:w="6803" w:type="dxa"/>
            <w:vAlign w:val="center"/>
            <w:hideMark/>
          </w:tcPr>
          <w:p w14:paraId="35C72F0D" w14:textId="77777777" w:rsidR="00C07439" w:rsidRPr="00BB119C" w:rsidRDefault="00C07439" w:rsidP="005536B7">
            <w:pPr>
              <w:pStyle w:val="TekstTabeli"/>
              <w:keepNext/>
              <w:jc w:val="center"/>
              <w:rPr>
                <w:noProof/>
                <w:lang w:val="en-GB"/>
              </w:rPr>
            </w:pPr>
            <w:r w:rsidRPr="00BB119C">
              <w:rPr>
                <w:noProof/>
                <w:lang w:val="en-GB"/>
              </w:rPr>
              <w:t>pass rate for external exams</w:t>
            </w:r>
          </w:p>
        </w:tc>
      </w:tr>
      <w:tr w:rsidR="006C0FC2" w:rsidRPr="00BB119C" w14:paraId="7CE6A3A7" w14:textId="77777777" w:rsidTr="006C0FC2">
        <w:trPr>
          <w:cantSplit/>
        </w:trPr>
        <w:tc>
          <w:tcPr>
            <w:tcW w:w="2268" w:type="dxa"/>
            <w:vMerge/>
            <w:vAlign w:val="center"/>
            <w:hideMark/>
          </w:tcPr>
          <w:p w14:paraId="7A4BC432" w14:textId="77777777" w:rsidR="00C07439" w:rsidRPr="00BB119C" w:rsidRDefault="00C07439" w:rsidP="00C07439">
            <w:pPr>
              <w:pStyle w:val="TekstTabeli"/>
              <w:rPr>
                <w:noProof/>
                <w:lang w:val="en-GB"/>
              </w:rPr>
            </w:pPr>
          </w:p>
        </w:tc>
        <w:tc>
          <w:tcPr>
            <w:tcW w:w="6803" w:type="dxa"/>
            <w:vAlign w:val="center"/>
            <w:hideMark/>
          </w:tcPr>
          <w:p w14:paraId="2D85B111" w14:textId="77777777" w:rsidR="00C07439" w:rsidRPr="00BB119C" w:rsidRDefault="00C07439" w:rsidP="005536B7">
            <w:pPr>
              <w:pStyle w:val="TekstTabeli"/>
              <w:keepNext/>
              <w:jc w:val="center"/>
              <w:rPr>
                <w:noProof/>
                <w:lang w:val="en-GB"/>
              </w:rPr>
            </w:pPr>
            <w:r w:rsidRPr="00BB119C">
              <w:rPr>
                <w:noProof/>
                <w:lang w:val="en-GB"/>
              </w:rPr>
              <w:t>graduate salary growth</w:t>
            </w:r>
          </w:p>
        </w:tc>
      </w:tr>
      <w:tr w:rsidR="006C0FC2" w:rsidRPr="00260C6F" w14:paraId="4CAD0436" w14:textId="77777777" w:rsidTr="006C0FC2">
        <w:trPr>
          <w:cantSplit/>
        </w:trPr>
        <w:tc>
          <w:tcPr>
            <w:tcW w:w="2268" w:type="dxa"/>
            <w:vMerge/>
            <w:vAlign w:val="center"/>
            <w:hideMark/>
          </w:tcPr>
          <w:p w14:paraId="37212CA3" w14:textId="77777777" w:rsidR="00C07439" w:rsidRPr="00BB119C" w:rsidRDefault="00C07439" w:rsidP="00C07439">
            <w:pPr>
              <w:pStyle w:val="TekstTabeli"/>
              <w:rPr>
                <w:noProof/>
                <w:lang w:val="en-GB"/>
              </w:rPr>
            </w:pPr>
          </w:p>
        </w:tc>
        <w:tc>
          <w:tcPr>
            <w:tcW w:w="6803" w:type="dxa"/>
            <w:vAlign w:val="center"/>
            <w:hideMark/>
          </w:tcPr>
          <w:p w14:paraId="1ABC80FC" w14:textId="77777777" w:rsidR="00C07439" w:rsidRPr="00BB119C" w:rsidRDefault="00C07439" w:rsidP="00C07439">
            <w:pPr>
              <w:pStyle w:val="TekstTabeli"/>
              <w:jc w:val="center"/>
              <w:rPr>
                <w:noProof/>
                <w:lang w:val="en-GB"/>
              </w:rPr>
            </w:pPr>
            <w:r w:rsidRPr="00BB119C">
              <w:rPr>
                <w:noProof/>
                <w:lang w:val="en-GB"/>
              </w:rPr>
              <w:t>number of Nobel Prize laureates among graduates</w:t>
            </w:r>
          </w:p>
        </w:tc>
      </w:tr>
      <w:tr w:rsidR="006C0FC2" w:rsidRPr="00260C6F" w14:paraId="5341758A" w14:textId="77777777" w:rsidTr="006C0FC2">
        <w:trPr>
          <w:cantSplit/>
        </w:trPr>
        <w:tc>
          <w:tcPr>
            <w:tcW w:w="2268" w:type="dxa"/>
            <w:vMerge w:val="restart"/>
            <w:vAlign w:val="center"/>
            <w:hideMark/>
          </w:tcPr>
          <w:p w14:paraId="24875C18" w14:textId="77777777" w:rsidR="00C07439" w:rsidRPr="00BB119C" w:rsidRDefault="00C07439" w:rsidP="00C07439">
            <w:pPr>
              <w:pStyle w:val="TekstTabeli"/>
              <w:rPr>
                <w:noProof/>
                <w:lang w:val="en-GB"/>
              </w:rPr>
            </w:pPr>
            <w:r w:rsidRPr="00BB119C">
              <w:rPr>
                <w:noProof/>
                <w:lang w:val="en-GB"/>
              </w:rPr>
              <w:t>University Online Popularity Indicators</w:t>
            </w:r>
          </w:p>
        </w:tc>
        <w:tc>
          <w:tcPr>
            <w:tcW w:w="6803" w:type="dxa"/>
            <w:vAlign w:val="center"/>
            <w:hideMark/>
          </w:tcPr>
          <w:p w14:paraId="1CF3E268" w14:textId="77777777" w:rsidR="00C07439" w:rsidRPr="00BB119C" w:rsidRDefault="00C07439" w:rsidP="005536B7">
            <w:pPr>
              <w:pStyle w:val="TekstTabeli"/>
              <w:keepNext/>
              <w:jc w:val="center"/>
              <w:rPr>
                <w:noProof/>
                <w:lang w:val="en-GB"/>
              </w:rPr>
            </w:pPr>
            <w:r w:rsidRPr="00BB119C">
              <w:rPr>
                <w:noProof/>
                <w:lang w:val="en-GB"/>
              </w:rPr>
              <w:t>number of social media subscribers</w:t>
            </w:r>
          </w:p>
        </w:tc>
      </w:tr>
      <w:tr w:rsidR="006C0FC2" w:rsidRPr="00260C6F" w14:paraId="72332B9D" w14:textId="77777777" w:rsidTr="006C0FC2">
        <w:trPr>
          <w:cantSplit/>
        </w:trPr>
        <w:tc>
          <w:tcPr>
            <w:tcW w:w="2268" w:type="dxa"/>
            <w:vMerge/>
            <w:vAlign w:val="center"/>
            <w:hideMark/>
          </w:tcPr>
          <w:p w14:paraId="11470D19" w14:textId="77777777" w:rsidR="00C07439" w:rsidRPr="00BB119C" w:rsidRDefault="00C07439" w:rsidP="00C07439">
            <w:pPr>
              <w:pStyle w:val="TekstTabeli"/>
              <w:rPr>
                <w:noProof/>
                <w:lang w:val="en-GB"/>
              </w:rPr>
            </w:pPr>
          </w:p>
        </w:tc>
        <w:tc>
          <w:tcPr>
            <w:tcW w:w="6803" w:type="dxa"/>
            <w:vAlign w:val="center"/>
            <w:hideMark/>
          </w:tcPr>
          <w:p w14:paraId="18222D5E" w14:textId="77777777" w:rsidR="00C07439" w:rsidRPr="00BB119C" w:rsidRDefault="00C07439" w:rsidP="005536B7">
            <w:pPr>
              <w:pStyle w:val="TekstTabeli"/>
              <w:keepNext/>
              <w:jc w:val="center"/>
              <w:rPr>
                <w:noProof/>
                <w:lang w:val="en-GB"/>
              </w:rPr>
            </w:pPr>
            <w:r w:rsidRPr="00BB119C">
              <w:rPr>
                <w:noProof/>
                <w:lang w:val="en-GB"/>
              </w:rPr>
              <w:t>number of views of materials published by the university, its staff, and students</w:t>
            </w:r>
          </w:p>
        </w:tc>
      </w:tr>
      <w:tr w:rsidR="006C0FC2" w:rsidRPr="00260C6F" w14:paraId="0AF3BB63" w14:textId="77777777" w:rsidTr="006C0FC2">
        <w:trPr>
          <w:cantSplit/>
        </w:trPr>
        <w:tc>
          <w:tcPr>
            <w:tcW w:w="2268" w:type="dxa"/>
            <w:vMerge/>
            <w:vAlign w:val="center"/>
            <w:hideMark/>
          </w:tcPr>
          <w:p w14:paraId="301D1647" w14:textId="77777777" w:rsidR="00C07439" w:rsidRPr="00BB119C" w:rsidRDefault="00C07439" w:rsidP="00C07439">
            <w:pPr>
              <w:pStyle w:val="TekstTabeli"/>
              <w:rPr>
                <w:noProof/>
                <w:lang w:val="en-GB"/>
              </w:rPr>
            </w:pPr>
          </w:p>
        </w:tc>
        <w:tc>
          <w:tcPr>
            <w:tcW w:w="6803" w:type="dxa"/>
            <w:vAlign w:val="center"/>
            <w:hideMark/>
          </w:tcPr>
          <w:p w14:paraId="19E540CD" w14:textId="27EF1077" w:rsidR="00C07439" w:rsidRPr="00BB119C" w:rsidRDefault="00C07439" w:rsidP="00C07439">
            <w:pPr>
              <w:pStyle w:val="TekstTabeli"/>
              <w:jc w:val="center"/>
              <w:rPr>
                <w:noProof/>
                <w:lang w:val="en-GB"/>
              </w:rPr>
            </w:pPr>
            <w:r w:rsidRPr="00BB119C">
              <w:rPr>
                <w:noProof/>
                <w:lang w:val="en-GB"/>
              </w:rPr>
              <w:t xml:space="preserve">number of webpages linking to university sites </w:t>
            </w:r>
            <w:r w:rsidR="005536B7" w:rsidRPr="00BB119C">
              <w:rPr>
                <w:noProof/>
                <w:lang w:val="en-GB"/>
              </w:rPr>
              <w:br/>
            </w:r>
            <w:r w:rsidRPr="00BB119C">
              <w:rPr>
                <w:noProof/>
                <w:lang w:val="en-GB"/>
              </w:rPr>
              <w:t>(SEO analysis tools)</w:t>
            </w:r>
          </w:p>
        </w:tc>
      </w:tr>
      <w:tr w:rsidR="006C0FC2" w:rsidRPr="00260C6F" w14:paraId="30BFC319" w14:textId="77777777" w:rsidTr="006C0FC2">
        <w:trPr>
          <w:cantSplit/>
        </w:trPr>
        <w:tc>
          <w:tcPr>
            <w:tcW w:w="2268" w:type="dxa"/>
            <w:vMerge w:val="restart"/>
            <w:vAlign w:val="center"/>
            <w:hideMark/>
          </w:tcPr>
          <w:p w14:paraId="4368804F" w14:textId="77777777" w:rsidR="00C07439" w:rsidRPr="00BB119C" w:rsidRDefault="00C07439" w:rsidP="00C07439">
            <w:pPr>
              <w:pStyle w:val="TekstTabeli"/>
              <w:rPr>
                <w:noProof/>
                <w:lang w:val="en-GB"/>
              </w:rPr>
            </w:pPr>
            <w:r w:rsidRPr="00BB119C">
              <w:rPr>
                <w:noProof/>
                <w:lang w:val="en-GB"/>
              </w:rPr>
              <w:t>Education Process Indicators</w:t>
            </w:r>
          </w:p>
        </w:tc>
        <w:tc>
          <w:tcPr>
            <w:tcW w:w="6803" w:type="dxa"/>
            <w:vAlign w:val="center"/>
            <w:hideMark/>
          </w:tcPr>
          <w:p w14:paraId="2FF6F91E" w14:textId="77777777" w:rsidR="00C07439" w:rsidRPr="00BB119C" w:rsidRDefault="00C07439" w:rsidP="005536B7">
            <w:pPr>
              <w:pStyle w:val="TekstTabeli"/>
              <w:keepNext/>
              <w:jc w:val="center"/>
              <w:rPr>
                <w:noProof/>
                <w:lang w:val="en-GB"/>
              </w:rPr>
            </w:pPr>
            <w:r w:rsidRPr="00BB119C">
              <w:rPr>
                <w:noProof/>
                <w:lang w:val="en-GB"/>
              </w:rPr>
              <w:t>degree of achievement of defined learning outcomes (knowledge, skills, social competences)</w:t>
            </w:r>
          </w:p>
        </w:tc>
      </w:tr>
      <w:tr w:rsidR="006C0FC2" w:rsidRPr="00260C6F" w14:paraId="399ADA9A" w14:textId="77777777" w:rsidTr="006C0FC2">
        <w:trPr>
          <w:cantSplit/>
        </w:trPr>
        <w:tc>
          <w:tcPr>
            <w:tcW w:w="2268" w:type="dxa"/>
            <w:vMerge/>
            <w:vAlign w:val="center"/>
            <w:hideMark/>
          </w:tcPr>
          <w:p w14:paraId="47AC6FB2" w14:textId="77777777" w:rsidR="00C07439" w:rsidRPr="00BB119C" w:rsidRDefault="00C07439" w:rsidP="00C07439">
            <w:pPr>
              <w:pStyle w:val="TekstTabeli"/>
              <w:rPr>
                <w:noProof/>
                <w:lang w:val="en-GB"/>
              </w:rPr>
            </w:pPr>
          </w:p>
        </w:tc>
        <w:tc>
          <w:tcPr>
            <w:tcW w:w="6803" w:type="dxa"/>
            <w:vAlign w:val="center"/>
            <w:hideMark/>
          </w:tcPr>
          <w:p w14:paraId="3D1A6B80" w14:textId="77777777" w:rsidR="00C07439" w:rsidRPr="00BB119C" w:rsidRDefault="00C07439" w:rsidP="005536B7">
            <w:pPr>
              <w:pStyle w:val="TekstTabeli"/>
              <w:keepNext/>
              <w:jc w:val="center"/>
              <w:rPr>
                <w:noProof/>
                <w:lang w:val="en-GB"/>
              </w:rPr>
            </w:pPr>
            <w:r w:rsidRPr="00BB119C">
              <w:rPr>
                <w:noProof/>
                <w:lang w:val="en-GB"/>
              </w:rPr>
              <w:t>evaluation of classes and lecturers</w:t>
            </w:r>
          </w:p>
        </w:tc>
      </w:tr>
      <w:tr w:rsidR="006C0FC2" w:rsidRPr="00260C6F" w14:paraId="52702925" w14:textId="77777777" w:rsidTr="006C0FC2">
        <w:trPr>
          <w:cantSplit/>
        </w:trPr>
        <w:tc>
          <w:tcPr>
            <w:tcW w:w="2268" w:type="dxa"/>
            <w:vMerge/>
            <w:vAlign w:val="center"/>
            <w:hideMark/>
          </w:tcPr>
          <w:p w14:paraId="04C11C44" w14:textId="77777777" w:rsidR="00C07439" w:rsidRPr="00BB119C" w:rsidRDefault="00C07439" w:rsidP="00C07439">
            <w:pPr>
              <w:pStyle w:val="TekstTabeli"/>
              <w:rPr>
                <w:noProof/>
                <w:lang w:val="en-GB"/>
              </w:rPr>
            </w:pPr>
          </w:p>
        </w:tc>
        <w:tc>
          <w:tcPr>
            <w:tcW w:w="6803" w:type="dxa"/>
            <w:vAlign w:val="center"/>
            <w:hideMark/>
          </w:tcPr>
          <w:p w14:paraId="0AF775D5" w14:textId="77777777" w:rsidR="00C07439" w:rsidRPr="00BB119C" w:rsidRDefault="00C07439" w:rsidP="005536B7">
            <w:pPr>
              <w:pStyle w:val="TekstTabeli"/>
              <w:keepNext/>
              <w:jc w:val="center"/>
              <w:rPr>
                <w:noProof/>
                <w:lang w:val="en-GB"/>
              </w:rPr>
            </w:pPr>
            <w:r w:rsidRPr="00BB119C">
              <w:rPr>
                <w:noProof/>
                <w:lang w:val="en-GB"/>
              </w:rPr>
              <w:t>qualification level of teaching staff (various perspectives)</w:t>
            </w:r>
          </w:p>
        </w:tc>
      </w:tr>
      <w:tr w:rsidR="006C0FC2" w:rsidRPr="00260C6F" w14:paraId="3177BF3F" w14:textId="77777777" w:rsidTr="006C0FC2">
        <w:trPr>
          <w:cantSplit/>
        </w:trPr>
        <w:tc>
          <w:tcPr>
            <w:tcW w:w="2268" w:type="dxa"/>
            <w:vMerge/>
            <w:vAlign w:val="center"/>
            <w:hideMark/>
          </w:tcPr>
          <w:p w14:paraId="33E75632" w14:textId="77777777" w:rsidR="00C07439" w:rsidRPr="00BB119C" w:rsidRDefault="00C07439" w:rsidP="00C07439">
            <w:pPr>
              <w:pStyle w:val="TekstTabeli"/>
              <w:rPr>
                <w:noProof/>
                <w:lang w:val="en-GB"/>
              </w:rPr>
            </w:pPr>
          </w:p>
        </w:tc>
        <w:tc>
          <w:tcPr>
            <w:tcW w:w="6803" w:type="dxa"/>
            <w:vAlign w:val="center"/>
            <w:hideMark/>
          </w:tcPr>
          <w:p w14:paraId="29B8CC06" w14:textId="77777777" w:rsidR="00C07439" w:rsidRPr="00BB119C" w:rsidRDefault="00C07439" w:rsidP="00C07439">
            <w:pPr>
              <w:pStyle w:val="TekstTabeli"/>
              <w:jc w:val="center"/>
              <w:rPr>
                <w:noProof/>
                <w:lang w:val="en-GB"/>
              </w:rPr>
            </w:pPr>
            <w:r w:rsidRPr="00BB119C">
              <w:rPr>
                <w:noProof/>
                <w:lang w:val="en-GB"/>
              </w:rPr>
              <w:t>accreditation rate of study programs (e.g., non-mandatory accreditations)</w:t>
            </w:r>
          </w:p>
        </w:tc>
      </w:tr>
      <w:tr w:rsidR="006C0FC2" w:rsidRPr="00260C6F" w14:paraId="4691E416" w14:textId="77777777" w:rsidTr="006C0FC2">
        <w:trPr>
          <w:cantSplit/>
        </w:trPr>
        <w:tc>
          <w:tcPr>
            <w:tcW w:w="2268" w:type="dxa"/>
            <w:vMerge w:val="restart"/>
            <w:vAlign w:val="center"/>
            <w:hideMark/>
          </w:tcPr>
          <w:p w14:paraId="59F0AF26" w14:textId="77777777" w:rsidR="00C07439" w:rsidRPr="00BB119C" w:rsidRDefault="00C07439" w:rsidP="00C07439">
            <w:pPr>
              <w:pStyle w:val="TekstTabeli"/>
              <w:rPr>
                <w:noProof/>
                <w:lang w:val="en-GB"/>
              </w:rPr>
            </w:pPr>
            <w:r w:rsidRPr="00BB119C">
              <w:rPr>
                <w:noProof/>
                <w:lang w:val="en-GB"/>
              </w:rPr>
              <w:t>Scientific Performance Indicators</w:t>
            </w:r>
          </w:p>
        </w:tc>
        <w:tc>
          <w:tcPr>
            <w:tcW w:w="6803" w:type="dxa"/>
            <w:vAlign w:val="center"/>
            <w:hideMark/>
          </w:tcPr>
          <w:p w14:paraId="130F21D7" w14:textId="77777777" w:rsidR="00C07439" w:rsidRPr="00BB119C" w:rsidRDefault="00C07439" w:rsidP="005536B7">
            <w:pPr>
              <w:pStyle w:val="TekstTabeli"/>
              <w:keepNext/>
              <w:jc w:val="center"/>
              <w:rPr>
                <w:noProof/>
                <w:lang w:val="en-GB"/>
              </w:rPr>
            </w:pPr>
            <w:r w:rsidRPr="00BB119C">
              <w:rPr>
                <w:noProof/>
                <w:lang w:val="en-GB"/>
              </w:rPr>
              <w:t>number and citation rate of publications by university staff and students (various tools)</w:t>
            </w:r>
          </w:p>
        </w:tc>
      </w:tr>
      <w:tr w:rsidR="006C0FC2" w:rsidRPr="00260C6F" w14:paraId="3C938B62" w14:textId="77777777" w:rsidTr="006C0FC2">
        <w:trPr>
          <w:cantSplit/>
        </w:trPr>
        <w:tc>
          <w:tcPr>
            <w:tcW w:w="2268" w:type="dxa"/>
            <w:vMerge/>
            <w:vAlign w:val="center"/>
            <w:hideMark/>
          </w:tcPr>
          <w:p w14:paraId="65E8010F" w14:textId="77777777" w:rsidR="00C07439" w:rsidRPr="00BB119C" w:rsidRDefault="00C07439" w:rsidP="00C07439">
            <w:pPr>
              <w:pStyle w:val="TekstTabeli"/>
              <w:rPr>
                <w:noProof/>
                <w:lang w:val="en-GB"/>
              </w:rPr>
            </w:pPr>
          </w:p>
        </w:tc>
        <w:tc>
          <w:tcPr>
            <w:tcW w:w="6803" w:type="dxa"/>
            <w:vAlign w:val="center"/>
            <w:hideMark/>
          </w:tcPr>
          <w:p w14:paraId="3CDE70A0" w14:textId="77777777" w:rsidR="00C07439" w:rsidRPr="00BB119C" w:rsidRDefault="00C07439" w:rsidP="00C07439">
            <w:pPr>
              <w:pStyle w:val="TekstTabeli"/>
              <w:jc w:val="center"/>
              <w:rPr>
                <w:noProof/>
                <w:lang w:val="en-GB"/>
              </w:rPr>
            </w:pPr>
            <w:r w:rsidRPr="00BB119C">
              <w:rPr>
                <w:noProof/>
                <w:lang w:val="en-GB"/>
              </w:rPr>
              <w:t>number of Nobel laureates and winners of prestigious scientific awards among university staff</w:t>
            </w:r>
          </w:p>
        </w:tc>
      </w:tr>
      <w:tr w:rsidR="006C0FC2" w:rsidRPr="00260C6F" w14:paraId="216EB5E2" w14:textId="77777777" w:rsidTr="006C0FC2">
        <w:trPr>
          <w:cantSplit/>
        </w:trPr>
        <w:tc>
          <w:tcPr>
            <w:tcW w:w="2268" w:type="dxa"/>
            <w:vMerge w:val="restart"/>
            <w:vAlign w:val="center"/>
            <w:hideMark/>
          </w:tcPr>
          <w:p w14:paraId="0356FF9A" w14:textId="77777777" w:rsidR="00C07439" w:rsidRPr="00BB119C" w:rsidRDefault="00C07439" w:rsidP="00C07439">
            <w:pPr>
              <w:pStyle w:val="TekstTabeli"/>
              <w:rPr>
                <w:noProof/>
                <w:lang w:val="en-GB"/>
              </w:rPr>
            </w:pPr>
            <w:r w:rsidRPr="00BB119C">
              <w:rPr>
                <w:noProof/>
                <w:lang w:val="en-GB"/>
              </w:rPr>
              <w:t>Indicators Related to Stakeholder Satisfaction Data</w:t>
            </w:r>
          </w:p>
        </w:tc>
        <w:tc>
          <w:tcPr>
            <w:tcW w:w="6803" w:type="dxa"/>
            <w:vAlign w:val="center"/>
            <w:hideMark/>
          </w:tcPr>
          <w:p w14:paraId="633FCB7F" w14:textId="77777777" w:rsidR="00C07439" w:rsidRPr="00BB119C" w:rsidRDefault="00C07439" w:rsidP="005536B7">
            <w:pPr>
              <w:pStyle w:val="TekstTabeli"/>
              <w:keepNext/>
              <w:jc w:val="center"/>
              <w:rPr>
                <w:noProof/>
                <w:lang w:val="en-GB"/>
              </w:rPr>
            </w:pPr>
            <w:r w:rsidRPr="00BB119C">
              <w:rPr>
                <w:noProof/>
                <w:lang w:val="en-GB"/>
              </w:rPr>
              <w:t>number of complaints and appeals</w:t>
            </w:r>
          </w:p>
        </w:tc>
      </w:tr>
      <w:tr w:rsidR="006C0FC2" w:rsidRPr="00260C6F" w14:paraId="33F508D3" w14:textId="77777777" w:rsidTr="006C0FC2">
        <w:trPr>
          <w:cantSplit/>
        </w:trPr>
        <w:tc>
          <w:tcPr>
            <w:tcW w:w="2268" w:type="dxa"/>
            <w:vMerge/>
            <w:vAlign w:val="center"/>
            <w:hideMark/>
          </w:tcPr>
          <w:p w14:paraId="2F446469" w14:textId="77777777" w:rsidR="00C07439" w:rsidRPr="00BB119C" w:rsidRDefault="00C07439" w:rsidP="00C07439">
            <w:pPr>
              <w:pStyle w:val="TekstTabeli"/>
              <w:rPr>
                <w:noProof/>
                <w:lang w:val="en-GB"/>
              </w:rPr>
            </w:pPr>
          </w:p>
        </w:tc>
        <w:tc>
          <w:tcPr>
            <w:tcW w:w="6803" w:type="dxa"/>
            <w:vAlign w:val="center"/>
            <w:hideMark/>
          </w:tcPr>
          <w:p w14:paraId="6953190D" w14:textId="77777777" w:rsidR="00C07439" w:rsidRPr="00BB119C" w:rsidRDefault="00C07439" w:rsidP="005536B7">
            <w:pPr>
              <w:pStyle w:val="TekstTabeli"/>
              <w:keepNext/>
              <w:jc w:val="center"/>
              <w:rPr>
                <w:noProof/>
                <w:lang w:val="en-GB"/>
              </w:rPr>
            </w:pPr>
            <w:r w:rsidRPr="00BB119C">
              <w:rPr>
                <w:noProof/>
                <w:lang w:val="en-GB"/>
              </w:rPr>
              <w:t>PGCV (Potential Gain Customer Value)</w:t>
            </w:r>
          </w:p>
        </w:tc>
      </w:tr>
      <w:tr w:rsidR="006C0FC2" w:rsidRPr="00260C6F" w14:paraId="1D3A3A9E" w14:textId="77777777" w:rsidTr="006C0FC2">
        <w:trPr>
          <w:cantSplit/>
        </w:trPr>
        <w:tc>
          <w:tcPr>
            <w:tcW w:w="2268" w:type="dxa"/>
            <w:vMerge/>
            <w:vAlign w:val="center"/>
            <w:hideMark/>
          </w:tcPr>
          <w:p w14:paraId="5A605F37" w14:textId="77777777" w:rsidR="00C07439" w:rsidRPr="00BB119C" w:rsidRDefault="00C07439" w:rsidP="00C07439">
            <w:pPr>
              <w:pStyle w:val="TekstTabeli"/>
              <w:rPr>
                <w:noProof/>
                <w:lang w:val="en-GB"/>
              </w:rPr>
            </w:pPr>
          </w:p>
        </w:tc>
        <w:tc>
          <w:tcPr>
            <w:tcW w:w="6803" w:type="dxa"/>
            <w:vAlign w:val="center"/>
            <w:hideMark/>
          </w:tcPr>
          <w:p w14:paraId="14124DAA" w14:textId="77777777" w:rsidR="00C07439" w:rsidRPr="00BB119C" w:rsidRDefault="00C07439" w:rsidP="005536B7">
            <w:pPr>
              <w:pStyle w:val="TekstTabeli"/>
              <w:keepNext/>
              <w:jc w:val="center"/>
              <w:rPr>
                <w:noProof/>
                <w:lang w:val="en-GB"/>
              </w:rPr>
            </w:pPr>
            <w:r w:rsidRPr="00BB119C">
              <w:rPr>
                <w:noProof/>
                <w:lang w:val="en-GB"/>
              </w:rPr>
              <w:t>ACSI (American Customer Satisfaction Index measurement method)</w:t>
            </w:r>
          </w:p>
        </w:tc>
      </w:tr>
      <w:tr w:rsidR="006C0FC2" w:rsidRPr="00BB119C" w14:paraId="72947E0C" w14:textId="77777777" w:rsidTr="006C0FC2">
        <w:trPr>
          <w:cantSplit/>
        </w:trPr>
        <w:tc>
          <w:tcPr>
            <w:tcW w:w="2268" w:type="dxa"/>
            <w:vMerge/>
            <w:vAlign w:val="center"/>
            <w:hideMark/>
          </w:tcPr>
          <w:p w14:paraId="5DE77A4A" w14:textId="77777777" w:rsidR="00C07439" w:rsidRPr="00BB119C" w:rsidRDefault="00C07439" w:rsidP="00C07439">
            <w:pPr>
              <w:pStyle w:val="TekstTabeli"/>
              <w:rPr>
                <w:noProof/>
                <w:lang w:val="en-GB"/>
              </w:rPr>
            </w:pPr>
          </w:p>
        </w:tc>
        <w:tc>
          <w:tcPr>
            <w:tcW w:w="6803" w:type="dxa"/>
            <w:vAlign w:val="center"/>
            <w:hideMark/>
          </w:tcPr>
          <w:p w14:paraId="2AB811ED" w14:textId="77777777" w:rsidR="00C07439" w:rsidRPr="00BB119C" w:rsidRDefault="00C07439" w:rsidP="00C07439">
            <w:pPr>
              <w:pStyle w:val="TekstTabeli"/>
              <w:jc w:val="center"/>
              <w:rPr>
                <w:noProof/>
                <w:lang w:val="en-GB"/>
              </w:rPr>
            </w:pPr>
            <w:r w:rsidRPr="00BB119C">
              <w:rPr>
                <w:noProof/>
                <w:lang w:val="en-GB"/>
              </w:rPr>
              <w:t>IPA (Importance Performance Analysis)</w:t>
            </w:r>
          </w:p>
        </w:tc>
      </w:tr>
      <w:tr w:rsidR="006C0FC2" w:rsidRPr="00BB119C" w14:paraId="2DFC6CF3" w14:textId="77777777" w:rsidTr="006C0FC2">
        <w:trPr>
          <w:cantSplit/>
        </w:trPr>
        <w:tc>
          <w:tcPr>
            <w:tcW w:w="2268" w:type="dxa"/>
            <w:vMerge w:val="restart"/>
            <w:vAlign w:val="center"/>
            <w:hideMark/>
          </w:tcPr>
          <w:p w14:paraId="45B4811A" w14:textId="77777777" w:rsidR="00C07439" w:rsidRPr="00BB119C" w:rsidRDefault="00C07439" w:rsidP="00C07439">
            <w:pPr>
              <w:pStyle w:val="TekstTabeli"/>
              <w:rPr>
                <w:noProof/>
                <w:lang w:val="en-GB"/>
              </w:rPr>
            </w:pPr>
            <w:r w:rsidRPr="00BB119C">
              <w:rPr>
                <w:noProof/>
                <w:lang w:val="en-GB"/>
              </w:rPr>
              <w:t>Study Process Indicators</w:t>
            </w:r>
          </w:p>
        </w:tc>
        <w:tc>
          <w:tcPr>
            <w:tcW w:w="6803" w:type="dxa"/>
            <w:vAlign w:val="center"/>
            <w:hideMark/>
          </w:tcPr>
          <w:p w14:paraId="2C2F4F28" w14:textId="77777777" w:rsidR="00C07439" w:rsidRPr="00BB119C" w:rsidRDefault="00C07439" w:rsidP="005536B7">
            <w:pPr>
              <w:pStyle w:val="TekstTabeli"/>
              <w:keepNext/>
              <w:jc w:val="center"/>
              <w:rPr>
                <w:noProof/>
                <w:lang w:val="en-GB"/>
              </w:rPr>
            </w:pPr>
            <w:r w:rsidRPr="00BB119C">
              <w:rPr>
                <w:noProof/>
                <w:lang w:val="en-GB"/>
              </w:rPr>
              <w:t>study dropout rate</w:t>
            </w:r>
          </w:p>
        </w:tc>
      </w:tr>
      <w:tr w:rsidR="006C0FC2" w:rsidRPr="00260C6F" w14:paraId="47DFC072" w14:textId="77777777" w:rsidTr="006C0FC2">
        <w:trPr>
          <w:cantSplit/>
        </w:trPr>
        <w:tc>
          <w:tcPr>
            <w:tcW w:w="2268" w:type="dxa"/>
            <w:vMerge/>
            <w:vAlign w:val="center"/>
            <w:hideMark/>
          </w:tcPr>
          <w:p w14:paraId="47EC81B1" w14:textId="77777777" w:rsidR="00C07439" w:rsidRPr="00BB119C" w:rsidRDefault="00C07439" w:rsidP="00C07439">
            <w:pPr>
              <w:pStyle w:val="TekstTabeli"/>
              <w:rPr>
                <w:noProof/>
                <w:lang w:val="en-GB"/>
              </w:rPr>
            </w:pPr>
          </w:p>
        </w:tc>
        <w:tc>
          <w:tcPr>
            <w:tcW w:w="6803" w:type="dxa"/>
            <w:vAlign w:val="center"/>
            <w:hideMark/>
          </w:tcPr>
          <w:p w14:paraId="2143FA22" w14:textId="77777777" w:rsidR="00C07439" w:rsidRPr="00BB119C" w:rsidRDefault="00C07439" w:rsidP="005536B7">
            <w:pPr>
              <w:pStyle w:val="TekstTabeli"/>
              <w:keepNext/>
              <w:jc w:val="center"/>
              <w:rPr>
                <w:noProof/>
                <w:lang w:val="en-GB"/>
              </w:rPr>
            </w:pPr>
            <w:r w:rsidRPr="00BB119C">
              <w:rPr>
                <w:noProof/>
                <w:lang w:val="en-GB"/>
              </w:rPr>
              <w:t>pass rate for progression to the next semester</w:t>
            </w:r>
          </w:p>
        </w:tc>
      </w:tr>
      <w:tr w:rsidR="006C0FC2" w:rsidRPr="00260C6F" w14:paraId="412C011F" w14:textId="77777777" w:rsidTr="006C0FC2">
        <w:trPr>
          <w:cantSplit/>
        </w:trPr>
        <w:tc>
          <w:tcPr>
            <w:tcW w:w="2268" w:type="dxa"/>
            <w:vMerge/>
            <w:vAlign w:val="center"/>
            <w:hideMark/>
          </w:tcPr>
          <w:p w14:paraId="6DE6A3F0" w14:textId="77777777" w:rsidR="00C07439" w:rsidRPr="00BB119C" w:rsidRDefault="00C07439" w:rsidP="00C07439">
            <w:pPr>
              <w:pStyle w:val="TekstTabeli"/>
              <w:rPr>
                <w:noProof/>
                <w:lang w:val="en-GB"/>
              </w:rPr>
            </w:pPr>
          </w:p>
        </w:tc>
        <w:tc>
          <w:tcPr>
            <w:tcW w:w="6803" w:type="dxa"/>
            <w:vAlign w:val="center"/>
            <w:hideMark/>
          </w:tcPr>
          <w:p w14:paraId="6A4DAE7E" w14:textId="7059E4E1" w:rsidR="00C07439" w:rsidRPr="00BB119C" w:rsidRDefault="00C07439" w:rsidP="005536B7">
            <w:pPr>
              <w:pStyle w:val="TekstTabeli"/>
              <w:keepNext/>
              <w:jc w:val="center"/>
              <w:rPr>
                <w:noProof/>
                <w:lang w:val="en-GB"/>
              </w:rPr>
            </w:pPr>
            <w:r w:rsidRPr="00BB119C">
              <w:rPr>
                <w:noProof/>
                <w:lang w:val="en-GB"/>
              </w:rPr>
              <w:t>class attendance rate (e.g. lectures)</w:t>
            </w:r>
          </w:p>
        </w:tc>
      </w:tr>
      <w:tr w:rsidR="006C0FC2" w:rsidRPr="00260C6F" w14:paraId="1998E055" w14:textId="77777777" w:rsidTr="006C0FC2">
        <w:trPr>
          <w:cantSplit/>
        </w:trPr>
        <w:tc>
          <w:tcPr>
            <w:tcW w:w="2268" w:type="dxa"/>
            <w:vMerge/>
            <w:vAlign w:val="center"/>
            <w:hideMark/>
          </w:tcPr>
          <w:p w14:paraId="5033EAF0" w14:textId="77777777" w:rsidR="00C07439" w:rsidRPr="00BB119C" w:rsidRDefault="00C07439" w:rsidP="00C07439">
            <w:pPr>
              <w:pStyle w:val="TekstTabeli"/>
              <w:rPr>
                <w:noProof/>
                <w:lang w:val="en-GB"/>
              </w:rPr>
            </w:pPr>
          </w:p>
        </w:tc>
        <w:tc>
          <w:tcPr>
            <w:tcW w:w="6803" w:type="dxa"/>
            <w:vAlign w:val="center"/>
            <w:hideMark/>
          </w:tcPr>
          <w:p w14:paraId="1BE775A4" w14:textId="77777777" w:rsidR="00C07439" w:rsidRPr="00BB119C" w:rsidRDefault="00C07439" w:rsidP="005536B7">
            <w:pPr>
              <w:pStyle w:val="TekstTabeli"/>
              <w:keepNext/>
              <w:jc w:val="center"/>
              <w:rPr>
                <w:noProof/>
                <w:lang w:val="en-GB"/>
              </w:rPr>
            </w:pPr>
            <w:r w:rsidRPr="00BB119C">
              <w:rPr>
                <w:noProof/>
                <w:lang w:val="en-GB"/>
              </w:rPr>
              <w:t>popularity rate of subject and specialization choices</w:t>
            </w:r>
          </w:p>
        </w:tc>
      </w:tr>
      <w:tr w:rsidR="006C0FC2" w:rsidRPr="00BB119C" w14:paraId="3ADDD7AF" w14:textId="77777777" w:rsidTr="006C0FC2">
        <w:trPr>
          <w:cantSplit/>
        </w:trPr>
        <w:tc>
          <w:tcPr>
            <w:tcW w:w="2268" w:type="dxa"/>
            <w:vMerge/>
            <w:vAlign w:val="center"/>
            <w:hideMark/>
          </w:tcPr>
          <w:p w14:paraId="18E2E8DC" w14:textId="77777777" w:rsidR="00C07439" w:rsidRPr="00BB119C" w:rsidRDefault="00C07439" w:rsidP="00C07439">
            <w:pPr>
              <w:pStyle w:val="TekstTabeli"/>
              <w:rPr>
                <w:noProof/>
                <w:lang w:val="en-GB"/>
              </w:rPr>
            </w:pPr>
          </w:p>
        </w:tc>
        <w:tc>
          <w:tcPr>
            <w:tcW w:w="6803" w:type="dxa"/>
            <w:vAlign w:val="center"/>
            <w:hideMark/>
          </w:tcPr>
          <w:p w14:paraId="6A939591" w14:textId="77777777" w:rsidR="00C07439" w:rsidRPr="00BB119C" w:rsidRDefault="00C07439" w:rsidP="005536B7">
            <w:pPr>
              <w:pStyle w:val="TekstTabeli"/>
              <w:keepNext/>
              <w:jc w:val="center"/>
              <w:rPr>
                <w:noProof/>
                <w:lang w:val="en-GB"/>
              </w:rPr>
            </w:pPr>
            <w:r w:rsidRPr="00BB119C">
              <w:rPr>
                <w:noProof/>
                <w:lang w:val="en-GB"/>
              </w:rPr>
              <w:t>graduation rate</w:t>
            </w:r>
          </w:p>
        </w:tc>
      </w:tr>
      <w:tr w:rsidR="006C0FC2" w:rsidRPr="00260C6F" w14:paraId="04601B9A" w14:textId="77777777" w:rsidTr="006C0FC2">
        <w:trPr>
          <w:cantSplit/>
        </w:trPr>
        <w:tc>
          <w:tcPr>
            <w:tcW w:w="2268" w:type="dxa"/>
            <w:vMerge/>
            <w:vAlign w:val="center"/>
            <w:hideMark/>
          </w:tcPr>
          <w:p w14:paraId="6BA81FA6" w14:textId="77777777" w:rsidR="00C07439" w:rsidRPr="00BB119C" w:rsidRDefault="00C07439" w:rsidP="00C07439">
            <w:pPr>
              <w:pStyle w:val="TekstTabeli"/>
              <w:rPr>
                <w:noProof/>
                <w:lang w:val="en-GB"/>
              </w:rPr>
            </w:pPr>
          </w:p>
        </w:tc>
        <w:tc>
          <w:tcPr>
            <w:tcW w:w="6803" w:type="dxa"/>
            <w:vAlign w:val="center"/>
            <w:hideMark/>
          </w:tcPr>
          <w:p w14:paraId="5E0BC3B7" w14:textId="77777777" w:rsidR="00C07439" w:rsidRPr="00BB119C" w:rsidRDefault="00C07439" w:rsidP="005536B7">
            <w:pPr>
              <w:pStyle w:val="TekstTabeli"/>
              <w:keepNext/>
              <w:jc w:val="center"/>
              <w:rPr>
                <w:noProof/>
                <w:lang w:val="en-GB"/>
              </w:rPr>
            </w:pPr>
            <w:r w:rsidRPr="00BB119C">
              <w:rPr>
                <w:noProof/>
                <w:lang w:val="en-GB"/>
              </w:rPr>
              <w:t>average duration of studies in a given field</w:t>
            </w:r>
          </w:p>
        </w:tc>
      </w:tr>
      <w:tr w:rsidR="006C0FC2" w:rsidRPr="00260C6F" w14:paraId="496AA2E6" w14:textId="77777777" w:rsidTr="006C0FC2">
        <w:trPr>
          <w:cantSplit/>
        </w:trPr>
        <w:tc>
          <w:tcPr>
            <w:tcW w:w="2268" w:type="dxa"/>
            <w:vMerge/>
            <w:vAlign w:val="center"/>
            <w:hideMark/>
          </w:tcPr>
          <w:p w14:paraId="760F876F" w14:textId="77777777" w:rsidR="00C07439" w:rsidRPr="00BB119C" w:rsidRDefault="00C07439" w:rsidP="00C07439">
            <w:pPr>
              <w:pStyle w:val="TekstTabeli"/>
              <w:rPr>
                <w:noProof/>
                <w:lang w:val="en-GB"/>
              </w:rPr>
            </w:pPr>
          </w:p>
        </w:tc>
        <w:tc>
          <w:tcPr>
            <w:tcW w:w="6803" w:type="dxa"/>
            <w:vAlign w:val="center"/>
            <w:hideMark/>
          </w:tcPr>
          <w:p w14:paraId="39B0A9B0" w14:textId="77777777" w:rsidR="00C07439" w:rsidRPr="00BB119C" w:rsidRDefault="00C07439" w:rsidP="00C07439">
            <w:pPr>
              <w:pStyle w:val="TekstTabeli"/>
              <w:keepNext/>
              <w:jc w:val="center"/>
              <w:rPr>
                <w:noProof/>
                <w:lang w:val="en-GB"/>
              </w:rPr>
            </w:pPr>
            <w:r w:rsidRPr="00BB119C">
              <w:rPr>
                <w:noProof/>
                <w:lang w:val="en-GB"/>
              </w:rPr>
              <w:t>level of student achievements related to learning</w:t>
            </w:r>
          </w:p>
        </w:tc>
      </w:tr>
    </w:tbl>
    <w:p w14:paraId="1AF822DB" w14:textId="382A025E" w:rsidR="00C07439" w:rsidRPr="00BB119C" w:rsidRDefault="00C07439" w:rsidP="00C07439">
      <w:pPr>
        <w:pStyle w:val="rdo"/>
      </w:pPr>
      <w:r w:rsidRPr="00BB119C">
        <w:t>Source: Author’s own elaboration based on Grudowski and Lewandowski, 2012; ISO</w:t>
      </w:r>
      <w:r w:rsidR="007B4334" w:rsidRPr="00BB119C">
        <w:t> </w:t>
      </w:r>
      <w:r w:rsidRPr="00BB119C">
        <w:t>21001, 2018, Annex E; Raharjo et al., 2023; Szefler, 2024.</w:t>
      </w:r>
    </w:p>
    <w:p w14:paraId="44B8C267" w14:textId="537C3C82" w:rsidR="00C07439" w:rsidRPr="00BB119C" w:rsidRDefault="006C0FC2" w:rsidP="00793EC6">
      <w:pPr>
        <w:rPr>
          <w:lang w:val="en-GB"/>
        </w:rPr>
      </w:pPr>
      <w:r w:rsidRPr="00BB119C">
        <w:rPr>
          <w:lang w:val="en-GB"/>
        </w:rPr>
        <w:t xml:space="preserve">Indicators presented in the </w:t>
      </w:r>
      <w:r w:rsidRPr="00BB119C">
        <w:rPr>
          <w:lang w:val="en-GB"/>
        </w:rPr>
        <w:fldChar w:fldCharType="begin"/>
      </w:r>
      <w:r w:rsidRPr="00BB119C">
        <w:rPr>
          <w:lang w:val="en-GB"/>
        </w:rPr>
        <w:instrText xml:space="preserve"> REF _Ref206226493 \h </w:instrText>
      </w:r>
      <w:r w:rsidRPr="00BB119C">
        <w:rPr>
          <w:lang w:val="en-GB"/>
        </w:rPr>
      </w:r>
      <w:r w:rsidRPr="00BB119C">
        <w:rPr>
          <w:lang w:val="en-GB"/>
        </w:rPr>
        <w:fldChar w:fldCharType="separate"/>
      </w:r>
      <w:r w:rsidRPr="00BB119C">
        <w:rPr>
          <w:lang w:val="en-GB"/>
        </w:rPr>
        <w:t xml:space="preserve">Table </w:t>
      </w:r>
      <w:r w:rsidRPr="00BB119C">
        <w:rPr>
          <w:noProof/>
          <w:lang w:val="en-GB"/>
        </w:rPr>
        <w:t>13</w:t>
      </w:r>
      <w:r w:rsidRPr="00BB119C">
        <w:rPr>
          <w:lang w:val="en-GB"/>
        </w:rPr>
        <w:fldChar w:fldCharType="end"/>
      </w:r>
      <w:r w:rsidRPr="00BB119C">
        <w:rPr>
          <w:lang w:val="en-GB"/>
        </w:rPr>
        <w:t xml:space="preserve"> are grouped into categories that allow for easier choice of them for the monitoring purpose. </w:t>
      </w:r>
      <w:r w:rsidR="00532C16" w:rsidRPr="00BB119C">
        <w:rPr>
          <w:lang w:val="en-GB"/>
        </w:rPr>
        <w:t xml:space="preserve">Many of them are analogous or closely aligned with measures employed in the methodologies of various university ranking systems. As some </w:t>
      </w:r>
      <w:r w:rsidR="00532C16" w:rsidRPr="00BB119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BB119C" w:rsidRDefault="00532C16" w:rsidP="00D87A05">
      <w:pPr>
        <w:rPr>
          <w:lang w:val="en-GB"/>
        </w:rPr>
      </w:pPr>
      <w:r w:rsidRPr="00BB119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BB119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BB119C">
        <w:rPr>
          <w:lang w:val="en-GB"/>
        </w:rPr>
        <w:lastRenderedPageBreak/>
        <w:t>improvement processes will be supporter appropriately and in long-term will result with achievements beneficial to all stakeholders.</w:t>
      </w:r>
    </w:p>
    <w:p w14:paraId="23C95AA1" w14:textId="320BF8A2" w:rsidR="00137286" w:rsidRPr="00BB119C" w:rsidRDefault="00137286" w:rsidP="00137286">
      <w:pPr>
        <w:pStyle w:val="Heading1"/>
        <w:rPr>
          <w:lang w:val="en-GB"/>
        </w:rPr>
      </w:pPr>
      <w:r w:rsidRPr="00BB119C">
        <w:rPr>
          <w:lang w:val="en-GB"/>
        </w:rPr>
        <w:lastRenderedPageBreak/>
        <w:t>C</w:t>
      </w:r>
      <w:r w:rsidR="00396C8B" w:rsidRPr="00BB119C">
        <w:rPr>
          <w:lang w:val="en-GB"/>
        </w:rPr>
        <w:t>o</w:t>
      </w:r>
      <w:r w:rsidRPr="00BB119C">
        <w:rPr>
          <w:lang w:val="en-GB"/>
        </w:rPr>
        <w:t>nclusion</w:t>
      </w:r>
      <w:r w:rsidR="00B47E2B" w:rsidRPr="00BB119C">
        <w:rPr>
          <w:lang w:val="en-GB"/>
        </w:rPr>
        <w:t xml:space="preserve"> [10-15]</w:t>
      </w:r>
    </w:p>
    <w:p w14:paraId="3880EA07" w14:textId="24166728" w:rsidR="00A77C8A" w:rsidRPr="00BB119C" w:rsidRDefault="00A77C8A" w:rsidP="00A77C8A">
      <w:pPr>
        <w:rPr>
          <w:lang w:val="en-GB"/>
        </w:rPr>
      </w:pPr>
      <w:r w:rsidRPr="00BB119C">
        <w:rPr>
          <w:lang w:val="en-GB"/>
        </w:rPr>
        <w:t>This concluding chapter synthesizes the key findings of the study, reflects on their i</w:t>
      </w:r>
      <w:r w:rsidR="00260C6F">
        <w:rPr>
          <w:lang w:val="en-GB"/>
        </w:rPr>
        <w:t>m</w:t>
      </w:r>
      <w:r w:rsidRPr="00BB119C">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Pr>
          <w:lang w:val="en-GB"/>
        </w:rPr>
        <w:t>. They argue</w:t>
      </w:r>
      <w:r w:rsidRPr="00BB119C">
        <w:rPr>
          <w:lang w:val="en-GB"/>
        </w:rPr>
        <w:t xml:space="preserve"> that </w:t>
      </w:r>
      <w:r w:rsidR="00260C6F">
        <w:rPr>
          <w:lang w:val="en-GB"/>
        </w:rPr>
        <w:t xml:space="preserve">a </w:t>
      </w:r>
      <w:r w:rsidRPr="00BB119C">
        <w:rPr>
          <w:lang w:val="en-GB"/>
        </w:rPr>
        <w:t>stakeholder</w:t>
      </w:r>
      <w:r w:rsidR="00260C6F">
        <w:rPr>
          <w:lang w:val="en-GB"/>
        </w:rPr>
        <w:t>-</w:t>
      </w:r>
      <w:r w:rsidRPr="00BB119C">
        <w:rPr>
          <w:lang w:val="en-GB"/>
        </w:rPr>
        <w:t xml:space="preserve">centric approach may help to overcome some of </w:t>
      </w:r>
      <w:r w:rsidR="00260C6F">
        <w:rPr>
          <w:lang w:val="en-GB"/>
        </w:rPr>
        <w:t xml:space="preserve">the </w:t>
      </w:r>
      <w:r w:rsidRPr="00BB119C">
        <w:rPr>
          <w:lang w:val="en-GB"/>
        </w:rPr>
        <w:t>important barriers of utilising modern quality management practices within universities.</w:t>
      </w:r>
    </w:p>
    <w:p w14:paraId="32A20264" w14:textId="29890050" w:rsidR="00137286" w:rsidRPr="00BB119C" w:rsidRDefault="00137286" w:rsidP="00137286">
      <w:pPr>
        <w:pStyle w:val="Heading2"/>
        <w:rPr>
          <w:lang w:val="en-GB"/>
        </w:rPr>
      </w:pPr>
      <w:r w:rsidRPr="00BB119C">
        <w:rPr>
          <w:color w:val="1F497D" w:themeColor="text2"/>
          <w:lang w:val="en-GB"/>
        </w:rPr>
        <w:t>Summary of Key Points</w:t>
      </w:r>
      <w:r w:rsidRPr="00BB119C">
        <w:rPr>
          <w:lang w:val="en-GB"/>
        </w:rPr>
        <w:t xml:space="preserve"> (JPSZ)</w:t>
      </w:r>
      <w:r w:rsidR="00431F6E" w:rsidRPr="00BB119C">
        <w:rPr>
          <w:lang w:val="en-GB"/>
        </w:rPr>
        <w:t xml:space="preserve"> [4-6]</w:t>
      </w:r>
    </w:p>
    <w:p w14:paraId="02E59449" w14:textId="674B7786" w:rsidR="00B23FC7" w:rsidRPr="00BB119C" w:rsidRDefault="00E10C0F" w:rsidP="00AD4A0C">
      <w:pPr>
        <w:rPr>
          <w:lang w:val="en-GB"/>
        </w:rPr>
      </w:pPr>
      <w:r w:rsidRPr="00BB119C">
        <w:rPr>
          <w:lang w:val="en-GB"/>
        </w:rPr>
        <w:t xml:space="preserve">Universities </w:t>
      </w:r>
      <w:r w:rsidR="00A77C8A" w:rsidRPr="00BB119C">
        <w:rPr>
          <w:lang w:val="en-GB"/>
        </w:rPr>
        <w:t>are</w:t>
      </w:r>
      <w:r w:rsidRPr="00BB119C">
        <w:rPr>
          <w:lang w:val="en-GB"/>
        </w:rPr>
        <w:t xml:space="preserve"> complex institutions playing </w:t>
      </w:r>
      <w:r w:rsidR="00AC1830">
        <w:rPr>
          <w:lang w:val="en-GB"/>
        </w:rPr>
        <w:t>a</w:t>
      </w:r>
      <w:r w:rsidRPr="00BB119C">
        <w:rPr>
          <w:lang w:val="en-GB"/>
        </w:rPr>
        <w:t xml:space="preserve"> key role for the economic, social</w:t>
      </w:r>
      <w:r w:rsidR="00AC1830">
        <w:rPr>
          <w:lang w:val="en-GB"/>
        </w:rPr>
        <w:t>,</w:t>
      </w:r>
      <w:r w:rsidRPr="00BB119C">
        <w:rPr>
          <w:lang w:val="en-GB"/>
        </w:rPr>
        <w:t xml:space="preserve"> and scientific development. Education and innovations resulting from their activities are the most important</w:t>
      </w:r>
      <w:r w:rsidR="00AC1830">
        <w:rPr>
          <w:lang w:val="en-GB"/>
        </w:rPr>
        <w:t>, though</w:t>
      </w:r>
      <w:r w:rsidRPr="00BB119C">
        <w:rPr>
          <w:lang w:val="en-GB"/>
        </w:rPr>
        <w:t xml:space="preserve"> not</w:t>
      </w:r>
      <w:r w:rsidR="00AC1830">
        <w:rPr>
          <w:lang w:val="en-GB"/>
        </w:rPr>
        <w:t xml:space="preserve"> the </w:t>
      </w:r>
      <w:r w:rsidRPr="00BB119C">
        <w:rPr>
          <w:lang w:val="en-GB"/>
        </w:rPr>
        <w:t>only</w:t>
      </w:r>
      <w:r w:rsidR="00AC1830">
        <w:rPr>
          <w:lang w:val="en-GB"/>
        </w:rPr>
        <w:t>,</w:t>
      </w:r>
      <w:r w:rsidRPr="00BB119C">
        <w:rPr>
          <w:lang w:val="en-GB"/>
        </w:rPr>
        <w:t xml:space="preserve"> outcome</w:t>
      </w:r>
      <w:r w:rsidR="00A77C8A" w:rsidRPr="00BB119C">
        <w:rPr>
          <w:lang w:val="en-GB"/>
        </w:rPr>
        <w:t>s</w:t>
      </w:r>
      <w:r w:rsidRPr="00BB119C">
        <w:rPr>
          <w:lang w:val="en-GB"/>
        </w:rPr>
        <w:t xml:space="preserve"> for their local economies. Through scientific development</w:t>
      </w:r>
      <w:r w:rsidR="00AC1830">
        <w:rPr>
          <w:lang w:val="en-GB"/>
        </w:rPr>
        <w:t>,</w:t>
      </w:r>
      <w:r w:rsidRPr="00BB119C">
        <w:rPr>
          <w:lang w:val="en-GB"/>
        </w:rPr>
        <w:t xml:space="preserve"> they contribute to global progress fulfilling the role of the </w:t>
      </w:r>
      <w:r w:rsidR="00AC1830" w:rsidRPr="00057C21">
        <w:rPr>
          <w:lang w:val="en-GB"/>
        </w:rPr>
        <w:t>centres for the exchange and verification of ideas</w:t>
      </w:r>
      <w:r w:rsidRPr="00BB119C">
        <w:rPr>
          <w:lang w:val="en-GB"/>
        </w:rPr>
        <w:t xml:space="preserve">. </w:t>
      </w:r>
      <w:r w:rsidR="00B23FC7" w:rsidRPr="00BB119C">
        <w:rPr>
          <w:lang w:val="en-GB"/>
        </w:rPr>
        <w:t xml:space="preserve">As HEIs offer possibilities for individual growth and pursuing a scientific development they may have a very positive stimulating impact </w:t>
      </w:r>
      <w:r w:rsidR="00057C21">
        <w:rPr>
          <w:lang w:val="en-GB"/>
        </w:rPr>
        <w:t>on</w:t>
      </w:r>
      <w:r w:rsidR="00B23FC7" w:rsidRPr="00BB119C">
        <w:rPr>
          <w:lang w:val="en-GB"/>
        </w:rPr>
        <w:t xml:space="preserve"> local communities </w:t>
      </w:r>
      <w:r w:rsidR="00057C21">
        <w:rPr>
          <w:lang w:val="en-GB"/>
        </w:rPr>
        <w:t>b</w:t>
      </w:r>
      <w:r w:rsidR="00057C21" w:rsidRPr="00057C21">
        <w:rPr>
          <w:lang w:val="en-GB"/>
        </w:rPr>
        <w:t>y providing key determinants of business growth, namely</w:t>
      </w:r>
      <w:r w:rsidR="00EA62D1" w:rsidRPr="00BB119C">
        <w:rPr>
          <w:lang w:val="en-GB"/>
        </w:rPr>
        <w:t>:</w:t>
      </w:r>
      <w:r w:rsidR="00B23FC7" w:rsidRPr="00BB119C">
        <w:rPr>
          <w:lang w:val="en-GB"/>
        </w:rPr>
        <w:t xml:space="preserve"> </w:t>
      </w:r>
      <w:r w:rsidR="00057C21" w:rsidRPr="00057C21">
        <w:rPr>
          <w:lang w:val="en-GB"/>
        </w:rPr>
        <w:t>educated, talented individuals, as well as innovative ideas</w:t>
      </w:r>
      <w:r w:rsidR="00B23FC7" w:rsidRPr="00BB119C">
        <w:rPr>
          <w:lang w:val="en-GB"/>
        </w:rPr>
        <w:t xml:space="preserve"> for current and future businesses.</w:t>
      </w:r>
    </w:p>
    <w:p w14:paraId="23C29406" w14:textId="79791072" w:rsidR="0030601A" w:rsidRPr="00BB119C" w:rsidRDefault="00B23FC7" w:rsidP="00AD4A0C">
      <w:pPr>
        <w:rPr>
          <w:lang w:val="en-GB"/>
        </w:rPr>
      </w:pPr>
      <w:r w:rsidRPr="00BB119C">
        <w:rPr>
          <w:lang w:val="en-GB"/>
        </w:rPr>
        <w:t xml:space="preserve">For businesses, within competitive markets, </w:t>
      </w:r>
      <w:r w:rsidR="00EA62D1" w:rsidRPr="00BB119C">
        <w:rPr>
          <w:lang w:val="en-GB"/>
        </w:rPr>
        <w:t xml:space="preserve">typically, </w:t>
      </w:r>
      <w:r w:rsidRPr="00BB119C">
        <w:rPr>
          <w:lang w:val="en-GB"/>
        </w:rPr>
        <w:t>the extra</w:t>
      </w:r>
      <w:r w:rsidR="00057C21">
        <w:rPr>
          <w:lang w:val="en-GB"/>
        </w:rPr>
        <w:t xml:space="preserve"> </w:t>
      </w:r>
      <w:r w:rsidRPr="00BB119C">
        <w:rPr>
          <w:lang w:val="en-GB"/>
        </w:rPr>
        <w:t xml:space="preserve">margin comes as a reward </w:t>
      </w:r>
      <w:r w:rsidR="00057C21" w:rsidRPr="00057C21">
        <w:rPr>
          <w:lang w:val="en-GB"/>
        </w:rPr>
        <w:t xml:space="preserve">for delivering value in a better, often </w:t>
      </w:r>
      <w:r w:rsidR="00057C21">
        <w:rPr>
          <w:lang w:val="en-GB"/>
        </w:rPr>
        <w:t xml:space="preserve">new and </w:t>
      </w:r>
      <w:r w:rsidR="00057C21" w:rsidRPr="00057C21">
        <w:rPr>
          <w:lang w:val="en-GB"/>
        </w:rPr>
        <w:t>innovative, way</w:t>
      </w:r>
      <w:r w:rsidR="001C1568" w:rsidRPr="00BB119C">
        <w:rPr>
          <w:lang w:val="en-GB"/>
        </w:rPr>
        <w:t xml:space="preserve">. Then HEIs enable such new solutions for delivering value or by supporting the knowledge exchange on the best solutions worldwide or </w:t>
      </w:r>
      <w:r w:rsidR="00057C21">
        <w:rPr>
          <w:lang w:val="en-GB"/>
        </w:rPr>
        <w:t>addressing</w:t>
      </w:r>
      <w:r w:rsidR="001C1568" w:rsidRPr="00BB119C">
        <w:rPr>
          <w:lang w:val="en-GB"/>
        </w:rPr>
        <w:t xml:space="preserve"> existing problems in a new way. As many areas of scientific research require new technological solutions to </w:t>
      </w:r>
      <w:r w:rsidR="00057C21">
        <w:rPr>
          <w:lang w:val="en-GB"/>
        </w:rPr>
        <w:t>verifying emerging</w:t>
      </w:r>
      <w:r w:rsidR="001C1568" w:rsidRPr="00BB119C">
        <w:rPr>
          <w:lang w:val="en-GB"/>
        </w:rPr>
        <w:t xml:space="preserve"> hypothes</w:t>
      </w:r>
      <w:r w:rsidR="00057C21">
        <w:rPr>
          <w:lang w:val="en-GB"/>
        </w:rPr>
        <w:t>e</w:t>
      </w:r>
      <w:r w:rsidR="001C1568" w:rsidRPr="00BB119C">
        <w:rPr>
          <w:lang w:val="en-GB"/>
        </w:rPr>
        <w:t>s</w:t>
      </w:r>
      <w:r w:rsidR="00057C21">
        <w:rPr>
          <w:lang w:val="en-GB"/>
        </w:rPr>
        <w:t>,</w:t>
      </w:r>
      <w:r w:rsidR="001C1568" w:rsidRPr="00BB119C">
        <w:rPr>
          <w:lang w:val="en-GB"/>
        </w:rPr>
        <w:t xml:space="preserve"> </w:t>
      </w:r>
      <w:r w:rsidR="00057C21">
        <w:rPr>
          <w:lang w:val="en-GB"/>
        </w:rPr>
        <w:t>HEIs</w:t>
      </w:r>
      <w:r w:rsidR="001C1568" w:rsidRPr="00BB119C">
        <w:rPr>
          <w:lang w:val="en-GB"/>
        </w:rPr>
        <w:t xml:space="preserve"> become both the generators of new technologies and incubators of true problem-solving mindsets.</w:t>
      </w:r>
      <w:r w:rsidR="005D54CB" w:rsidRPr="00BB119C">
        <w:rPr>
          <w:lang w:val="en-GB"/>
        </w:rPr>
        <w:t xml:space="preserve"> </w:t>
      </w:r>
      <w:r w:rsidR="00057C21">
        <w:rPr>
          <w:lang w:val="en-GB"/>
        </w:rPr>
        <w:t>Moreover</w:t>
      </w:r>
      <w:r w:rsidR="00D06C76">
        <w:rPr>
          <w:lang w:val="en-GB"/>
        </w:rPr>
        <w:t>,</w:t>
      </w:r>
      <w:r w:rsidR="005D54CB" w:rsidRPr="00BB119C">
        <w:rPr>
          <w:lang w:val="en-GB"/>
        </w:rPr>
        <w:t xml:space="preserve"> many areas of </w:t>
      </w:r>
      <w:r w:rsidR="00D06C76">
        <w:rPr>
          <w:lang w:val="en-GB"/>
        </w:rPr>
        <w:t xml:space="preserve">the </w:t>
      </w:r>
      <w:r w:rsidR="005D54CB" w:rsidRPr="00BB119C">
        <w:rPr>
          <w:lang w:val="en-GB"/>
        </w:rPr>
        <w:t>research environment are highly competitive</w:t>
      </w:r>
      <w:r w:rsidR="00D06C76">
        <w:rPr>
          <w:lang w:val="en-GB"/>
        </w:rPr>
        <w:t>, with strong</w:t>
      </w:r>
      <w:r w:rsidR="005D54CB" w:rsidRPr="00BB119C">
        <w:rPr>
          <w:lang w:val="en-GB"/>
        </w:rPr>
        <w:t xml:space="preserve"> </w:t>
      </w:r>
      <w:r w:rsidR="00F10243" w:rsidRPr="00BB119C">
        <w:rPr>
          <w:lang w:val="en-GB"/>
        </w:rPr>
        <w:t xml:space="preserve">rivalry </w:t>
      </w:r>
      <w:r w:rsidR="00D06C76">
        <w:rPr>
          <w:lang w:val="en-GB"/>
        </w:rPr>
        <w:lastRenderedPageBreak/>
        <w:t>to be</w:t>
      </w:r>
      <w:r w:rsidR="00F10243" w:rsidRPr="00BB119C">
        <w:rPr>
          <w:lang w:val="en-GB"/>
        </w:rPr>
        <w:t xml:space="preserve"> the first to </w:t>
      </w:r>
      <w:r w:rsidR="00D06C76">
        <w:rPr>
          <w:lang w:val="en-GB"/>
        </w:rPr>
        <w:t>discover</w:t>
      </w:r>
      <w:r w:rsidR="00F10243" w:rsidRPr="00BB119C">
        <w:rPr>
          <w:lang w:val="en-GB"/>
        </w:rPr>
        <w:t xml:space="preserve"> or confirm some solution</w:t>
      </w:r>
      <w:r w:rsidR="00D06C76">
        <w:rPr>
          <w:lang w:val="en-GB"/>
        </w:rPr>
        <w:t xml:space="preserve"> or hypothesis</w:t>
      </w:r>
      <w:r w:rsidR="00F10243" w:rsidRPr="00BB119C">
        <w:rPr>
          <w:lang w:val="en-GB"/>
        </w:rPr>
        <w:t>. This also contributes to training people with</w:t>
      </w:r>
      <w:r w:rsidR="00D06C76">
        <w:rPr>
          <w:lang w:val="en-GB"/>
        </w:rPr>
        <w:t xml:space="preserve"> the </w:t>
      </w:r>
      <w:r w:rsidR="00F10243" w:rsidRPr="00BB119C">
        <w:rPr>
          <w:lang w:val="en-GB"/>
        </w:rPr>
        <w:t>ability to compete in business.</w:t>
      </w:r>
      <w:r w:rsidR="00EA62D1" w:rsidRPr="00BB119C">
        <w:rPr>
          <w:lang w:val="en-GB"/>
        </w:rPr>
        <w:t xml:space="preserve"> Such</w:t>
      </w:r>
      <w:r w:rsidR="00F10243" w:rsidRPr="00BB119C">
        <w:rPr>
          <w:lang w:val="en-GB"/>
        </w:rPr>
        <w:t xml:space="preserve"> features of higher education and research organisations place them</w:t>
      </w:r>
      <w:r w:rsidR="00D06C76" w:rsidRPr="00D06C76">
        <w:rPr>
          <w:lang w:val="en-GB"/>
        </w:rPr>
        <w:t xml:space="preserve"> </w:t>
      </w:r>
      <w:r w:rsidR="00D06C76" w:rsidRPr="00D06C76">
        <w:rPr>
          <w:lang w:val="en-GB"/>
        </w:rPr>
        <w:t>within a highly complex web of relationships</w:t>
      </w:r>
      <w:r w:rsidR="00F10243" w:rsidRPr="00BB119C">
        <w:rPr>
          <w:lang w:val="en-GB"/>
        </w:rPr>
        <w:t xml:space="preserve">. </w:t>
      </w:r>
      <w:r w:rsidR="00D06C76">
        <w:rPr>
          <w:lang w:val="en-GB"/>
        </w:rPr>
        <w:t>In contrast</w:t>
      </w:r>
      <w:r w:rsidR="00F10243" w:rsidRPr="00BB119C">
        <w:rPr>
          <w:lang w:val="en-GB"/>
        </w:rPr>
        <w:t xml:space="preserve"> to </w:t>
      </w:r>
      <w:r w:rsidR="00D06C76">
        <w:rPr>
          <w:lang w:val="en-GB"/>
        </w:rPr>
        <w:t>conventional</w:t>
      </w:r>
      <w:r w:rsidR="00F10243" w:rsidRPr="00BB119C">
        <w:rPr>
          <w:lang w:val="en-GB"/>
        </w:rPr>
        <w:t xml:space="preserve"> businesses they do not have a typical customer</w:t>
      </w:r>
      <w:r w:rsidR="00D06C76">
        <w:rPr>
          <w:lang w:val="en-GB"/>
        </w:rPr>
        <w:t xml:space="preserve"> group</w:t>
      </w:r>
      <w:r w:rsidR="00F10243" w:rsidRPr="00BB119C">
        <w:rPr>
          <w:lang w:val="en-GB"/>
        </w:rPr>
        <w:t xml:space="preserve"> of their services. Even for private universities only a small portion of their income </w:t>
      </w:r>
      <w:r w:rsidR="00D06C76">
        <w:rPr>
          <w:lang w:val="en-GB"/>
        </w:rPr>
        <w:t>derives</w:t>
      </w:r>
      <w:r w:rsidR="00F10243" w:rsidRPr="00BB119C">
        <w:rPr>
          <w:lang w:val="en-GB"/>
        </w:rPr>
        <w:t xml:space="preserve"> from their students. </w:t>
      </w:r>
      <w:r w:rsidR="00D06C76">
        <w:rPr>
          <w:lang w:val="en-GB"/>
        </w:rPr>
        <w:t>Thus,</w:t>
      </w:r>
      <w:r w:rsidR="00F10243" w:rsidRPr="00BB119C">
        <w:rPr>
          <w:lang w:val="en-GB"/>
        </w:rPr>
        <w:t xml:space="preserve"> for universities</w:t>
      </w:r>
      <w:r w:rsidR="00D06C76">
        <w:rPr>
          <w:lang w:val="en-GB"/>
        </w:rPr>
        <w:t>, it is</w:t>
      </w:r>
      <w:r w:rsidR="00F10243" w:rsidRPr="00BB119C">
        <w:rPr>
          <w:lang w:val="en-GB"/>
        </w:rPr>
        <w:t xml:space="preserve"> </w:t>
      </w:r>
      <w:r w:rsidR="00EA62D1" w:rsidRPr="00BB119C">
        <w:rPr>
          <w:lang w:val="en-GB"/>
        </w:rPr>
        <w:t xml:space="preserve">much more appropriate </w:t>
      </w:r>
      <w:r w:rsidR="00F10243" w:rsidRPr="00BB119C">
        <w:rPr>
          <w:lang w:val="en-GB"/>
        </w:rPr>
        <w:t xml:space="preserve">to use term </w:t>
      </w:r>
      <w:r w:rsidR="00D06C76">
        <w:rPr>
          <w:lang w:val="en-GB"/>
        </w:rPr>
        <w:t>‘</w:t>
      </w:r>
      <w:r w:rsidR="00F10243" w:rsidRPr="00BB119C">
        <w:rPr>
          <w:lang w:val="en-GB"/>
        </w:rPr>
        <w:t>stakeholders</w:t>
      </w:r>
      <w:r w:rsidR="00D06C76">
        <w:rPr>
          <w:lang w:val="en-GB"/>
        </w:rPr>
        <w:t>’</w:t>
      </w:r>
      <w:r w:rsidR="00F10243" w:rsidRPr="00BB119C">
        <w:rPr>
          <w:lang w:val="en-GB"/>
        </w:rPr>
        <w:t xml:space="preserve">. As </w:t>
      </w:r>
      <w:r w:rsidR="00D06C76">
        <w:rPr>
          <w:lang w:val="en-GB"/>
        </w:rPr>
        <w:t xml:space="preserve">the outcomes </w:t>
      </w:r>
      <w:r w:rsidR="00F10243" w:rsidRPr="00BB119C">
        <w:rPr>
          <w:lang w:val="en-GB"/>
        </w:rPr>
        <w:t xml:space="preserve">of </w:t>
      </w:r>
      <w:r w:rsidR="00EA62D1" w:rsidRPr="00BB119C">
        <w:rPr>
          <w:lang w:val="en-GB"/>
        </w:rPr>
        <w:t>HEIs</w:t>
      </w:r>
      <w:r w:rsidR="00D06C76">
        <w:rPr>
          <w:lang w:val="en-GB"/>
        </w:rPr>
        <w:t>’</w:t>
      </w:r>
      <w:r w:rsidR="00F10243" w:rsidRPr="00BB119C">
        <w:rPr>
          <w:lang w:val="en-GB"/>
        </w:rPr>
        <w:t xml:space="preserve"> activities are potentially </w:t>
      </w:r>
      <w:r w:rsidR="00D06C76">
        <w:rPr>
          <w:lang w:val="en-GB"/>
        </w:rPr>
        <w:t>highly</w:t>
      </w:r>
      <w:r w:rsidR="00F10243" w:rsidRPr="00BB119C">
        <w:rPr>
          <w:lang w:val="en-GB"/>
        </w:rPr>
        <w:t xml:space="preserve"> beneficial for many stakeholders</w:t>
      </w:r>
      <w:r w:rsidR="00EA62D1" w:rsidRPr="00BB119C">
        <w:rPr>
          <w:lang w:val="en-GB"/>
        </w:rPr>
        <w:t>,</w:t>
      </w:r>
      <w:r w:rsidR="00F10243" w:rsidRPr="00BB119C">
        <w:rPr>
          <w:lang w:val="en-GB"/>
        </w:rPr>
        <w:t xml:space="preserve"> quality of their work should be as high as possible. </w:t>
      </w:r>
      <w:r w:rsidR="00D06C76" w:rsidRPr="00D06C76">
        <w:rPr>
          <w:lang w:val="en-GB"/>
        </w:rPr>
        <w:t>To ensure proper continuous improvement practices and achieve the best possible results, the implementation of modern, effective quality management methods</w:t>
      </w:r>
      <w:r w:rsidR="0030601A" w:rsidRPr="00BB119C">
        <w:rPr>
          <w:lang w:val="en-GB"/>
        </w:rPr>
        <w:t xml:space="preserve"> </w:t>
      </w:r>
      <w:r w:rsidR="00D06C76" w:rsidRPr="00D06C76">
        <w:rPr>
          <w:lang w:val="en-GB"/>
        </w:rPr>
        <w:t>appears to be the most suitable approach.</w:t>
      </w:r>
      <w:r w:rsidR="00EA62D1" w:rsidRPr="00BB119C">
        <w:rPr>
          <w:lang w:val="en-GB"/>
        </w:rPr>
        <w:t xml:space="preserve"> </w:t>
      </w:r>
      <w:r w:rsidR="00996F97" w:rsidRPr="00996F97">
        <w:rPr>
          <w:lang w:val="en-GB"/>
        </w:rPr>
        <w:t>As a customer-centric mindset lies at the heart of all</w:t>
      </w:r>
      <w:r w:rsidR="00996F97" w:rsidRPr="00996F97">
        <w:rPr>
          <w:lang w:val="en-GB"/>
        </w:rPr>
        <w:t xml:space="preserve"> </w:t>
      </w:r>
      <w:r w:rsidR="0030601A" w:rsidRPr="00BB119C">
        <w:rPr>
          <w:lang w:val="en-GB"/>
        </w:rPr>
        <w:t>mature quality management methodologies</w:t>
      </w:r>
      <w:r w:rsidR="00996F97">
        <w:rPr>
          <w:lang w:val="en-GB"/>
        </w:rPr>
        <w:t>,</w:t>
      </w:r>
      <w:r w:rsidR="0030601A" w:rsidRPr="00BB119C">
        <w:rPr>
          <w:lang w:val="en-GB"/>
        </w:rPr>
        <w:t xml:space="preserve"> for HEIs the most appropriate approach should be stakeholder-centricity. </w:t>
      </w:r>
      <w:r w:rsidR="00996F97">
        <w:rPr>
          <w:lang w:val="en-GB"/>
        </w:rPr>
        <w:t>Much</w:t>
      </w:r>
      <w:r w:rsidR="0030601A" w:rsidRPr="00BB119C">
        <w:rPr>
          <w:lang w:val="en-GB"/>
        </w:rPr>
        <w:t xml:space="preserve"> research confirms that </w:t>
      </w:r>
      <w:r w:rsidR="00996F97" w:rsidRPr="00996F97">
        <w:rPr>
          <w:lang w:val="en-GB"/>
        </w:rPr>
        <w:t>difficulties in defining the customer</w:t>
      </w:r>
      <w:r w:rsidR="0030601A" w:rsidRPr="00BB119C">
        <w:rPr>
          <w:lang w:val="en-GB"/>
        </w:rPr>
        <w:t xml:space="preserve"> may constitute one of </w:t>
      </w:r>
      <w:r w:rsidR="00996F97">
        <w:rPr>
          <w:lang w:val="en-GB"/>
        </w:rPr>
        <w:t xml:space="preserve">the </w:t>
      </w:r>
      <w:r w:rsidR="0030601A" w:rsidRPr="00BB119C">
        <w:rPr>
          <w:lang w:val="en-GB"/>
        </w:rPr>
        <w:t xml:space="preserve">barriers </w:t>
      </w:r>
      <w:r w:rsidR="00996F97">
        <w:rPr>
          <w:lang w:val="en-GB"/>
        </w:rPr>
        <w:t>to the</w:t>
      </w:r>
      <w:r w:rsidR="0030601A" w:rsidRPr="00BB119C">
        <w:rPr>
          <w:lang w:val="en-GB"/>
        </w:rPr>
        <w:t xml:space="preserve"> successful implementation of quality management in universities.</w:t>
      </w:r>
      <w:r w:rsidR="00EA62D1" w:rsidRPr="00BB119C">
        <w:rPr>
          <w:lang w:val="en-GB"/>
        </w:rPr>
        <w:t xml:space="preserve"> </w:t>
      </w:r>
      <w:r w:rsidR="0030601A" w:rsidRPr="00BB119C">
        <w:rPr>
          <w:lang w:val="en-GB"/>
        </w:rPr>
        <w:t xml:space="preserve">Among other barriers </w:t>
      </w:r>
      <w:r w:rsidR="00EA62D1" w:rsidRPr="00BB119C">
        <w:rPr>
          <w:lang w:val="en-GB"/>
        </w:rPr>
        <w:t xml:space="preserve">there </w:t>
      </w:r>
      <w:r w:rsidR="0030601A" w:rsidRPr="00BB119C">
        <w:rPr>
          <w:lang w:val="en-GB"/>
        </w:rPr>
        <w:t xml:space="preserve">are some features of the typical academic culture which </w:t>
      </w:r>
      <w:r w:rsidR="00996F97">
        <w:rPr>
          <w:lang w:val="en-GB"/>
        </w:rPr>
        <w:t>is</w:t>
      </w:r>
      <w:r w:rsidR="0030601A" w:rsidRPr="00BB119C">
        <w:rPr>
          <w:lang w:val="en-GB"/>
        </w:rPr>
        <w:t xml:space="preserve"> very much </w:t>
      </w:r>
      <w:r w:rsidR="00996F97">
        <w:rPr>
          <w:lang w:val="en-GB"/>
        </w:rPr>
        <w:t>focused</w:t>
      </w:r>
      <w:r w:rsidR="0030601A" w:rsidRPr="00BB119C">
        <w:rPr>
          <w:lang w:val="en-GB"/>
        </w:rPr>
        <w:t xml:space="preserve"> on the traditions of universities. </w:t>
      </w:r>
      <w:r w:rsidR="00996F97" w:rsidRPr="00996F97">
        <w:rPr>
          <w:lang w:val="en-GB"/>
        </w:rPr>
        <w:t>Another barrier is the emphasis on academic and scientific freedom.</w:t>
      </w:r>
      <w:r w:rsidR="0030601A" w:rsidRPr="00BB119C">
        <w:rPr>
          <w:lang w:val="en-GB"/>
        </w:rPr>
        <w:t xml:space="preserve"> </w:t>
      </w:r>
      <w:r w:rsidR="00996F97">
        <w:rPr>
          <w:lang w:val="en-GB"/>
        </w:rPr>
        <w:t>These</w:t>
      </w:r>
      <w:r w:rsidR="0030601A" w:rsidRPr="00BB119C">
        <w:rPr>
          <w:lang w:val="en-GB"/>
        </w:rPr>
        <w:t xml:space="preserve"> may </w:t>
      </w:r>
      <w:r w:rsidR="00996F97">
        <w:rPr>
          <w:lang w:val="en-GB"/>
        </w:rPr>
        <w:t>lead to</w:t>
      </w:r>
      <w:r w:rsidR="0030601A" w:rsidRPr="00BB119C">
        <w:rPr>
          <w:lang w:val="en-GB"/>
        </w:rPr>
        <w:t xml:space="preserve"> </w:t>
      </w:r>
      <w:r w:rsidR="00996F97" w:rsidRPr="00996F97">
        <w:rPr>
          <w:lang w:val="en-GB"/>
        </w:rPr>
        <w:t>a strong reluctance to change</w:t>
      </w:r>
      <w:r w:rsidR="0030601A" w:rsidRPr="00BB119C">
        <w:rPr>
          <w:lang w:val="en-GB"/>
        </w:rPr>
        <w:t xml:space="preserve">, hence implementation of the continuous improvement mindset within </w:t>
      </w:r>
      <w:r w:rsidR="00996F97">
        <w:rPr>
          <w:lang w:val="en-GB"/>
        </w:rPr>
        <w:t xml:space="preserve">the </w:t>
      </w:r>
      <w:r w:rsidR="0030601A" w:rsidRPr="00BB119C">
        <w:rPr>
          <w:lang w:val="en-GB"/>
        </w:rPr>
        <w:t>organisation becomes very challenging. On the other hand</w:t>
      </w:r>
      <w:r w:rsidR="001A7ABD">
        <w:rPr>
          <w:lang w:val="en-GB"/>
        </w:rPr>
        <w:t>,</w:t>
      </w:r>
      <w:r w:rsidR="0030601A" w:rsidRPr="00BB119C">
        <w:rPr>
          <w:lang w:val="en-GB"/>
        </w:rPr>
        <w:t xml:space="preserve"> </w:t>
      </w:r>
      <w:r w:rsidR="001A7ABD" w:rsidRPr="001A7ABD">
        <w:rPr>
          <w:lang w:val="en-GB"/>
        </w:rPr>
        <w:t>academic culture fosters the continuous pursuit of verifying the status quo and advancing scientific development</w:t>
      </w:r>
      <w:r w:rsidR="0030601A" w:rsidRPr="00BB119C">
        <w:rPr>
          <w:lang w:val="en-GB"/>
        </w:rPr>
        <w:t xml:space="preserve">. These features, when properly aligned with the organisational quality culture, are </w:t>
      </w:r>
      <w:r w:rsidR="00E57E12" w:rsidRPr="00BB119C">
        <w:rPr>
          <w:lang w:val="en-GB"/>
        </w:rPr>
        <w:t>a</w:t>
      </w:r>
      <w:r w:rsidR="0030601A" w:rsidRPr="00BB119C">
        <w:rPr>
          <w:lang w:val="en-GB"/>
        </w:rPr>
        <w:t xml:space="preserve"> great </w:t>
      </w:r>
      <w:r w:rsidR="001A7ABD">
        <w:rPr>
          <w:lang w:val="en-GB"/>
        </w:rPr>
        <w:t>opportunity</w:t>
      </w:r>
      <w:r w:rsidR="0030601A" w:rsidRPr="00BB119C">
        <w:rPr>
          <w:lang w:val="en-GB"/>
        </w:rPr>
        <w:t xml:space="preserve"> for </w:t>
      </w:r>
      <w:r w:rsidR="001A7ABD" w:rsidRPr="001A7ABD">
        <w:rPr>
          <w:lang w:val="en-GB"/>
        </w:rPr>
        <w:t>the effective utilisation of mature quality management methodologies</w:t>
      </w:r>
      <w:r w:rsidR="00E57E12" w:rsidRPr="00BB119C">
        <w:rPr>
          <w:lang w:val="en-GB"/>
        </w:rPr>
        <w:t xml:space="preserve"> supporting the continuous improvement mindset and openness to change (planned improvements).</w:t>
      </w:r>
    </w:p>
    <w:p w14:paraId="26AED1F5" w14:textId="4827C883" w:rsidR="00D95CC4" w:rsidRPr="00BB119C" w:rsidRDefault="00D95CC4" w:rsidP="00AD4A0C">
      <w:pPr>
        <w:rPr>
          <w:lang w:val="en-GB"/>
        </w:rPr>
      </w:pPr>
      <w:r w:rsidRPr="00BB119C">
        <w:rPr>
          <w:lang w:val="en-GB"/>
        </w:rPr>
        <w:t>Within this monograph</w:t>
      </w:r>
      <w:r w:rsidR="001A7ABD">
        <w:rPr>
          <w:lang w:val="en-GB"/>
        </w:rPr>
        <w:t>,</w:t>
      </w:r>
      <w:r w:rsidRPr="00BB119C">
        <w:rPr>
          <w:lang w:val="en-GB"/>
        </w:rPr>
        <w:t xml:space="preserve"> authors propose </w:t>
      </w:r>
      <w:r w:rsidR="001A7ABD" w:rsidRPr="001A7ABD">
        <w:rPr>
          <w:lang w:val="en-GB"/>
        </w:rPr>
        <w:t>the authors propose definitions of stakeholders and of quality</w:t>
      </w:r>
      <w:r w:rsidR="001A7ABD" w:rsidRPr="001A7ABD">
        <w:rPr>
          <w:lang w:val="en-GB"/>
        </w:rPr>
        <w:t>,</w:t>
      </w:r>
      <w:r w:rsidRPr="00BB119C">
        <w:rPr>
          <w:lang w:val="en-GB"/>
        </w:rPr>
        <w:t xml:space="preserve"> aligned with the quality management approach (cf. </w:t>
      </w:r>
      <w:r w:rsidR="008A07D3">
        <w:rPr>
          <w:lang w:val="en-GB"/>
        </w:rPr>
        <w:t>C</w:t>
      </w:r>
      <w:r w:rsidR="008A07D3" w:rsidRPr="00BB119C">
        <w:rPr>
          <w:lang w:val="en-GB"/>
        </w:rPr>
        <w:t xml:space="preserve">hapter </w:t>
      </w:r>
      <w:r w:rsidR="004963F7" w:rsidRPr="00BB119C">
        <w:rPr>
          <w:color w:val="FF0000"/>
          <w:lang w:val="en-GB"/>
        </w:rPr>
        <w:fldChar w:fldCharType="begin"/>
      </w:r>
      <w:r w:rsidR="004963F7" w:rsidRPr="00BB119C">
        <w:rPr>
          <w:lang w:val="en-GB"/>
        </w:rPr>
        <w:instrText xml:space="preserve"> REF _Ref203732248 \r \h </w:instrText>
      </w:r>
      <w:r w:rsidR="004963F7" w:rsidRPr="00BB119C">
        <w:rPr>
          <w:color w:val="FF0000"/>
          <w:lang w:val="en-GB"/>
        </w:rPr>
      </w:r>
      <w:r w:rsidR="004963F7" w:rsidRPr="00BB119C">
        <w:rPr>
          <w:color w:val="FF0000"/>
          <w:lang w:val="en-GB"/>
        </w:rPr>
        <w:fldChar w:fldCharType="separate"/>
      </w:r>
      <w:r w:rsidR="004963F7" w:rsidRPr="00BB119C">
        <w:rPr>
          <w:lang w:val="en-GB"/>
        </w:rPr>
        <w:t>2.1</w:t>
      </w:r>
      <w:r w:rsidR="004963F7" w:rsidRPr="00BB119C">
        <w:rPr>
          <w:color w:val="FF0000"/>
          <w:lang w:val="en-GB"/>
        </w:rPr>
        <w:fldChar w:fldCharType="end"/>
      </w:r>
      <w:r w:rsidRPr="00BB119C">
        <w:rPr>
          <w:lang w:val="en-GB"/>
        </w:rPr>
        <w:t>).</w:t>
      </w:r>
      <w:r w:rsidR="004963F7" w:rsidRPr="00BB119C">
        <w:rPr>
          <w:lang w:val="en-GB"/>
        </w:rPr>
        <w:t xml:space="preserve"> </w:t>
      </w:r>
      <w:r w:rsidR="001A7ABD">
        <w:rPr>
          <w:lang w:val="en-GB"/>
        </w:rPr>
        <w:t xml:space="preserve">In addition, </w:t>
      </w:r>
      <w:r w:rsidRPr="00BB119C">
        <w:rPr>
          <w:lang w:val="en-GB"/>
        </w:rPr>
        <w:t xml:space="preserve">examples of typical stakeholder groups of HEIs are provided (cf. </w:t>
      </w:r>
      <w:r w:rsidR="004963F7" w:rsidRPr="00BB119C">
        <w:rPr>
          <w:lang w:val="en-GB"/>
        </w:rPr>
        <w:fldChar w:fldCharType="begin"/>
      </w:r>
      <w:r w:rsidR="004963F7" w:rsidRPr="00BB119C">
        <w:rPr>
          <w:lang w:val="en-GB"/>
        </w:rPr>
        <w:instrText xml:space="preserve"> REF _Ref203733330 \h </w:instrText>
      </w:r>
      <w:r w:rsidR="004963F7" w:rsidRPr="00BB119C">
        <w:rPr>
          <w:lang w:val="en-GB"/>
        </w:rPr>
      </w:r>
      <w:r w:rsidR="004963F7" w:rsidRPr="00BB119C">
        <w:rPr>
          <w:lang w:val="en-GB"/>
        </w:rPr>
        <w:fldChar w:fldCharType="separate"/>
      </w:r>
      <w:r w:rsidR="008A07D3" w:rsidRPr="00BB119C">
        <w:rPr>
          <w:lang w:val="en-GB"/>
        </w:rPr>
        <w:t xml:space="preserve">Table </w:t>
      </w:r>
      <w:r w:rsidR="008A07D3" w:rsidRPr="00BB119C">
        <w:rPr>
          <w:noProof/>
          <w:lang w:val="en-GB"/>
        </w:rPr>
        <w:t>5</w:t>
      </w:r>
      <w:r w:rsidR="004963F7" w:rsidRPr="00BB119C">
        <w:rPr>
          <w:lang w:val="en-GB"/>
        </w:rPr>
        <w:fldChar w:fldCharType="end"/>
      </w:r>
      <w:r w:rsidR="004963F7" w:rsidRPr="00BB119C">
        <w:rPr>
          <w:lang w:val="en-GB"/>
        </w:rPr>
        <w:t xml:space="preserve"> </w:t>
      </w:r>
      <w:r w:rsidR="001A7ABD">
        <w:rPr>
          <w:lang w:val="en-GB"/>
        </w:rPr>
        <w:t>in</w:t>
      </w:r>
      <w:r w:rsidR="004963F7" w:rsidRPr="00BB119C">
        <w:rPr>
          <w:lang w:val="en-GB"/>
        </w:rPr>
        <w:t xml:space="preserve"> </w:t>
      </w:r>
      <w:r w:rsidR="008A07D3" w:rsidRPr="00BB119C">
        <w:rPr>
          <w:lang w:val="en-GB"/>
        </w:rPr>
        <w:t>Chap</w:t>
      </w:r>
      <w:r w:rsidR="008A07D3" w:rsidRPr="00BB119C">
        <w:rPr>
          <w:lang w:val="en-GB"/>
        </w:rPr>
        <w:lastRenderedPageBreak/>
        <w:t>ter</w:t>
      </w:r>
      <w:r w:rsidR="008A07D3">
        <w:rPr>
          <w:lang w:val="en-GB"/>
        </w:rPr>
        <w:t> </w:t>
      </w:r>
      <w:r w:rsidR="004963F7" w:rsidRPr="00BB119C">
        <w:rPr>
          <w:lang w:val="en-GB"/>
        </w:rPr>
        <w:fldChar w:fldCharType="begin"/>
      </w:r>
      <w:r w:rsidR="004963F7" w:rsidRPr="00BB119C">
        <w:rPr>
          <w:lang w:val="en-GB"/>
        </w:rPr>
        <w:instrText xml:space="preserve"> REF _Ref205276808 \r \h </w:instrText>
      </w:r>
      <w:r w:rsidR="004963F7" w:rsidRPr="00BB119C">
        <w:rPr>
          <w:lang w:val="en-GB"/>
        </w:rPr>
      </w:r>
      <w:r w:rsidR="004963F7" w:rsidRPr="00BB119C">
        <w:rPr>
          <w:lang w:val="en-GB"/>
        </w:rPr>
        <w:fldChar w:fldCharType="separate"/>
      </w:r>
      <w:r w:rsidR="004963F7" w:rsidRPr="00BB119C">
        <w:rPr>
          <w:lang w:val="en-GB"/>
        </w:rPr>
        <w:t>2.2</w:t>
      </w:r>
      <w:r w:rsidR="004963F7" w:rsidRPr="00BB119C">
        <w:rPr>
          <w:lang w:val="en-GB"/>
        </w:rPr>
        <w:fldChar w:fldCharType="end"/>
      </w:r>
      <w:r w:rsidRPr="00BB119C">
        <w:rPr>
          <w:lang w:val="en-GB"/>
        </w:rPr>
        <w:t xml:space="preserve">) as a tool </w:t>
      </w:r>
      <w:r w:rsidR="001A7ABD">
        <w:rPr>
          <w:lang w:val="en-GB"/>
        </w:rPr>
        <w:t>to support</w:t>
      </w:r>
      <w:r w:rsidRPr="00BB119C">
        <w:rPr>
          <w:lang w:val="en-GB"/>
        </w:rPr>
        <w:t xml:space="preserve"> the stakeholder analysis which </w:t>
      </w:r>
      <w:r w:rsidR="001A7ABD">
        <w:rPr>
          <w:lang w:val="en-GB"/>
        </w:rPr>
        <w:t>constitutes</w:t>
      </w:r>
      <w:r w:rsidRPr="00BB119C">
        <w:rPr>
          <w:lang w:val="en-GB"/>
        </w:rPr>
        <w:t xml:space="preserve"> </w:t>
      </w:r>
      <w:r w:rsidR="001A7ABD" w:rsidRPr="001A7ABD">
        <w:rPr>
          <w:lang w:val="en-GB"/>
        </w:rPr>
        <w:t xml:space="preserve">an essential initial step in planning </w:t>
      </w:r>
      <w:r w:rsidRPr="00BB119C">
        <w:rPr>
          <w:lang w:val="en-GB"/>
        </w:rPr>
        <w:t>of any improvement. This work provides examples of the most common methods and tools for stakeholder analysis</w:t>
      </w:r>
      <w:r w:rsidR="00B960DE" w:rsidRPr="00BB119C">
        <w:rPr>
          <w:lang w:val="en-GB"/>
        </w:rPr>
        <w:t xml:space="preserve"> (cf. </w:t>
      </w:r>
      <w:r w:rsidR="008A07D3" w:rsidRPr="00BB119C">
        <w:rPr>
          <w:lang w:val="en-GB"/>
        </w:rPr>
        <w:t xml:space="preserve">Chapter </w:t>
      </w:r>
      <w:r w:rsidR="00B960DE" w:rsidRPr="00BB119C">
        <w:rPr>
          <w:lang w:val="en-GB"/>
        </w:rPr>
        <w:fldChar w:fldCharType="begin"/>
      </w:r>
      <w:r w:rsidR="00B960DE" w:rsidRPr="00BB119C">
        <w:rPr>
          <w:lang w:val="en-GB"/>
        </w:rPr>
        <w:instrText xml:space="preserve"> REF _Ref206484730 \r \h </w:instrText>
      </w:r>
      <w:r w:rsidR="00B960DE" w:rsidRPr="00BB119C">
        <w:rPr>
          <w:lang w:val="en-GB"/>
        </w:rPr>
      </w:r>
      <w:r w:rsidR="00B960DE" w:rsidRPr="00BB119C">
        <w:rPr>
          <w:lang w:val="en-GB"/>
        </w:rPr>
        <w:fldChar w:fldCharType="separate"/>
      </w:r>
      <w:r w:rsidR="00B960DE" w:rsidRPr="00BB119C">
        <w:rPr>
          <w:lang w:val="en-GB"/>
        </w:rPr>
        <w:t>2.3</w:t>
      </w:r>
      <w:r w:rsidR="00B960DE" w:rsidRPr="00BB119C">
        <w:rPr>
          <w:lang w:val="en-GB"/>
        </w:rPr>
        <w:fldChar w:fldCharType="end"/>
      </w:r>
      <w:r w:rsidR="00B960DE" w:rsidRPr="00BB119C">
        <w:rPr>
          <w:lang w:val="en-GB"/>
        </w:rPr>
        <w:t>)</w:t>
      </w:r>
      <w:r w:rsidRPr="00BB119C">
        <w:rPr>
          <w:lang w:val="en-GB"/>
        </w:rPr>
        <w:t xml:space="preserve"> together with examples of </w:t>
      </w:r>
      <w:r w:rsidR="001A7ABD" w:rsidRPr="001A7ABD">
        <w:rPr>
          <w:lang w:val="en-GB"/>
        </w:rPr>
        <w:t>examples of how their satisfaction can be measured</w:t>
      </w:r>
      <w:r w:rsidRPr="00BB119C">
        <w:rPr>
          <w:lang w:val="en-GB"/>
        </w:rPr>
        <w:t xml:space="preserve"> as the key </w:t>
      </w:r>
      <w:r w:rsidR="001A7ABD">
        <w:rPr>
          <w:lang w:val="en-GB"/>
        </w:rPr>
        <w:t>indicator</w:t>
      </w:r>
      <w:r w:rsidRPr="00BB119C">
        <w:rPr>
          <w:lang w:val="en-GB"/>
        </w:rPr>
        <w:t xml:space="preserve"> of overall organisational outcomes</w:t>
      </w:r>
      <w:r w:rsidR="00872E17" w:rsidRPr="00BB119C">
        <w:rPr>
          <w:lang w:val="en-GB"/>
        </w:rPr>
        <w:t xml:space="preserve"> (</w:t>
      </w:r>
      <w:r w:rsidR="008A07D3" w:rsidRPr="00BB119C">
        <w:rPr>
          <w:lang w:val="en-GB"/>
        </w:rPr>
        <w:t xml:space="preserve">Chapter </w:t>
      </w:r>
      <w:r w:rsidR="00872E17" w:rsidRPr="00BB119C">
        <w:rPr>
          <w:lang w:val="en-GB"/>
        </w:rPr>
        <w:fldChar w:fldCharType="begin"/>
      </w:r>
      <w:r w:rsidR="00872E17" w:rsidRPr="00BB119C">
        <w:rPr>
          <w:lang w:val="en-GB"/>
        </w:rPr>
        <w:instrText xml:space="preserve"> REF _Ref205284854 \r \h </w:instrText>
      </w:r>
      <w:r w:rsidR="00872E17" w:rsidRPr="00BB119C">
        <w:rPr>
          <w:lang w:val="en-GB"/>
        </w:rPr>
      </w:r>
      <w:r w:rsidR="00872E17" w:rsidRPr="00BB119C">
        <w:rPr>
          <w:lang w:val="en-GB"/>
        </w:rPr>
        <w:fldChar w:fldCharType="separate"/>
      </w:r>
      <w:r w:rsidR="00872E17" w:rsidRPr="00BB119C">
        <w:rPr>
          <w:lang w:val="en-GB"/>
        </w:rPr>
        <w:t>2.4</w:t>
      </w:r>
      <w:r w:rsidR="00872E17" w:rsidRPr="00BB119C">
        <w:rPr>
          <w:lang w:val="en-GB"/>
        </w:rPr>
        <w:fldChar w:fldCharType="end"/>
      </w:r>
      <w:r w:rsidR="00872E17" w:rsidRPr="00BB119C">
        <w:rPr>
          <w:lang w:val="en-GB"/>
        </w:rPr>
        <w:t>)</w:t>
      </w:r>
      <w:r w:rsidRPr="00BB119C">
        <w:rPr>
          <w:lang w:val="en-GB"/>
        </w:rPr>
        <w:t>.</w:t>
      </w:r>
    </w:p>
    <w:p w14:paraId="4A13F132" w14:textId="7A1CD78F" w:rsidR="001C001C" w:rsidRPr="00BB119C" w:rsidRDefault="001C001C" w:rsidP="00AD4A0C">
      <w:pPr>
        <w:rPr>
          <w:lang w:val="en-GB"/>
        </w:rPr>
      </w:pPr>
      <w:r w:rsidRPr="00BB119C">
        <w:rPr>
          <w:lang w:val="en-GB"/>
        </w:rPr>
        <w:t>The foundation</w:t>
      </w:r>
      <w:r w:rsidR="00B43547">
        <w:rPr>
          <w:lang w:val="en-GB"/>
        </w:rPr>
        <w:t>s</w:t>
      </w:r>
      <w:r w:rsidRPr="00BB119C">
        <w:rPr>
          <w:lang w:val="en-GB"/>
        </w:rPr>
        <w:t xml:space="preserve"> of the quality management approach has been discussed extensively with the focus on </w:t>
      </w:r>
      <w:r w:rsidR="00B43547" w:rsidRPr="00B43547">
        <w:rPr>
          <w:lang w:val="en-GB"/>
        </w:rPr>
        <w:t>its alignment with the circumstances of higher education organisations</w:t>
      </w:r>
      <w:r w:rsidRPr="00BB119C">
        <w:rPr>
          <w:lang w:val="en-GB"/>
        </w:rPr>
        <w:t>. Within this</w:t>
      </w:r>
      <w:r w:rsidR="00B43547">
        <w:rPr>
          <w:lang w:val="en-GB"/>
        </w:rPr>
        <w:t>,</w:t>
      </w:r>
      <w:r w:rsidRPr="00BB119C">
        <w:rPr>
          <w:lang w:val="en-GB"/>
        </w:rPr>
        <w:t xml:space="preserve"> the </w:t>
      </w:r>
      <w:r w:rsidR="00B43547">
        <w:rPr>
          <w:lang w:val="en-GB"/>
        </w:rPr>
        <w:t>broader</w:t>
      </w:r>
      <w:r w:rsidR="00872E17" w:rsidRPr="00BB119C">
        <w:rPr>
          <w:lang w:val="en-GB"/>
        </w:rPr>
        <w:t xml:space="preserve"> context of the </w:t>
      </w:r>
      <w:r w:rsidRPr="00BB119C">
        <w:rPr>
          <w:lang w:val="en-GB"/>
        </w:rPr>
        <w:t>concept of quality has been discussed</w:t>
      </w:r>
      <w:r w:rsidR="00872E17" w:rsidRPr="00BB119C">
        <w:rPr>
          <w:lang w:val="en-GB"/>
        </w:rPr>
        <w:t xml:space="preserve"> (</w:t>
      </w:r>
      <w:r w:rsidR="00B43547" w:rsidRPr="00BB119C">
        <w:rPr>
          <w:lang w:val="en-GB"/>
        </w:rPr>
        <w:t xml:space="preserve">Chapter </w:t>
      </w:r>
      <w:r w:rsidR="00872E17" w:rsidRPr="00BB119C">
        <w:rPr>
          <w:lang w:val="en-GB"/>
        </w:rPr>
        <w:fldChar w:fldCharType="begin"/>
      </w:r>
      <w:r w:rsidR="00872E17" w:rsidRPr="00BB119C">
        <w:rPr>
          <w:lang w:val="en-GB"/>
        </w:rPr>
        <w:instrText xml:space="preserve"> REF _Ref206484838 \r \h </w:instrText>
      </w:r>
      <w:r w:rsidR="00872E17" w:rsidRPr="00BB119C">
        <w:rPr>
          <w:lang w:val="en-GB"/>
        </w:rPr>
      </w:r>
      <w:r w:rsidR="00872E17" w:rsidRPr="00BB119C">
        <w:rPr>
          <w:lang w:val="en-GB"/>
        </w:rPr>
        <w:fldChar w:fldCharType="separate"/>
      </w:r>
      <w:r w:rsidR="00872E17" w:rsidRPr="00BB119C">
        <w:rPr>
          <w:lang w:val="en-GB"/>
        </w:rPr>
        <w:t>3.1</w:t>
      </w:r>
      <w:r w:rsidR="00872E17" w:rsidRPr="00BB119C">
        <w:rPr>
          <w:lang w:val="en-GB"/>
        </w:rPr>
        <w:fldChar w:fldCharType="end"/>
      </w:r>
      <w:r w:rsidR="00872E17" w:rsidRPr="00BB119C">
        <w:rPr>
          <w:lang w:val="en-GB"/>
        </w:rPr>
        <w:t>)</w:t>
      </w:r>
      <w:r w:rsidR="00B43547">
        <w:rPr>
          <w:lang w:val="en-GB"/>
        </w:rPr>
        <w:t>,</w:t>
      </w:r>
      <w:r w:rsidRPr="00BB119C">
        <w:rPr>
          <w:lang w:val="en-GB"/>
        </w:rPr>
        <w:t xml:space="preserve"> and </w:t>
      </w:r>
      <w:r w:rsidR="00B43547">
        <w:rPr>
          <w:lang w:val="en-GB"/>
        </w:rPr>
        <w:t xml:space="preserve">the </w:t>
      </w:r>
      <w:r w:rsidR="00872E17" w:rsidRPr="00BB119C">
        <w:rPr>
          <w:lang w:val="en-GB"/>
        </w:rPr>
        <w:t>foundations</w:t>
      </w:r>
      <w:r w:rsidRPr="00BB119C">
        <w:rPr>
          <w:lang w:val="en-GB"/>
        </w:rPr>
        <w:t xml:space="preserve"> </w:t>
      </w:r>
      <w:r w:rsidR="00B43547" w:rsidRPr="00B43547">
        <w:rPr>
          <w:lang w:val="en-GB"/>
        </w:rPr>
        <w:t>for implementing excellence in university practice have been presented</w:t>
      </w:r>
      <w:r w:rsidR="00872E17" w:rsidRPr="00BB119C">
        <w:rPr>
          <w:lang w:val="en-GB"/>
        </w:rPr>
        <w:t xml:space="preserve"> (</w:t>
      </w:r>
      <w:r w:rsidR="00B43547" w:rsidRPr="00BB119C">
        <w:rPr>
          <w:lang w:val="en-GB"/>
        </w:rPr>
        <w:t xml:space="preserve">Chapter </w:t>
      </w:r>
      <w:r w:rsidR="00872E17" w:rsidRPr="00BB119C">
        <w:rPr>
          <w:lang w:val="en-GB"/>
        </w:rPr>
        <w:fldChar w:fldCharType="begin"/>
      </w:r>
      <w:r w:rsidR="00872E17" w:rsidRPr="00BB119C">
        <w:rPr>
          <w:lang w:val="en-GB"/>
        </w:rPr>
        <w:instrText xml:space="preserve"> REF _Ref206484980 \r \h </w:instrText>
      </w:r>
      <w:r w:rsidR="00872E17" w:rsidRPr="00BB119C">
        <w:rPr>
          <w:lang w:val="en-GB"/>
        </w:rPr>
      </w:r>
      <w:r w:rsidR="00872E17" w:rsidRPr="00BB119C">
        <w:rPr>
          <w:lang w:val="en-GB"/>
        </w:rPr>
        <w:fldChar w:fldCharType="separate"/>
      </w:r>
      <w:r w:rsidR="00872E17" w:rsidRPr="00BB119C">
        <w:rPr>
          <w:lang w:val="en-GB"/>
        </w:rPr>
        <w:t>3.2</w:t>
      </w:r>
      <w:r w:rsidR="00872E17" w:rsidRPr="00BB119C">
        <w:rPr>
          <w:lang w:val="en-GB"/>
        </w:rPr>
        <w:fldChar w:fldCharType="end"/>
      </w:r>
      <w:r w:rsidR="00872E17" w:rsidRPr="00BB119C">
        <w:rPr>
          <w:lang w:val="en-GB"/>
        </w:rPr>
        <w:t>)</w:t>
      </w:r>
      <w:r w:rsidRPr="00BB119C">
        <w:rPr>
          <w:lang w:val="en-GB"/>
        </w:rPr>
        <w:t>.</w:t>
      </w:r>
      <w:r w:rsidR="00872E17" w:rsidRPr="00BB119C">
        <w:rPr>
          <w:lang w:val="en-GB"/>
        </w:rPr>
        <w:t xml:space="preserve"> As</w:t>
      </w:r>
      <w:r w:rsidR="00B43547">
        <w:rPr>
          <w:lang w:val="en-GB"/>
        </w:rPr>
        <w:t>,</w:t>
      </w:r>
      <w:r w:rsidR="00872E17" w:rsidRPr="00BB119C">
        <w:rPr>
          <w:lang w:val="en-GB"/>
        </w:rPr>
        <w:t xml:space="preserve"> </w:t>
      </w:r>
      <w:r w:rsidR="00B43547">
        <w:rPr>
          <w:lang w:val="en-GB"/>
        </w:rPr>
        <w:t>in</w:t>
      </w:r>
      <w:r w:rsidR="00872E17" w:rsidRPr="00BB119C">
        <w:rPr>
          <w:lang w:val="en-GB"/>
        </w:rPr>
        <w:t xml:space="preserve"> many higher education systems</w:t>
      </w:r>
      <w:r w:rsidR="00B43547">
        <w:rPr>
          <w:lang w:val="en-GB"/>
        </w:rPr>
        <w:t>,</w:t>
      </w:r>
      <w:r w:rsidR="00872E17" w:rsidRPr="00BB119C">
        <w:rPr>
          <w:lang w:val="en-GB"/>
        </w:rPr>
        <w:t xml:space="preserve"> local regulations set requirements for </w:t>
      </w:r>
      <w:r w:rsidR="00B43547" w:rsidRPr="00B43547">
        <w:rPr>
          <w:lang w:val="en-GB"/>
        </w:rPr>
        <w:t>the implementation of certain quality assurance tools</w:t>
      </w:r>
      <w:r w:rsidR="00B43547" w:rsidRPr="00B43547">
        <w:rPr>
          <w:lang w:val="en-GB"/>
        </w:rPr>
        <w:t>,</w:t>
      </w:r>
      <w:r w:rsidR="00872E17" w:rsidRPr="00BB119C">
        <w:rPr>
          <w:lang w:val="en-GB"/>
        </w:rPr>
        <w:t xml:space="preserve"> the context of this term and </w:t>
      </w:r>
      <w:r w:rsidR="00CE0E67" w:rsidRPr="00BB119C">
        <w:rPr>
          <w:lang w:val="en-GB"/>
        </w:rPr>
        <w:t xml:space="preserve">implications of </w:t>
      </w:r>
      <w:r w:rsidR="00814BDB">
        <w:rPr>
          <w:lang w:val="en-GB"/>
        </w:rPr>
        <w:t xml:space="preserve">the </w:t>
      </w:r>
      <w:r w:rsidR="00CE0E67" w:rsidRPr="00814BDB">
        <w:rPr>
          <w:i/>
          <w:iCs/>
          <w:lang w:val="en-GB"/>
        </w:rPr>
        <w:t>Standards and Guidelines for Quality Assurance in the European Higher Education Area</w:t>
      </w:r>
      <w:r w:rsidR="00CE0E67" w:rsidRPr="00BB119C">
        <w:rPr>
          <w:lang w:val="en-GB"/>
        </w:rPr>
        <w:t xml:space="preserve"> ha</w:t>
      </w:r>
      <w:r w:rsidR="00B43547">
        <w:rPr>
          <w:lang w:val="en-GB"/>
        </w:rPr>
        <w:t>ve</w:t>
      </w:r>
      <w:r w:rsidR="00CE0E67" w:rsidRPr="00BB119C">
        <w:rPr>
          <w:lang w:val="en-GB"/>
        </w:rPr>
        <w:t xml:space="preserve"> been discussed</w:t>
      </w:r>
      <w:r w:rsidR="00872E17" w:rsidRPr="00BB119C">
        <w:rPr>
          <w:lang w:val="en-GB"/>
        </w:rPr>
        <w:t xml:space="preserve"> (</w:t>
      </w:r>
      <w:r w:rsidR="00B43547" w:rsidRPr="00BB119C">
        <w:rPr>
          <w:lang w:val="en-GB"/>
        </w:rPr>
        <w:t xml:space="preserve">Chapter </w:t>
      </w:r>
      <w:r w:rsidR="00872E17" w:rsidRPr="00BB119C">
        <w:rPr>
          <w:lang w:val="en-GB"/>
        </w:rPr>
        <w:fldChar w:fldCharType="begin"/>
      </w:r>
      <w:r w:rsidR="00872E17" w:rsidRPr="00BB119C">
        <w:rPr>
          <w:lang w:val="en-GB"/>
        </w:rPr>
        <w:instrText xml:space="preserve"> REF _Ref206485304 \r \h </w:instrText>
      </w:r>
      <w:r w:rsidR="00872E17" w:rsidRPr="00BB119C">
        <w:rPr>
          <w:lang w:val="en-GB"/>
        </w:rPr>
      </w:r>
      <w:r w:rsidR="00872E17" w:rsidRPr="00BB119C">
        <w:rPr>
          <w:lang w:val="en-GB"/>
        </w:rPr>
        <w:fldChar w:fldCharType="separate"/>
      </w:r>
      <w:r w:rsidR="00872E17" w:rsidRPr="00BB119C">
        <w:rPr>
          <w:lang w:val="en-GB"/>
        </w:rPr>
        <w:t>3.3</w:t>
      </w:r>
      <w:r w:rsidR="00872E17" w:rsidRPr="00BB119C">
        <w:rPr>
          <w:lang w:val="en-GB"/>
        </w:rPr>
        <w:fldChar w:fldCharType="end"/>
      </w:r>
      <w:r w:rsidR="00872E17" w:rsidRPr="00BB119C">
        <w:rPr>
          <w:lang w:val="en-GB"/>
        </w:rPr>
        <w:t>)</w:t>
      </w:r>
      <w:r w:rsidR="00CE0E67" w:rsidRPr="00BB119C">
        <w:rPr>
          <w:lang w:val="en-GB"/>
        </w:rPr>
        <w:t xml:space="preserve">. </w:t>
      </w:r>
      <w:r w:rsidR="00814BDB">
        <w:rPr>
          <w:lang w:val="en-GB"/>
        </w:rPr>
        <w:t>Furthermore,</w:t>
      </w:r>
      <w:r w:rsidR="00CE0E67" w:rsidRPr="00BB119C">
        <w:rPr>
          <w:lang w:val="en-GB"/>
        </w:rPr>
        <w:t xml:space="preserve"> the wide</w:t>
      </w:r>
      <w:r w:rsidR="00814BDB">
        <w:rPr>
          <w:lang w:val="en-GB"/>
        </w:rPr>
        <w:t>r</w:t>
      </w:r>
      <w:r w:rsidR="00CE0E67" w:rsidRPr="00BB119C">
        <w:rPr>
          <w:lang w:val="en-GB"/>
        </w:rPr>
        <w:t xml:space="preserve"> context of the quality culture requirements, barriers</w:t>
      </w:r>
      <w:r w:rsidR="00814BDB">
        <w:rPr>
          <w:lang w:val="en-GB"/>
        </w:rPr>
        <w:t>,</w:t>
      </w:r>
      <w:r w:rsidR="00CE0E67" w:rsidRPr="00BB119C">
        <w:rPr>
          <w:lang w:val="en-GB"/>
        </w:rPr>
        <w:t xml:space="preserve"> and benefits for universities has been presented (</w:t>
      </w:r>
      <w:r w:rsidR="00B43547" w:rsidRPr="00BB119C">
        <w:rPr>
          <w:lang w:val="en-GB"/>
        </w:rPr>
        <w:t xml:space="preserve">Chapter </w:t>
      </w:r>
      <w:r w:rsidR="00CE0E67" w:rsidRPr="00BB119C">
        <w:rPr>
          <w:lang w:val="en-GB"/>
        </w:rPr>
        <w:t xml:space="preserve">3.4) </w:t>
      </w:r>
      <w:r w:rsidR="00814BDB" w:rsidRPr="00814BDB">
        <w:rPr>
          <w:lang w:val="en-GB"/>
        </w:rPr>
        <w:t>concluding the discussion of the foundations of quality management.</w:t>
      </w:r>
      <w:r w:rsidR="00CE0E67" w:rsidRPr="00BB119C">
        <w:rPr>
          <w:lang w:val="en-GB"/>
        </w:rPr>
        <w:t xml:space="preserve"> </w:t>
      </w:r>
      <w:r w:rsidR="00814BDB">
        <w:rPr>
          <w:lang w:val="en-GB"/>
        </w:rPr>
        <w:t>Subsequently,</w:t>
      </w:r>
      <w:r w:rsidR="00CE0E67" w:rsidRPr="00BB119C">
        <w:rPr>
          <w:lang w:val="en-GB"/>
        </w:rPr>
        <w:t xml:space="preserve"> the theoretical background of concepts and methodologies related to quality management in the specific context of higher education organisations has been discussed (</w:t>
      </w:r>
      <w:r w:rsidR="00B43547" w:rsidRPr="00BB119C">
        <w:rPr>
          <w:lang w:val="en-GB"/>
        </w:rPr>
        <w:t xml:space="preserve">Chapter </w:t>
      </w:r>
      <w:r w:rsidR="00CE0E67" w:rsidRPr="00BB119C">
        <w:rPr>
          <w:lang w:val="en-GB"/>
        </w:rPr>
        <w:fldChar w:fldCharType="begin"/>
      </w:r>
      <w:r w:rsidR="00CE0E67" w:rsidRPr="00BB119C">
        <w:rPr>
          <w:lang w:val="en-GB"/>
        </w:rPr>
        <w:instrText xml:space="preserve"> REF _Ref205277718 \r \h </w:instrText>
      </w:r>
      <w:r w:rsidR="00CE0E67" w:rsidRPr="00BB119C">
        <w:rPr>
          <w:lang w:val="en-GB"/>
        </w:rPr>
      </w:r>
      <w:r w:rsidR="00CE0E67" w:rsidRPr="00BB119C">
        <w:rPr>
          <w:lang w:val="en-GB"/>
        </w:rPr>
        <w:fldChar w:fldCharType="separate"/>
      </w:r>
      <w:r w:rsidR="00CE0E67" w:rsidRPr="00BB119C">
        <w:rPr>
          <w:lang w:val="en-GB"/>
        </w:rPr>
        <w:t>4</w:t>
      </w:r>
      <w:r w:rsidR="00CE0E67" w:rsidRPr="00BB119C">
        <w:rPr>
          <w:lang w:val="en-GB"/>
        </w:rPr>
        <w:fldChar w:fldCharType="end"/>
      </w:r>
      <w:r w:rsidR="00CE0E67" w:rsidRPr="00BB119C">
        <w:rPr>
          <w:lang w:val="en-GB"/>
        </w:rPr>
        <w:t xml:space="preserve">). This included detailed presentation of </w:t>
      </w:r>
      <w:r w:rsidR="00814BDB" w:rsidRPr="00814BDB">
        <w:rPr>
          <w:lang w:val="en-GB"/>
        </w:rPr>
        <w:t>the concepts of</w:t>
      </w:r>
      <w:r w:rsidR="00814BDB">
        <w:rPr>
          <w:lang w:val="en-GB"/>
        </w:rPr>
        <w:t xml:space="preserve"> </w:t>
      </w:r>
      <w:r w:rsidR="00CE0E67" w:rsidRPr="00BB119C">
        <w:rPr>
          <w:lang w:val="en-GB"/>
        </w:rPr>
        <w:t>TQM (</w:t>
      </w:r>
      <w:r w:rsidR="00B43547" w:rsidRPr="00BB119C">
        <w:rPr>
          <w:lang w:val="en-GB"/>
        </w:rPr>
        <w:t>Chapter</w:t>
      </w:r>
      <w:r w:rsidR="00CE0E67" w:rsidRPr="00BB119C">
        <w:rPr>
          <w:lang w:val="en-GB"/>
        </w:rPr>
        <w:t xml:space="preserve"> </w:t>
      </w:r>
      <w:r w:rsidR="001339CB" w:rsidRPr="00BB119C">
        <w:rPr>
          <w:lang w:val="en-GB"/>
        </w:rPr>
        <w:fldChar w:fldCharType="begin"/>
      </w:r>
      <w:r w:rsidR="001339CB" w:rsidRPr="00BB119C">
        <w:rPr>
          <w:lang w:val="en-GB"/>
        </w:rPr>
        <w:instrText xml:space="preserve"> REF _Ref202177278 \r \h </w:instrText>
      </w:r>
      <w:r w:rsidR="001339CB" w:rsidRPr="00BB119C">
        <w:rPr>
          <w:lang w:val="en-GB"/>
        </w:rPr>
      </w:r>
      <w:r w:rsidR="001339CB" w:rsidRPr="00BB119C">
        <w:rPr>
          <w:lang w:val="en-GB"/>
        </w:rPr>
        <w:fldChar w:fldCharType="separate"/>
      </w:r>
      <w:r w:rsidR="001339CB" w:rsidRPr="00BB119C">
        <w:rPr>
          <w:lang w:val="en-GB"/>
        </w:rPr>
        <w:t>4.1</w:t>
      </w:r>
      <w:r w:rsidR="001339CB" w:rsidRPr="00BB119C">
        <w:rPr>
          <w:lang w:val="en-GB"/>
        </w:rPr>
        <w:fldChar w:fldCharType="end"/>
      </w:r>
      <w:r w:rsidR="001339CB" w:rsidRPr="00BB119C">
        <w:rPr>
          <w:lang w:val="en-GB"/>
        </w:rPr>
        <w:t>), Lean Management (</w:t>
      </w:r>
      <w:r w:rsidR="00B43547" w:rsidRPr="00BB119C">
        <w:rPr>
          <w:lang w:val="en-GB"/>
        </w:rPr>
        <w:t>Chapter</w:t>
      </w:r>
      <w:r w:rsidR="001339CB" w:rsidRPr="00BB119C">
        <w:rPr>
          <w:lang w:val="en-GB"/>
        </w:rPr>
        <w:t xml:space="preserve"> </w:t>
      </w:r>
      <w:r w:rsidR="001339CB" w:rsidRPr="00BB119C">
        <w:rPr>
          <w:lang w:val="en-GB"/>
        </w:rPr>
        <w:fldChar w:fldCharType="begin"/>
      </w:r>
      <w:r w:rsidR="001339CB" w:rsidRPr="00BB119C">
        <w:rPr>
          <w:lang w:val="en-GB"/>
        </w:rPr>
        <w:instrText xml:space="preserve"> REF _Ref206485972 \r \h </w:instrText>
      </w:r>
      <w:r w:rsidR="001339CB" w:rsidRPr="00BB119C">
        <w:rPr>
          <w:lang w:val="en-GB"/>
        </w:rPr>
      </w:r>
      <w:r w:rsidR="001339CB" w:rsidRPr="00BB119C">
        <w:rPr>
          <w:lang w:val="en-GB"/>
        </w:rPr>
        <w:fldChar w:fldCharType="separate"/>
      </w:r>
      <w:r w:rsidR="001339CB" w:rsidRPr="00BB119C">
        <w:rPr>
          <w:lang w:val="en-GB"/>
        </w:rPr>
        <w:t>4.2</w:t>
      </w:r>
      <w:r w:rsidR="001339CB" w:rsidRPr="00BB119C">
        <w:rPr>
          <w:lang w:val="en-GB"/>
        </w:rPr>
        <w:fldChar w:fldCharType="end"/>
      </w:r>
      <w:r w:rsidR="001339CB" w:rsidRPr="00BB119C">
        <w:rPr>
          <w:lang w:val="en-GB"/>
        </w:rPr>
        <w:t>), Six Sigma and Lean Six Sigma (</w:t>
      </w:r>
      <w:r w:rsidR="00B43547" w:rsidRPr="00BB119C">
        <w:rPr>
          <w:lang w:val="en-GB"/>
        </w:rPr>
        <w:t>Chapter</w:t>
      </w:r>
      <w:r w:rsidR="001339CB" w:rsidRPr="00BB119C">
        <w:rPr>
          <w:lang w:val="en-GB"/>
        </w:rPr>
        <w:t xml:space="preserve"> </w:t>
      </w:r>
      <w:r w:rsidR="001339CB" w:rsidRPr="00BB119C">
        <w:rPr>
          <w:lang w:val="en-GB"/>
        </w:rPr>
        <w:fldChar w:fldCharType="begin"/>
      </w:r>
      <w:r w:rsidR="001339CB" w:rsidRPr="00BB119C">
        <w:rPr>
          <w:lang w:val="en-GB"/>
        </w:rPr>
        <w:instrText xml:space="preserve"> REF _Ref205289755 \r \h </w:instrText>
      </w:r>
      <w:r w:rsidR="001339CB" w:rsidRPr="00BB119C">
        <w:rPr>
          <w:lang w:val="en-GB"/>
        </w:rPr>
      </w:r>
      <w:r w:rsidR="001339CB" w:rsidRPr="00BB119C">
        <w:rPr>
          <w:lang w:val="en-GB"/>
        </w:rPr>
        <w:fldChar w:fldCharType="separate"/>
      </w:r>
      <w:r w:rsidR="001339CB" w:rsidRPr="00BB119C">
        <w:rPr>
          <w:lang w:val="en-GB"/>
        </w:rPr>
        <w:t>4.3</w:t>
      </w:r>
      <w:r w:rsidR="001339CB" w:rsidRPr="00BB119C">
        <w:rPr>
          <w:lang w:val="en-GB"/>
        </w:rPr>
        <w:fldChar w:fldCharType="end"/>
      </w:r>
      <w:r w:rsidR="001339CB" w:rsidRPr="00BB119C">
        <w:rPr>
          <w:lang w:val="en-GB"/>
        </w:rPr>
        <w:t xml:space="preserve">). </w:t>
      </w:r>
      <w:r w:rsidR="00814BDB">
        <w:rPr>
          <w:lang w:val="en-GB"/>
        </w:rPr>
        <w:t xml:space="preserve">In addition, </w:t>
      </w:r>
      <w:r w:rsidR="001339CB" w:rsidRPr="00BB119C">
        <w:rPr>
          <w:lang w:val="en-GB"/>
        </w:rPr>
        <w:t xml:space="preserve">normative management systems </w:t>
      </w:r>
      <w:r w:rsidR="00814BDB">
        <w:rPr>
          <w:lang w:val="en-GB"/>
        </w:rPr>
        <w:t>have</w:t>
      </w:r>
      <w:r w:rsidR="001339CB" w:rsidRPr="00BB119C">
        <w:rPr>
          <w:lang w:val="en-GB"/>
        </w:rPr>
        <w:t xml:space="preserve"> been presented</w:t>
      </w:r>
      <w:r w:rsidR="00814BDB">
        <w:rPr>
          <w:lang w:val="en-GB"/>
        </w:rPr>
        <w:t>,</w:t>
      </w:r>
      <w:r w:rsidR="001339CB" w:rsidRPr="00BB119C">
        <w:rPr>
          <w:lang w:val="en-GB"/>
        </w:rPr>
        <w:t xml:space="preserve"> with </w:t>
      </w:r>
      <w:r w:rsidR="00814BDB">
        <w:rPr>
          <w:lang w:val="en-GB"/>
        </w:rPr>
        <w:t>a</w:t>
      </w:r>
      <w:r w:rsidR="001339CB" w:rsidRPr="00BB119C">
        <w:rPr>
          <w:lang w:val="en-GB"/>
        </w:rPr>
        <w:t xml:space="preserve"> focus on </w:t>
      </w:r>
      <w:r w:rsidR="00814BDB">
        <w:rPr>
          <w:lang w:val="en-GB"/>
        </w:rPr>
        <w:t xml:space="preserve">their </w:t>
      </w:r>
      <w:r w:rsidR="001339CB" w:rsidRPr="00BB119C">
        <w:rPr>
          <w:lang w:val="en-GB"/>
        </w:rPr>
        <w:t>alignment with higher education management (</w:t>
      </w:r>
      <w:r w:rsidR="00B43547" w:rsidRPr="00BB119C">
        <w:rPr>
          <w:lang w:val="en-GB"/>
        </w:rPr>
        <w:t>Chapter</w:t>
      </w:r>
      <w:r w:rsidR="001339CB" w:rsidRPr="00BB119C">
        <w:rPr>
          <w:lang w:val="en-GB"/>
        </w:rPr>
        <w:t xml:space="preserve"> </w:t>
      </w:r>
      <w:r w:rsidR="001339CB" w:rsidRPr="00BB119C">
        <w:rPr>
          <w:lang w:val="en-GB"/>
        </w:rPr>
        <w:fldChar w:fldCharType="begin"/>
      </w:r>
      <w:r w:rsidR="001339CB" w:rsidRPr="00BB119C">
        <w:rPr>
          <w:lang w:val="en-GB"/>
        </w:rPr>
        <w:instrText xml:space="preserve"> REF _Ref206486156 \r \h </w:instrText>
      </w:r>
      <w:r w:rsidR="001339CB" w:rsidRPr="00BB119C">
        <w:rPr>
          <w:lang w:val="en-GB"/>
        </w:rPr>
      </w:r>
      <w:r w:rsidR="001339CB" w:rsidRPr="00BB119C">
        <w:rPr>
          <w:lang w:val="en-GB"/>
        </w:rPr>
        <w:fldChar w:fldCharType="separate"/>
      </w:r>
      <w:r w:rsidR="001339CB" w:rsidRPr="00BB119C">
        <w:rPr>
          <w:lang w:val="en-GB"/>
        </w:rPr>
        <w:t>4.4</w:t>
      </w:r>
      <w:r w:rsidR="001339CB" w:rsidRPr="00BB119C">
        <w:rPr>
          <w:lang w:val="en-GB"/>
        </w:rPr>
        <w:fldChar w:fldCharType="end"/>
      </w:r>
      <w:r w:rsidR="001339CB" w:rsidRPr="00BB119C">
        <w:rPr>
          <w:lang w:val="en-GB"/>
        </w:rPr>
        <w:t xml:space="preserve">). </w:t>
      </w:r>
      <w:r w:rsidR="008339BE" w:rsidRPr="00BB119C">
        <w:rPr>
          <w:lang w:val="en-GB"/>
        </w:rPr>
        <w:t xml:space="preserve">This </w:t>
      </w:r>
      <w:r w:rsidR="00814BDB">
        <w:rPr>
          <w:lang w:val="en-GB"/>
        </w:rPr>
        <w:t>section concludes</w:t>
      </w:r>
      <w:r w:rsidR="008339BE" w:rsidRPr="00BB119C">
        <w:rPr>
          <w:lang w:val="en-GB"/>
        </w:rPr>
        <w:t xml:space="preserve"> with the presentation of the most significant requirements of the Educational Organisation Management System</w:t>
      </w:r>
      <w:r w:rsidR="00814BDB">
        <w:rPr>
          <w:lang w:val="en-GB"/>
        </w:rPr>
        <w:t>, as defined by</w:t>
      </w:r>
      <w:r w:rsidR="008339BE" w:rsidRPr="00BB119C">
        <w:rPr>
          <w:lang w:val="en-GB"/>
        </w:rPr>
        <w:t xml:space="preserve"> </w:t>
      </w:r>
      <w:r w:rsidR="00814BDB" w:rsidRPr="00BB119C">
        <w:rPr>
          <w:lang w:val="en-GB"/>
        </w:rPr>
        <w:t>ISO 21001:2018</w:t>
      </w:r>
      <w:r w:rsidR="00B94B76" w:rsidRPr="00BB119C">
        <w:rPr>
          <w:lang w:val="en-GB"/>
        </w:rPr>
        <w:t xml:space="preserve">, which is currently the standard </w:t>
      </w:r>
      <w:r w:rsidR="00814BDB" w:rsidRPr="00814BDB">
        <w:rPr>
          <w:lang w:val="en-GB"/>
        </w:rPr>
        <w:t>most closely aligned with the context of universities</w:t>
      </w:r>
      <w:r w:rsidR="00B94B76" w:rsidRPr="00BB119C">
        <w:rPr>
          <w:lang w:val="en-GB"/>
        </w:rPr>
        <w:t>.</w:t>
      </w:r>
    </w:p>
    <w:p w14:paraId="014D7DC2" w14:textId="38901268" w:rsidR="001C001C" w:rsidRPr="00BB119C" w:rsidRDefault="00B94B76" w:rsidP="00AD4A0C">
      <w:pPr>
        <w:rPr>
          <w:lang w:val="en-GB"/>
        </w:rPr>
      </w:pPr>
      <w:r w:rsidRPr="00BB119C">
        <w:rPr>
          <w:lang w:val="en-GB"/>
        </w:rPr>
        <w:lastRenderedPageBreak/>
        <w:t>After the solid theoretical discussion of various aspects of stakeholder management and quality management for HEIs</w:t>
      </w:r>
      <w:r w:rsidR="00814BDB">
        <w:rPr>
          <w:lang w:val="en-GB"/>
        </w:rPr>
        <w:t>,</w:t>
      </w:r>
      <w:r w:rsidRPr="00BB119C">
        <w:rPr>
          <w:lang w:val="en-GB"/>
        </w:rPr>
        <w:t xml:space="preserve"> </w:t>
      </w:r>
      <w:r w:rsidR="00814BDB" w:rsidRPr="00814BDB">
        <w:rPr>
          <w:lang w:val="en-GB"/>
        </w:rPr>
        <w:t>methods for their practical application have been presented and discussed</w:t>
      </w:r>
      <w:r w:rsidRPr="00BB119C">
        <w:rPr>
          <w:lang w:val="en-GB"/>
        </w:rPr>
        <w:t xml:space="preserve"> (</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_Ref206486818 \r \h </w:instrText>
      </w:r>
      <w:r w:rsidRPr="00BB119C">
        <w:rPr>
          <w:lang w:val="en-GB"/>
        </w:rPr>
      </w:r>
      <w:r w:rsidRPr="00BB119C">
        <w:rPr>
          <w:lang w:val="en-GB"/>
        </w:rPr>
        <w:fldChar w:fldCharType="separate"/>
      </w:r>
      <w:r w:rsidRPr="00BB119C">
        <w:rPr>
          <w:lang w:val="en-GB"/>
        </w:rPr>
        <w:t>5</w:t>
      </w:r>
      <w:r w:rsidRPr="00BB119C">
        <w:rPr>
          <w:lang w:val="en-GB"/>
        </w:rPr>
        <w:fldChar w:fldCharType="end"/>
      </w:r>
      <w:r w:rsidRPr="00BB119C">
        <w:rPr>
          <w:lang w:val="en-GB"/>
        </w:rPr>
        <w:t>). First</w:t>
      </w:r>
      <w:r w:rsidR="00814BDB">
        <w:rPr>
          <w:lang w:val="en-GB"/>
        </w:rPr>
        <w:t>,</w:t>
      </w:r>
      <w:r w:rsidRPr="00BB119C">
        <w:rPr>
          <w:lang w:val="en-GB"/>
        </w:rPr>
        <w:t xml:space="preserve"> </w:t>
      </w:r>
      <w:r w:rsidR="00814BDB" w:rsidRPr="00814BDB">
        <w:rPr>
          <w:lang w:val="en-GB"/>
        </w:rPr>
        <w:t xml:space="preserve">the alignment of several quality management approaches typical of higher education with the requirements for building stakeholder management capabilities within higher education organisations </w:t>
      </w:r>
      <w:r w:rsidRPr="00BB119C">
        <w:rPr>
          <w:lang w:val="en-GB"/>
        </w:rPr>
        <w:t>(</w:t>
      </w:r>
      <w:r w:rsidR="00B43547" w:rsidRPr="00BB119C">
        <w:rPr>
          <w:lang w:val="en-GB"/>
        </w:rPr>
        <w:t>Chapter</w:t>
      </w:r>
      <w:r w:rsidRPr="00BB119C">
        <w:rPr>
          <w:lang w:val="en-GB"/>
        </w:rPr>
        <w:t xml:space="preserve"> </w:t>
      </w:r>
      <w:r w:rsidRPr="00BB119C">
        <w:rPr>
          <w:lang w:val="en-GB"/>
        </w:rPr>
        <w:fldChar w:fldCharType="begin"/>
      </w:r>
      <w:r w:rsidRPr="00BB119C">
        <w:rPr>
          <w:lang w:val="en-GB"/>
        </w:rPr>
        <w:instrText xml:space="preserve"> REF _Ref206487119 \r \h </w:instrText>
      </w:r>
      <w:r w:rsidRPr="00BB119C">
        <w:rPr>
          <w:lang w:val="en-GB"/>
        </w:rPr>
      </w:r>
      <w:r w:rsidRPr="00BB119C">
        <w:rPr>
          <w:lang w:val="en-GB"/>
        </w:rPr>
        <w:fldChar w:fldCharType="separate"/>
      </w:r>
      <w:r w:rsidRPr="00BB119C">
        <w:rPr>
          <w:lang w:val="en-GB"/>
        </w:rPr>
        <w:t>5.1</w:t>
      </w:r>
      <w:r w:rsidRPr="00BB119C">
        <w:rPr>
          <w:lang w:val="en-GB"/>
        </w:rPr>
        <w:fldChar w:fldCharType="end"/>
      </w:r>
      <w:r w:rsidRPr="00BB119C">
        <w:rPr>
          <w:lang w:val="en-GB"/>
        </w:rPr>
        <w:t xml:space="preserve">) </w:t>
      </w:r>
      <w:r w:rsidR="002D52CA">
        <w:rPr>
          <w:lang w:val="en-GB"/>
        </w:rPr>
        <w:t>is</w:t>
      </w:r>
      <w:r w:rsidRPr="00BB119C">
        <w:rPr>
          <w:lang w:val="en-GB"/>
        </w:rPr>
        <w:t xml:space="preserve"> analysed.</w:t>
      </w:r>
      <w:r w:rsidR="008B398C" w:rsidRPr="00BB119C">
        <w:rPr>
          <w:lang w:val="en-GB"/>
        </w:rPr>
        <w:t xml:space="preserve"> </w:t>
      </w:r>
      <w:r w:rsidR="00814BDB">
        <w:rPr>
          <w:lang w:val="en-GB"/>
        </w:rPr>
        <w:t>In addition,</w:t>
      </w:r>
      <w:r w:rsidR="008B398C" w:rsidRPr="00BB119C">
        <w:rPr>
          <w:lang w:val="en-GB"/>
        </w:rPr>
        <w:t xml:space="preserve"> methods for integration of quality management system</w:t>
      </w:r>
      <w:r w:rsidR="00814BDB">
        <w:rPr>
          <w:lang w:val="en-GB"/>
        </w:rPr>
        <w:t>s</w:t>
      </w:r>
      <w:r w:rsidR="008B398C" w:rsidRPr="00BB119C">
        <w:rPr>
          <w:lang w:val="en-GB"/>
        </w:rPr>
        <w:t xml:space="preserve"> within HEIs ha</w:t>
      </w:r>
      <w:r w:rsidR="00814BDB">
        <w:rPr>
          <w:lang w:val="en-GB"/>
        </w:rPr>
        <w:t>ve</w:t>
      </w:r>
      <w:r w:rsidR="008B398C" w:rsidRPr="00BB119C">
        <w:rPr>
          <w:lang w:val="en-GB"/>
        </w:rPr>
        <w:t xml:space="preserve"> been discussed (</w:t>
      </w:r>
      <w:r w:rsidR="00B43547" w:rsidRPr="00BB119C">
        <w:rPr>
          <w:lang w:val="en-GB"/>
        </w:rPr>
        <w:t>Chapter</w:t>
      </w:r>
      <w:r w:rsidR="008B398C" w:rsidRPr="00BB119C">
        <w:rPr>
          <w:lang w:val="en-GB"/>
        </w:rPr>
        <w:t xml:space="preserve"> </w:t>
      </w:r>
      <w:r w:rsidR="008B398C" w:rsidRPr="00BB119C">
        <w:rPr>
          <w:lang w:val="en-GB"/>
        </w:rPr>
        <w:fldChar w:fldCharType="begin"/>
      </w:r>
      <w:r w:rsidR="008B398C" w:rsidRPr="00BB119C">
        <w:rPr>
          <w:lang w:val="en-GB"/>
        </w:rPr>
        <w:instrText xml:space="preserve"> REF _Ref206487240 \r \h </w:instrText>
      </w:r>
      <w:r w:rsidR="008B398C" w:rsidRPr="00BB119C">
        <w:rPr>
          <w:lang w:val="en-GB"/>
        </w:rPr>
      </w:r>
      <w:r w:rsidR="008B398C" w:rsidRPr="00BB119C">
        <w:rPr>
          <w:lang w:val="en-GB"/>
        </w:rPr>
        <w:fldChar w:fldCharType="separate"/>
      </w:r>
      <w:r w:rsidR="008B398C" w:rsidRPr="00BB119C">
        <w:rPr>
          <w:lang w:val="en-GB"/>
        </w:rPr>
        <w:t>5.2</w:t>
      </w:r>
      <w:r w:rsidR="008B398C" w:rsidRPr="00BB119C">
        <w:rPr>
          <w:lang w:val="en-GB"/>
        </w:rPr>
        <w:fldChar w:fldCharType="end"/>
      </w:r>
      <w:r w:rsidR="008B398C" w:rsidRPr="00BB119C">
        <w:rPr>
          <w:lang w:val="en-GB"/>
        </w:rPr>
        <w:t xml:space="preserve">). </w:t>
      </w:r>
      <w:r w:rsidR="00814BDB">
        <w:rPr>
          <w:lang w:val="en-GB"/>
        </w:rPr>
        <w:t>However,</w:t>
      </w:r>
      <w:r w:rsidR="008B398C" w:rsidRPr="00BB119C">
        <w:rPr>
          <w:lang w:val="en-GB"/>
        </w:rPr>
        <w:t xml:space="preserve"> the core part of this practice</w:t>
      </w:r>
      <w:r w:rsidR="00814BDB">
        <w:rPr>
          <w:lang w:val="en-GB"/>
        </w:rPr>
        <w:t>-</w:t>
      </w:r>
      <w:r w:rsidR="008B398C" w:rsidRPr="00BB119C">
        <w:rPr>
          <w:lang w:val="en-GB"/>
        </w:rPr>
        <w:t>related chapter</w:t>
      </w:r>
      <w:r w:rsidR="002D52CA">
        <w:rPr>
          <w:lang w:val="en-GB"/>
        </w:rPr>
        <w:t xml:space="preserve"> is the </w:t>
      </w:r>
      <w:r w:rsidR="008B398C" w:rsidRPr="00BB119C">
        <w:rPr>
          <w:lang w:val="en-GB"/>
        </w:rPr>
        <w:t>presentation of the Stakeholder Satisfaction Driven Quality Management (SSDQM) model (</w:t>
      </w:r>
      <w:r w:rsidR="00B43547" w:rsidRPr="00BB119C">
        <w:rPr>
          <w:lang w:val="en-GB"/>
        </w:rPr>
        <w:t>Chapter</w:t>
      </w:r>
      <w:r w:rsidR="008B398C" w:rsidRPr="00BB119C">
        <w:rPr>
          <w:lang w:val="en-GB"/>
        </w:rPr>
        <w:t xml:space="preserve"> </w:t>
      </w:r>
      <w:r w:rsidR="008B398C" w:rsidRPr="00BB119C">
        <w:rPr>
          <w:lang w:val="en-GB"/>
        </w:rPr>
        <w:fldChar w:fldCharType="begin"/>
      </w:r>
      <w:r w:rsidR="008B398C" w:rsidRPr="00BB119C">
        <w:rPr>
          <w:lang w:val="en-GB"/>
        </w:rPr>
        <w:instrText xml:space="preserve"> REF _Ref205896209 \r \h </w:instrText>
      </w:r>
      <w:r w:rsidR="008B398C" w:rsidRPr="00BB119C">
        <w:rPr>
          <w:lang w:val="en-GB"/>
        </w:rPr>
      </w:r>
      <w:r w:rsidR="008B398C" w:rsidRPr="00BB119C">
        <w:rPr>
          <w:lang w:val="en-GB"/>
        </w:rPr>
        <w:fldChar w:fldCharType="separate"/>
      </w:r>
      <w:r w:rsidR="008B398C" w:rsidRPr="00BB119C">
        <w:rPr>
          <w:lang w:val="en-GB"/>
        </w:rPr>
        <w:t>5.3</w:t>
      </w:r>
      <w:r w:rsidR="008B398C" w:rsidRPr="00BB119C">
        <w:rPr>
          <w:lang w:val="en-GB"/>
        </w:rPr>
        <w:fldChar w:fldCharType="end"/>
      </w:r>
      <w:r w:rsidR="008B398C" w:rsidRPr="00BB119C">
        <w:rPr>
          <w:lang w:val="en-GB"/>
        </w:rPr>
        <w:t xml:space="preserve">). The model provides </w:t>
      </w:r>
      <w:r w:rsidR="002D52CA">
        <w:rPr>
          <w:lang w:val="en-GB"/>
        </w:rPr>
        <w:t>a</w:t>
      </w:r>
      <w:r w:rsidR="008B398C" w:rsidRPr="00BB119C">
        <w:rPr>
          <w:lang w:val="en-GB"/>
        </w:rPr>
        <w:t xml:space="preserve"> practical tool, as a sequence of steps, to identify and implement improvements with a stakeholder-centric approach. The presentation of the model </w:t>
      </w:r>
      <w:r w:rsidR="002D52CA">
        <w:rPr>
          <w:lang w:val="en-GB"/>
        </w:rPr>
        <w:t>is</w:t>
      </w:r>
      <w:r w:rsidR="008B398C" w:rsidRPr="00BB119C">
        <w:rPr>
          <w:lang w:val="en-GB"/>
        </w:rPr>
        <w:t xml:space="preserve"> supplemented with a discussion of the most typical challenges within HEIs environment implementation</w:t>
      </w:r>
      <w:r w:rsidR="002D52CA">
        <w:rPr>
          <w:lang w:val="en-GB"/>
        </w:rPr>
        <w:t>, together with</w:t>
      </w:r>
      <w:r w:rsidR="008B398C" w:rsidRPr="00BB119C">
        <w:rPr>
          <w:lang w:val="en-GB"/>
        </w:rPr>
        <w:t xml:space="preserve"> examples of some good practices to overcome these challenges (</w:t>
      </w:r>
      <w:r w:rsidR="00B43547" w:rsidRPr="00BB119C">
        <w:rPr>
          <w:lang w:val="en-GB"/>
        </w:rPr>
        <w:t>Chapter</w:t>
      </w:r>
      <w:r w:rsidR="008B398C" w:rsidRPr="00BB119C">
        <w:rPr>
          <w:lang w:val="en-GB"/>
        </w:rPr>
        <w:t xml:space="preserve"> </w:t>
      </w:r>
      <w:r w:rsidR="008B398C" w:rsidRPr="00BB119C">
        <w:rPr>
          <w:lang w:val="en-GB"/>
        </w:rPr>
        <w:fldChar w:fldCharType="begin"/>
      </w:r>
      <w:r w:rsidR="008B398C" w:rsidRPr="00BB119C">
        <w:rPr>
          <w:lang w:val="en-GB"/>
        </w:rPr>
        <w:instrText xml:space="preserve"> REF _Ref205291873 \r \h </w:instrText>
      </w:r>
      <w:r w:rsidR="008B398C" w:rsidRPr="00BB119C">
        <w:rPr>
          <w:lang w:val="en-GB"/>
        </w:rPr>
      </w:r>
      <w:r w:rsidR="008B398C" w:rsidRPr="00BB119C">
        <w:rPr>
          <w:lang w:val="en-GB"/>
        </w:rPr>
        <w:fldChar w:fldCharType="separate"/>
      </w:r>
      <w:r w:rsidR="008B398C" w:rsidRPr="00BB119C">
        <w:rPr>
          <w:lang w:val="en-GB"/>
        </w:rPr>
        <w:t>5.4</w:t>
      </w:r>
      <w:r w:rsidR="008B398C" w:rsidRPr="00BB119C">
        <w:rPr>
          <w:lang w:val="en-GB"/>
        </w:rPr>
        <w:fldChar w:fldCharType="end"/>
      </w:r>
      <w:r w:rsidR="008B398C" w:rsidRPr="00BB119C">
        <w:rPr>
          <w:lang w:val="en-GB"/>
        </w:rPr>
        <w:t xml:space="preserve">). </w:t>
      </w:r>
      <w:r w:rsidR="00211C8B" w:rsidRPr="00BB119C">
        <w:rPr>
          <w:lang w:val="en-GB"/>
        </w:rPr>
        <w:t>Additionally</w:t>
      </w:r>
      <w:r w:rsidR="002D52CA">
        <w:rPr>
          <w:lang w:val="en-GB"/>
        </w:rPr>
        <w:t>,</w:t>
      </w:r>
      <w:r w:rsidR="00211C8B" w:rsidRPr="00BB119C">
        <w:rPr>
          <w:lang w:val="en-GB"/>
        </w:rPr>
        <w:t xml:space="preserve"> </w:t>
      </w:r>
      <w:r w:rsidR="002D52CA" w:rsidRPr="002D52CA">
        <w:rPr>
          <w:lang w:val="en-GB"/>
        </w:rPr>
        <w:t>a wide set of examples of measures and indicators related to university quality have been provided as practical tools for monitoring the outcomes of implemented improvements</w:t>
      </w:r>
      <w:r w:rsidR="00211C8B" w:rsidRPr="00BB119C">
        <w:rPr>
          <w:lang w:val="en-GB"/>
        </w:rPr>
        <w:t>.</w:t>
      </w:r>
    </w:p>
    <w:p w14:paraId="35F27B15" w14:textId="493507A9" w:rsidR="00D95CC4" w:rsidRPr="00BB119C" w:rsidRDefault="00A77C8A" w:rsidP="00A77C8A">
      <w:pPr>
        <w:rPr>
          <w:lang w:val="en-GB"/>
        </w:rPr>
      </w:pPr>
      <w:r w:rsidRPr="00BB119C">
        <w:rPr>
          <w:lang w:val="en-GB"/>
        </w:rPr>
        <w:t>The study integrate</w:t>
      </w:r>
      <w:r w:rsidR="002D52CA">
        <w:rPr>
          <w:lang w:val="en-GB"/>
        </w:rPr>
        <w:t>s</w:t>
      </w:r>
      <w:r w:rsidRPr="00BB119C">
        <w:rPr>
          <w:lang w:val="en-GB"/>
        </w:rPr>
        <w:t xml:space="preserve"> theoretical models, methodological approaches, and practical tools to demonstrate how stakeholder perspectives can be systematically incorporated into HEI governance and operations. </w:t>
      </w:r>
      <w:r w:rsidR="002D52CA">
        <w:rPr>
          <w:lang w:val="en-GB"/>
        </w:rPr>
        <w:t>The p</w:t>
      </w:r>
      <w:r w:rsidRPr="00BB119C">
        <w:rPr>
          <w:lang w:val="en-GB"/>
        </w:rPr>
        <w:t>resented SSDQM model can be utilised</w:t>
      </w:r>
      <w:r w:rsidR="002D52CA">
        <w:rPr>
          <w:lang w:val="en-GB"/>
        </w:rPr>
        <w:t xml:space="preserve"> </w:t>
      </w:r>
      <w:r w:rsidR="002D52CA" w:rsidRPr="00BB119C">
        <w:rPr>
          <w:lang w:val="en-GB"/>
        </w:rPr>
        <w:t>both</w:t>
      </w:r>
      <w:r w:rsidRPr="00BB119C">
        <w:rPr>
          <w:lang w:val="en-GB"/>
        </w:rPr>
        <w:t xml:space="preserve"> for conducting improvement initiatives and as a practical framework </w:t>
      </w:r>
      <w:r w:rsidR="002D52CA" w:rsidRPr="002D52CA">
        <w:rPr>
          <w:lang w:val="en-GB"/>
        </w:rPr>
        <w:t>for the implementation of the stakeholder-centric approach to continuous improvement activities aligned with the foundations of Quality Management.</w:t>
      </w:r>
    </w:p>
    <w:p w14:paraId="59DE121D" w14:textId="104033E5" w:rsidR="00137286" w:rsidRPr="00BB119C" w:rsidRDefault="00137286" w:rsidP="00137286">
      <w:pPr>
        <w:pStyle w:val="Heading2"/>
        <w:rPr>
          <w:lang w:val="en-GB"/>
        </w:rPr>
      </w:pPr>
      <w:r w:rsidRPr="00BB119C">
        <w:rPr>
          <w:color w:val="1F497D" w:themeColor="text2"/>
          <w:lang w:val="en-GB"/>
        </w:rPr>
        <w:t>Implications for Higher Education Management</w:t>
      </w:r>
      <w:r w:rsidRPr="00BB119C">
        <w:rPr>
          <w:lang w:val="en-GB"/>
        </w:rPr>
        <w:t xml:space="preserve"> (JPSZ)</w:t>
      </w:r>
      <w:r w:rsidR="00431F6E" w:rsidRPr="00BB119C">
        <w:rPr>
          <w:lang w:val="en-GB"/>
        </w:rPr>
        <w:t xml:space="preserve"> [3-5]</w:t>
      </w:r>
    </w:p>
    <w:p w14:paraId="3300791B" w14:textId="2F13A3C0" w:rsidR="00BB119C" w:rsidRDefault="002D52CA" w:rsidP="00BB119C">
      <w:pPr>
        <w:rPr>
          <w:lang w:val="en-GB"/>
        </w:rPr>
      </w:pPr>
      <w:r>
        <w:rPr>
          <w:lang w:val="en-GB"/>
        </w:rPr>
        <w:t xml:space="preserve">A </w:t>
      </w:r>
      <w:r w:rsidRPr="00BB119C">
        <w:rPr>
          <w:lang w:val="en-GB"/>
        </w:rPr>
        <w:t>stakeholder</w:t>
      </w:r>
      <w:r w:rsidR="00BB119C" w:rsidRPr="00BB119C">
        <w:rPr>
          <w:lang w:val="en-GB"/>
        </w:rPr>
        <w:t xml:space="preserve">-centric approach </w:t>
      </w:r>
      <w:r w:rsidR="00BB119C">
        <w:rPr>
          <w:lang w:val="en-GB"/>
        </w:rPr>
        <w:t xml:space="preserve">for quality management </w:t>
      </w:r>
      <w:r>
        <w:rPr>
          <w:lang w:val="en-GB"/>
        </w:rPr>
        <w:t>is, in all respects,</w:t>
      </w:r>
      <w:r w:rsidR="00BB119C">
        <w:rPr>
          <w:lang w:val="en-GB"/>
        </w:rPr>
        <w:t xml:space="preserve"> suitable </w:t>
      </w:r>
      <w:r>
        <w:rPr>
          <w:lang w:val="en-GB"/>
        </w:rPr>
        <w:t>for</w:t>
      </w:r>
      <w:r w:rsidR="00BB119C">
        <w:rPr>
          <w:lang w:val="en-GB"/>
        </w:rPr>
        <w:t xml:space="preserve"> universities. Implementation of such an approach in practice might not be an easy endeavour as universities typically possess a very complex </w:t>
      </w:r>
      <w:r>
        <w:rPr>
          <w:lang w:val="en-GB"/>
        </w:rPr>
        <w:t xml:space="preserve">stakeholder </w:t>
      </w:r>
      <w:r w:rsidR="00BB119C">
        <w:rPr>
          <w:lang w:val="en-GB"/>
        </w:rPr>
        <w:t xml:space="preserve">structure with </w:t>
      </w:r>
      <w:r>
        <w:rPr>
          <w:lang w:val="en-GB"/>
        </w:rPr>
        <w:t>numerous</w:t>
      </w:r>
      <w:r w:rsidR="00BB119C">
        <w:rPr>
          <w:lang w:val="en-GB"/>
        </w:rPr>
        <w:t xml:space="preserve"> cross-relation</w:t>
      </w:r>
      <w:r>
        <w:rPr>
          <w:lang w:val="en-GB"/>
        </w:rPr>
        <w:t>s</w:t>
      </w:r>
      <w:r w:rsidR="00BB119C">
        <w:rPr>
          <w:lang w:val="en-GB"/>
        </w:rPr>
        <w:t xml:space="preserve"> and </w:t>
      </w:r>
      <w:r>
        <w:rPr>
          <w:lang w:val="en-GB"/>
        </w:rPr>
        <w:t>overlapping</w:t>
      </w:r>
      <w:r w:rsidR="00BB119C">
        <w:rPr>
          <w:lang w:val="en-GB"/>
        </w:rPr>
        <w:t xml:space="preserve"> roles (</w:t>
      </w:r>
      <w:r w:rsidRPr="002D52CA">
        <w:rPr>
          <w:lang w:val="en-GB"/>
        </w:rPr>
        <w:t>where individuals may belong to multiple groups simultane</w:t>
      </w:r>
      <w:r w:rsidRPr="002D52CA">
        <w:rPr>
          <w:lang w:val="en-GB"/>
        </w:rPr>
        <w:lastRenderedPageBreak/>
        <w:t>ously</w:t>
      </w:r>
      <w:r w:rsidR="00BB119C">
        <w:rPr>
          <w:lang w:val="en-GB"/>
        </w:rPr>
        <w:t>). Additionally</w:t>
      </w:r>
      <w:r>
        <w:rPr>
          <w:lang w:val="en-GB"/>
        </w:rPr>
        <w:t>,</w:t>
      </w:r>
      <w:r w:rsidR="00BB119C">
        <w:rPr>
          <w:lang w:val="en-GB"/>
        </w:rPr>
        <w:t xml:space="preserve"> many of these groups are </w:t>
      </w:r>
      <w:r w:rsidRPr="002D52CA">
        <w:rPr>
          <w:lang w:val="en-GB"/>
        </w:rPr>
        <w:t>highly important and exert significant influence on the university</w:t>
      </w:r>
      <w:r w:rsidR="00BB119C">
        <w:rPr>
          <w:lang w:val="en-GB"/>
        </w:rPr>
        <w:t xml:space="preserve">. As the overall satisfaction of stakeholders can be used as one of </w:t>
      </w:r>
      <w:r w:rsidR="00773D1C">
        <w:rPr>
          <w:lang w:val="en-GB"/>
        </w:rPr>
        <w:t xml:space="preserve">the </w:t>
      </w:r>
      <w:r w:rsidR="00BB119C">
        <w:rPr>
          <w:lang w:val="en-GB"/>
        </w:rPr>
        <w:t>key overall quality measures</w:t>
      </w:r>
      <w:r w:rsidR="00461FAB">
        <w:rPr>
          <w:lang w:val="en-GB"/>
        </w:rPr>
        <w:t>,</w:t>
      </w:r>
      <w:r w:rsidR="00BB119C">
        <w:rPr>
          <w:lang w:val="en-GB"/>
        </w:rPr>
        <w:t xml:space="preserve"> it can be interpreted as </w:t>
      </w:r>
      <w:r w:rsidR="00773D1C">
        <w:rPr>
          <w:lang w:val="en-GB"/>
        </w:rPr>
        <w:t>an</w:t>
      </w:r>
      <w:r w:rsidR="00BB119C">
        <w:rPr>
          <w:lang w:val="en-GB"/>
        </w:rPr>
        <w:t xml:space="preserve"> indicator of the </w:t>
      </w:r>
      <w:r w:rsidR="00461FAB">
        <w:rPr>
          <w:lang w:val="en-GB"/>
        </w:rPr>
        <w:t>general</w:t>
      </w:r>
      <w:r w:rsidR="00BB119C">
        <w:rPr>
          <w:lang w:val="en-GB"/>
        </w:rPr>
        <w:t xml:space="preserve"> trends </w:t>
      </w:r>
      <w:r w:rsidR="00461FAB" w:rsidRPr="00461FAB">
        <w:rPr>
          <w:lang w:val="en-GB"/>
        </w:rPr>
        <w:t>in how the outcomes of the university’s activities are perceived</w:t>
      </w:r>
      <w:r w:rsidR="00BB119C">
        <w:rPr>
          <w:lang w:val="en-GB"/>
        </w:rPr>
        <w:t>.</w:t>
      </w:r>
      <w:r w:rsidR="002C7D20">
        <w:rPr>
          <w:lang w:val="en-GB"/>
        </w:rPr>
        <w:t xml:space="preserve"> Hence</w:t>
      </w:r>
      <w:r w:rsidR="00461FAB">
        <w:rPr>
          <w:lang w:val="en-GB"/>
        </w:rPr>
        <w:t>, at</w:t>
      </w:r>
      <w:r w:rsidR="002C7D20">
        <w:rPr>
          <w:lang w:val="en-GB"/>
        </w:rPr>
        <w:t xml:space="preserve"> the strategic level it should be utilised as the </w:t>
      </w:r>
      <w:r w:rsidR="00461FAB" w:rsidRPr="00461FAB">
        <w:rPr>
          <w:lang w:val="en-GB"/>
        </w:rPr>
        <w:t>core key performance indicator (KPI) for the organisation as a whole</w:t>
      </w:r>
      <w:r w:rsidR="002C7D20">
        <w:rPr>
          <w:lang w:val="en-GB"/>
        </w:rPr>
        <w:t xml:space="preserve">. </w:t>
      </w:r>
      <w:r w:rsidR="00461FAB" w:rsidRPr="00461FAB">
        <w:rPr>
          <w:lang w:val="en-GB"/>
        </w:rPr>
        <w:t>A relevant tool for measuring stakeholder satisfaction is the Stakeholder Satisfaction Index (SSI)</w:t>
      </w:r>
      <w:r w:rsidR="002C7D20">
        <w:rPr>
          <w:lang w:val="en-GB"/>
        </w:rPr>
        <w:t xml:space="preserve"> (cf. </w:t>
      </w:r>
      <w:r w:rsidR="00B43547" w:rsidRPr="00BB119C">
        <w:rPr>
          <w:lang w:val="en-GB"/>
        </w:rPr>
        <w:t>Chapter</w:t>
      </w:r>
      <w:r w:rsidR="002C7D20" w:rsidRPr="00BB119C">
        <w:rPr>
          <w:lang w:val="en-GB"/>
        </w:rPr>
        <w:t xml:space="preserve"> </w:t>
      </w:r>
      <w:r w:rsidR="002C7D20" w:rsidRPr="00BB119C">
        <w:rPr>
          <w:lang w:val="en-GB"/>
        </w:rPr>
        <w:fldChar w:fldCharType="begin"/>
      </w:r>
      <w:r w:rsidR="002C7D20" w:rsidRPr="00BB119C">
        <w:rPr>
          <w:lang w:val="en-GB"/>
        </w:rPr>
        <w:instrText xml:space="preserve"> REF _Ref205284854 \r \h </w:instrText>
      </w:r>
      <w:r w:rsidR="002C7D20" w:rsidRPr="00BB119C">
        <w:rPr>
          <w:lang w:val="en-GB"/>
        </w:rPr>
      </w:r>
      <w:r w:rsidR="002C7D20" w:rsidRPr="00BB119C">
        <w:rPr>
          <w:lang w:val="en-GB"/>
        </w:rPr>
        <w:fldChar w:fldCharType="separate"/>
      </w:r>
      <w:r w:rsidR="002C7D20" w:rsidRPr="00BB119C">
        <w:rPr>
          <w:lang w:val="en-GB"/>
        </w:rPr>
        <w:t>2.4</w:t>
      </w:r>
      <w:r w:rsidR="002C7D20" w:rsidRPr="00BB119C">
        <w:rPr>
          <w:lang w:val="en-GB"/>
        </w:rPr>
        <w:fldChar w:fldCharType="end"/>
      </w:r>
      <w:r w:rsidR="002C7D20" w:rsidRPr="00BB119C">
        <w:rPr>
          <w:lang w:val="en-GB"/>
        </w:rPr>
        <w:t>).</w:t>
      </w:r>
      <w:r w:rsidR="002C7D20">
        <w:rPr>
          <w:lang w:val="en-GB"/>
        </w:rPr>
        <w:t xml:space="preserve"> </w:t>
      </w:r>
      <w:r w:rsidR="00461FAB" w:rsidRPr="00461FAB">
        <w:rPr>
          <w:lang w:val="en-GB"/>
        </w:rPr>
        <w:t>As a weighted average of the satisfaction levels of individual stakeholder groups, the SSI, when measured regularly</w:t>
      </w:r>
      <w:r w:rsidR="00461FAB">
        <w:rPr>
          <w:lang w:val="en-GB"/>
        </w:rPr>
        <w:t>,</w:t>
      </w:r>
      <w:r w:rsidR="002C7D20">
        <w:rPr>
          <w:lang w:val="en-GB"/>
        </w:rPr>
        <w:t xml:space="preserve"> can serve as </w:t>
      </w:r>
      <w:r w:rsidR="00461FAB">
        <w:rPr>
          <w:lang w:val="en-GB"/>
        </w:rPr>
        <w:t>a</w:t>
      </w:r>
      <w:r w:rsidR="002C7D20">
        <w:rPr>
          <w:lang w:val="en-GB"/>
        </w:rPr>
        <w:t xml:space="preserve"> general monitoring tool for determining the impact of activities and improvements undertaken for the benefit of particular stakeholder groups. </w:t>
      </w:r>
      <w:r w:rsidR="00461FAB" w:rsidRPr="00461FAB">
        <w:rPr>
          <w:lang w:val="en-GB"/>
        </w:rPr>
        <w:t xml:space="preserve">Universities </w:t>
      </w:r>
      <w:r w:rsidR="00461FAB" w:rsidRPr="00461FAB">
        <w:rPr>
          <w:lang w:val="en-GB"/>
        </w:rPr>
        <w:t>face not only the challenges of complex stakeholder structures but are also organisations with complex internal structures,</w:t>
      </w:r>
      <w:r w:rsidR="00461FAB">
        <w:rPr>
          <w:lang w:val="en-GB"/>
        </w:rPr>
        <w:t xml:space="preserve"> thus,</w:t>
      </w:r>
      <w:r w:rsidR="00461FAB" w:rsidRPr="00461FAB">
        <w:rPr>
          <w:lang w:val="en-GB"/>
        </w:rPr>
        <w:t xml:space="preserve"> their management systems </w:t>
      </w:r>
      <w:r w:rsidR="00461FAB">
        <w:rPr>
          <w:lang w:val="en-GB"/>
        </w:rPr>
        <w:t>are unlikely to</w:t>
      </w:r>
      <w:r w:rsidR="00461FAB" w:rsidRPr="00461FAB">
        <w:rPr>
          <w:lang w:val="en-GB"/>
        </w:rPr>
        <w:t xml:space="preserve"> be efficient if they disregard the best standards of quality management</w:t>
      </w:r>
      <w:r w:rsidR="00EF7C54">
        <w:rPr>
          <w:lang w:val="en-GB"/>
        </w:rPr>
        <w:t xml:space="preserve">. </w:t>
      </w:r>
      <w:r w:rsidR="00461FAB">
        <w:rPr>
          <w:lang w:val="en-GB"/>
        </w:rPr>
        <w:t>The p</w:t>
      </w:r>
      <w:r w:rsidR="00EF7C54">
        <w:rPr>
          <w:lang w:val="en-GB"/>
        </w:rPr>
        <w:t xml:space="preserve">resented SSDQM model can serve as a very powerful tool </w:t>
      </w:r>
      <w:r w:rsidR="00461FAB" w:rsidRPr="00461FAB">
        <w:rPr>
          <w:lang w:val="en-GB"/>
        </w:rPr>
        <w:t>for implementing improvements and for integrating a consistent QMS within an academic organisation</w:t>
      </w:r>
      <w:r w:rsidR="00461FAB">
        <w:rPr>
          <w:lang w:val="en-GB"/>
        </w:rPr>
        <w:t>,</w:t>
      </w:r>
      <w:r w:rsidR="00EF7C54">
        <w:rPr>
          <w:lang w:val="en-GB"/>
        </w:rPr>
        <w:t xml:space="preserve"> </w:t>
      </w:r>
      <w:r w:rsidR="00461FAB" w:rsidRPr="00461FAB">
        <w:rPr>
          <w:lang w:val="en-GB"/>
        </w:rPr>
        <w:t>thereby helping to avoid inefficiencies, redundancies, and other types of waste while enhancing the value delivered to multiple stakeholders</w:t>
      </w:r>
      <w:r w:rsidR="00EF7C54">
        <w:rPr>
          <w:lang w:val="en-GB"/>
        </w:rPr>
        <w:t xml:space="preserve">. One of the most challenging complexities related to stakeholders </w:t>
      </w:r>
      <w:r w:rsidR="00461FAB" w:rsidRPr="00461FAB">
        <w:rPr>
          <w:lang w:val="en-GB"/>
        </w:rPr>
        <w:t>is the presence of contradictory expectations</w:t>
      </w:r>
      <w:r w:rsidR="00EF7C54">
        <w:rPr>
          <w:lang w:val="en-GB"/>
        </w:rPr>
        <w:t xml:space="preserve"> of some groups. These might be resolved using</w:t>
      </w:r>
      <w:r w:rsidR="00461FAB">
        <w:rPr>
          <w:lang w:val="en-GB"/>
        </w:rPr>
        <w:t>, for example,</w:t>
      </w:r>
      <w:r w:rsidR="00EF7C54">
        <w:rPr>
          <w:lang w:val="en-GB"/>
        </w:rPr>
        <w:t xml:space="preserve"> </w:t>
      </w:r>
      <w:r w:rsidR="00461FAB">
        <w:rPr>
          <w:lang w:val="en-GB"/>
        </w:rPr>
        <w:t xml:space="preserve">a </w:t>
      </w:r>
      <w:r w:rsidR="00EF7C54">
        <w:rPr>
          <w:lang w:val="en-GB"/>
        </w:rPr>
        <w:t>Conflict Resolution Diagram</w:t>
      </w:r>
      <w:r w:rsidR="00461FAB">
        <w:rPr>
          <w:lang w:val="en-GB"/>
        </w:rPr>
        <w:t>,</w:t>
      </w:r>
      <w:r w:rsidR="00EF7C54">
        <w:rPr>
          <w:lang w:val="en-GB"/>
        </w:rPr>
        <w:t xml:space="preserve"> a tool </w:t>
      </w:r>
      <w:r w:rsidR="00461FAB">
        <w:rPr>
          <w:lang w:val="en-GB"/>
        </w:rPr>
        <w:t>derived</w:t>
      </w:r>
      <w:r w:rsidR="00EF7C54">
        <w:rPr>
          <w:lang w:val="en-GB"/>
        </w:rPr>
        <w:t xml:space="preserve"> from the Theory of Constraints (TOC) methodology</w:t>
      </w:r>
      <w:r w:rsidR="009E12AC">
        <w:rPr>
          <w:lang w:val="en-GB"/>
        </w:rPr>
        <w:t xml:space="preserve"> </w:t>
      </w:r>
      <w:r w:rsidR="009E12AC">
        <w:rPr>
          <w:lang w:val="en-GB"/>
        </w:rPr>
        <w:fldChar w:fldCharType="begin" w:fldLock="1"/>
      </w:r>
      <w:r w:rsidR="008751A7">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Pr>
          <w:lang w:val="en-GB"/>
        </w:rPr>
        <w:fldChar w:fldCharType="separate"/>
      </w:r>
      <w:r w:rsidR="009E12AC" w:rsidRPr="009E12AC">
        <w:rPr>
          <w:noProof/>
          <w:lang w:val="en-GB"/>
        </w:rPr>
        <w:t>(cf. Gupta et al., 2022)</w:t>
      </w:r>
      <w:r w:rsidR="009E12AC">
        <w:rPr>
          <w:lang w:val="en-GB"/>
        </w:rPr>
        <w:fldChar w:fldCharType="end"/>
      </w:r>
      <w:r w:rsidR="00EF7C54">
        <w:rPr>
          <w:lang w:val="en-GB"/>
        </w:rPr>
        <w:t xml:space="preserve">. </w:t>
      </w:r>
      <w:r w:rsidR="00461FAB" w:rsidRPr="00461FAB">
        <w:rPr>
          <w:lang w:val="en-GB"/>
        </w:rPr>
        <w:t>However, there are also numerous interests of different stakeholder groups that are either the same or complementary (e.g. the successes of students and graduates are highly valued by all stakeholders).</w:t>
      </w:r>
      <w:r w:rsidR="009E12AC">
        <w:rPr>
          <w:lang w:val="en-GB"/>
        </w:rPr>
        <w:t xml:space="preserve"> </w:t>
      </w:r>
      <w:r w:rsidR="001350E8" w:rsidRPr="001350E8">
        <w:rPr>
          <w:lang w:val="en-GB"/>
        </w:rPr>
        <w:t>Such aspects should be considered within stakeholder analysis activities, leading to practical conclusions that can be used when updating the institution’s strategy (mission, vision, and strategic goals).</w:t>
      </w:r>
      <w:r w:rsidR="009E12AC">
        <w:rPr>
          <w:lang w:val="en-GB"/>
        </w:rPr>
        <w:t xml:space="preserve"> </w:t>
      </w:r>
      <w:r w:rsidR="001350E8">
        <w:rPr>
          <w:lang w:val="en-GB"/>
        </w:rPr>
        <w:t>S</w:t>
      </w:r>
      <w:r w:rsidR="009E12AC">
        <w:rPr>
          <w:lang w:val="en-GB"/>
        </w:rPr>
        <w:t xml:space="preserve">uch an alignment of the strategy with stakeholder needs would </w:t>
      </w:r>
      <w:r w:rsidR="001350E8">
        <w:rPr>
          <w:lang w:val="en-GB"/>
        </w:rPr>
        <w:t>represent</w:t>
      </w:r>
      <w:r w:rsidR="009E12AC">
        <w:rPr>
          <w:lang w:val="en-GB"/>
        </w:rPr>
        <w:t xml:space="preserve"> a fundamental and initial expression of the stakeholder focus of the organisation.</w:t>
      </w:r>
    </w:p>
    <w:p w14:paraId="79FAD7A6" w14:textId="2E1EDEC2" w:rsidR="009E12AC" w:rsidRDefault="009E12AC" w:rsidP="00BB119C">
      <w:pPr>
        <w:rPr>
          <w:lang w:val="en-GB"/>
        </w:rPr>
      </w:pPr>
      <w:commentRangeStart w:id="60"/>
      <w:r>
        <w:rPr>
          <w:lang w:val="en-GB"/>
        </w:rPr>
        <w:lastRenderedPageBreak/>
        <w:t>Utilisation of the practical tools presented in this work should become an operational inclusion of the stakeholder-centric perspective in every-day activities. This would be the most important while planning and implementing improvements which should happen on different levels of the universit</w:t>
      </w:r>
      <w:r w:rsidR="00AD7EDB">
        <w:rPr>
          <w:lang w:val="en-GB"/>
        </w:rPr>
        <w:t>y’s organisation. The proposed SSDQM model can foster embedding the practice of continuous improvement cycles (e.g. PDCA) with stakeholder input. It can also help with establishing governance structures that include stakeholders perspective, or by involved representatives of some groups, or by the gathering their feedback throughout the improvement processes.</w:t>
      </w:r>
    </w:p>
    <w:p w14:paraId="50CF2984" w14:textId="4F7E2AB5" w:rsidR="00AD7EDB" w:rsidRPr="00BB119C" w:rsidRDefault="00AD7EDB" w:rsidP="00BB119C">
      <w:pPr>
        <w:rPr>
          <w:lang w:val="en-GB"/>
        </w:rPr>
      </w:pPr>
      <w:r>
        <w:rPr>
          <w:lang w:val="en-GB"/>
        </w:rPr>
        <w:t xml:space="preserve">Such a quality culture has to be shaped by the conscious leadership both through transparent communication on the vision of the quality culture </w:t>
      </w:r>
      <w:r w:rsidR="00B963AA">
        <w:rPr>
          <w:lang w:val="en-GB"/>
        </w:rPr>
        <w:t xml:space="preserve">that </w:t>
      </w:r>
      <w:r>
        <w:rPr>
          <w:lang w:val="en-GB"/>
        </w:rPr>
        <w:t>should be developed and the example of their behaviour that sh</w:t>
      </w:r>
      <w:r w:rsidR="00B963AA">
        <w:rPr>
          <w:lang w:val="en-GB"/>
        </w:rPr>
        <w:t>all</w:t>
      </w:r>
      <w:r>
        <w:rPr>
          <w:lang w:val="en-GB"/>
        </w:rPr>
        <w:t xml:space="preserve"> guide others towards the communicated vision. </w:t>
      </w:r>
      <w:r w:rsidR="00B963AA">
        <w:rPr>
          <w:lang w:val="en-GB"/>
        </w:rPr>
        <w:t>The organisation’s</w:t>
      </w:r>
      <w:r>
        <w:rPr>
          <w:lang w:val="en-GB"/>
        </w:rPr>
        <w:t xml:space="preserve"> quality culture cannot disregard </w:t>
      </w:r>
      <w:r w:rsidR="00B963AA">
        <w:rPr>
          <w:lang w:val="en-GB"/>
        </w:rPr>
        <w:t>its</w:t>
      </w:r>
      <w:r>
        <w:rPr>
          <w:lang w:val="en-GB"/>
        </w:rPr>
        <w:t xml:space="preserve"> features that constitute the academic and the institution’s identity. It should rather provide the guidance within foundational features of academic culture </w:t>
      </w:r>
      <w:r w:rsidR="008B70B4">
        <w:rPr>
          <w:lang w:val="en-GB"/>
        </w:rPr>
        <w:t>on how to express these features in the way that supports pursuing excellence and ensuring the value delivery for stakeholders.</w:t>
      </w:r>
      <w:r w:rsidR="00B963AA">
        <w:rPr>
          <w:lang w:val="en-GB"/>
        </w:rPr>
        <w:t xml:space="preserve"> In this context the role of transparency and communications is crucial. Varius communication related aspects has been discussed in this work and examples of practical tools that can be used to develop communication strategies for relevant stakeholders has been presented (cf. </w:t>
      </w:r>
      <w:r w:rsidR="00B43547" w:rsidRPr="00BB119C">
        <w:rPr>
          <w:lang w:val="en-GB"/>
        </w:rPr>
        <w:t>Chapter</w:t>
      </w:r>
      <w:r w:rsidR="00B963AA" w:rsidRPr="00BB119C">
        <w:rPr>
          <w:lang w:val="en-GB"/>
        </w:rPr>
        <w:t xml:space="preserve"> </w:t>
      </w:r>
      <w:r w:rsidR="00B963AA" w:rsidRPr="00BB119C">
        <w:rPr>
          <w:lang w:val="en-GB"/>
        </w:rPr>
        <w:fldChar w:fldCharType="begin"/>
      </w:r>
      <w:r w:rsidR="00B963AA" w:rsidRPr="00BB119C">
        <w:rPr>
          <w:lang w:val="en-GB"/>
        </w:rPr>
        <w:instrText xml:space="preserve"> REF _Ref205291873 \r \h </w:instrText>
      </w:r>
      <w:r w:rsidR="00B963AA" w:rsidRPr="00BB119C">
        <w:rPr>
          <w:lang w:val="en-GB"/>
        </w:rPr>
      </w:r>
      <w:r w:rsidR="00B963AA" w:rsidRPr="00BB119C">
        <w:rPr>
          <w:lang w:val="en-GB"/>
        </w:rPr>
        <w:fldChar w:fldCharType="separate"/>
      </w:r>
      <w:r w:rsidR="00B963AA" w:rsidRPr="00BB119C">
        <w:rPr>
          <w:lang w:val="en-GB"/>
        </w:rPr>
        <w:t>5.4</w:t>
      </w:r>
      <w:r w:rsidR="00B963AA" w:rsidRPr="00BB119C">
        <w:rPr>
          <w:lang w:val="en-GB"/>
        </w:rPr>
        <w:fldChar w:fldCharType="end"/>
      </w:r>
      <w:r w:rsidR="00B963AA">
        <w:rPr>
          <w:lang w:val="en-GB"/>
        </w:rPr>
        <w:t xml:space="preserve">). The effective communication </w:t>
      </w:r>
      <w:r w:rsidR="00CF2DC2">
        <w:rPr>
          <w:lang w:val="en-GB"/>
        </w:rPr>
        <w:t>plan need to consider the desired content and method of communication. Development of both has to be driven by the clarified purpose for the communication.</w:t>
      </w:r>
      <w:r w:rsidR="00D9043B">
        <w:rPr>
          <w:lang w:val="en-GB"/>
        </w:rPr>
        <w:t xml:space="preserve"> Still the communication has to consider transparency especially towards those stakeholders who require to have broad access to relevant information.</w:t>
      </w:r>
      <w:r w:rsidR="0043164D">
        <w:rPr>
          <w:lang w:val="en-GB"/>
        </w:rPr>
        <w:t xml:space="preserve"> Transparency is one of the inherent features for scientists when they publish results of their research so it could be naturally applied within other areas of HEIs’ management. This would follow also one of the key </w:t>
      </w:r>
      <w:r w:rsidR="008751A7">
        <w:rPr>
          <w:lang w:val="en-GB"/>
        </w:rPr>
        <w:t xml:space="preserve">practices of </w:t>
      </w:r>
      <w:r w:rsidR="008751A7" w:rsidRPr="005C26C4">
        <w:rPr>
          <w:lang w:val="en-GB"/>
        </w:rPr>
        <w:t>so-called “teal organizations”</w:t>
      </w:r>
      <w:r w:rsidR="0043164D">
        <w:rPr>
          <w:lang w:val="en-GB"/>
        </w:rPr>
        <w:t xml:space="preserve"> as </w:t>
      </w:r>
      <w:r w:rsidR="008751A7">
        <w:rPr>
          <w:lang w:val="en-GB"/>
        </w:rPr>
        <w:t xml:space="preserve">Frederic Laloux </w:t>
      </w:r>
      <w:r w:rsidR="008751A7" w:rsidRPr="005C26C4">
        <w:rPr>
          <w:lang w:val="en-GB"/>
        </w:rPr>
        <w:t>presents examples of the bene</w:t>
      </w:r>
      <w:r w:rsidR="008751A7" w:rsidRPr="005C26C4">
        <w:rPr>
          <w:lang w:val="en-GB"/>
        </w:rPr>
        <w:lastRenderedPageBreak/>
        <w:t>fits of transparency, even employing the term “total transparency”</w:t>
      </w:r>
      <w:r w:rsidR="008751A7">
        <w:rPr>
          <w:lang w:val="en-GB"/>
        </w:rPr>
        <w:t xml:space="preserve"> </w:t>
      </w:r>
      <w:r w:rsidR="008751A7">
        <w:rPr>
          <w:lang w:val="en-GB"/>
        </w:rPr>
        <w:fldChar w:fldCharType="begin" w:fldLock="1"/>
      </w:r>
      <w:r w:rsidR="00123B4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Pr>
          <w:lang w:val="en-GB"/>
        </w:rPr>
        <w:fldChar w:fldCharType="separate"/>
      </w:r>
      <w:r w:rsidR="008751A7" w:rsidRPr="008751A7">
        <w:rPr>
          <w:noProof/>
          <w:lang w:val="en-GB"/>
        </w:rPr>
        <w:t>(cf. Laloux, 2015, pp. 224, 329)</w:t>
      </w:r>
      <w:r w:rsidR="008751A7">
        <w:rPr>
          <w:lang w:val="en-GB"/>
        </w:rPr>
        <w:fldChar w:fldCharType="end"/>
      </w:r>
      <w:r w:rsidR="008751A7">
        <w:rPr>
          <w:lang w:val="en-GB"/>
        </w:rPr>
        <w:t xml:space="preserve"> in his book </w:t>
      </w:r>
      <w:r w:rsidR="008751A7" w:rsidRPr="005C26C4">
        <w:rPr>
          <w:i/>
          <w:iCs/>
          <w:lang w:val="en-GB"/>
        </w:rPr>
        <w:t>Reinventing Organizations</w:t>
      </w:r>
      <w:r w:rsidR="008751A7">
        <w:rPr>
          <w:lang w:val="en-GB"/>
        </w:rPr>
        <w:t>.</w:t>
      </w:r>
    </w:p>
    <w:p w14:paraId="1D096ED8" w14:textId="78A305C3" w:rsidR="00BB119C" w:rsidRDefault="008751A7" w:rsidP="008B66C2">
      <w:pPr>
        <w:rPr>
          <w:lang w:val="en-GB"/>
        </w:rPr>
      </w:pPr>
      <w:r>
        <w:rPr>
          <w:lang w:val="en-GB"/>
        </w:rPr>
        <w:t xml:space="preserve">Besides a culture shaping leaders are responsible for enabling quality creation through removing or preventing the emergence of barriers for implementation of quality management. </w:t>
      </w:r>
      <w:r w:rsidR="00123B4C">
        <w:rPr>
          <w:lang w:val="en-GB"/>
        </w:rPr>
        <w:t xml:space="preserve">The role of leadership is emphasised not only within quality management methodologies but also </w:t>
      </w:r>
      <w:r w:rsidR="00123B4C" w:rsidRPr="00CF47AE">
        <w:rPr>
          <w:lang w:val="en-GB"/>
        </w:rPr>
        <w:t>in other modern management paradigms</w:t>
      </w:r>
      <w:r w:rsidR="00123B4C">
        <w:rPr>
          <w:lang w:val="en-GB"/>
        </w:rPr>
        <w:t xml:space="preserve">. The </w:t>
      </w:r>
      <w:r w:rsidR="00123B4C" w:rsidRPr="00CF47AE">
        <w:rPr>
          <w:lang w:val="en-GB"/>
        </w:rPr>
        <w:t>literature shows</w:t>
      </w:r>
      <w:r w:rsidR="00123B4C">
        <w:rPr>
          <w:lang w:val="en-GB"/>
        </w:rPr>
        <w:t xml:space="preserve"> that </w:t>
      </w:r>
      <w:r w:rsidR="00123B4C" w:rsidRPr="00CF47AE">
        <w:rPr>
          <w:lang w:val="en-GB"/>
        </w:rPr>
        <w:t>effective leaders prioritise a culture of collegiality and consultation over mere oversight and control when addressing quality</w:t>
      </w:r>
      <w:r w:rsidR="00123B4C" w:rsidRPr="00CF47AE">
        <w:rPr>
          <w:lang w:val="en-GB"/>
        </w:rPr>
        <w:noBreakHyphen/>
        <w:t>related challenges</w:t>
      </w:r>
      <w:r w:rsidR="00123B4C">
        <w:rPr>
          <w:lang w:val="en-GB"/>
        </w:rPr>
        <w:t>. It is not an easy task as it involves</w:t>
      </w:r>
      <w:r w:rsidR="00123B4C" w:rsidRPr="00CF47AE">
        <w:rPr>
          <w:lang w:val="en-GB"/>
        </w:rPr>
        <w:t xml:space="preserve"> balancing roles </w:t>
      </w:r>
      <w:r w:rsidR="00123B4C">
        <w:rPr>
          <w:lang w:val="en-GB"/>
        </w:rPr>
        <w:t>of</w:t>
      </w:r>
      <w:r w:rsidR="00123B4C" w:rsidRPr="00CF47AE">
        <w:rPr>
          <w:lang w:val="en-GB"/>
        </w:rPr>
        <w:t xml:space="preserve"> motivator, visionary, task</w:t>
      </w:r>
      <w:r w:rsidR="00123B4C" w:rsidRPr="00CF47AE">
        <w:rPr>
          <w:lang w:val="en-GB"/>
        </w:rPr>
        <w:noBreakHyphen/>
        <w:t xml:space="preserve">master and analyst </w:t>
      </w:r>
      <w:r w:rsidR="00123B4C">
        <w:rPr>
          <w:lang w:val="en-GB"/>
        </w:rPr>
        <w:fldChar w:fldCharType="begin" w:fldLock="1"/>
      </w:r>
      <w:r w:rsidR="008B66C2">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Pr>
          <w:lang w:val="en-GB"/>
        </w:rPr>
        <w:fldChar w:fldCharType="separate"/>
      </w:r>
      <w:r w:rsidR="00123B4C" w:rsidRPr="00123B4C">
        <w:rPr>
          <w:noProof/>
          <w:lang w:val="en-GB"/>
        </w:rPr>
        <w:t>(Bendermacher et al., 2017)</w:t>
      </w:r>
      <w:r w:rsidR="00123B4C">
        <w:rPr>
          <w:lang w:val="en-GB"/>
        </w:rPr>
        <w:fldChar w:fldCharType="end"/>
      </w:r>
      <w:r w:rsidR="00123B4C">
        <w:rPr>
          <w:lang w:val="en-GB"/>
        </w:rPr>
        <w:t xml:space="preserve">. </w:t>
      </w:r>
      <w:r w:rsidR="008B66C2">
        <w:rPr>
          <w:lang w:val="en-GB"/>
        </w:rPr>
        <w:t xml:space="preserve">As per analogy to </w:t>
      </w:r>
      <w:r w:rsidR="00123B4C" w:rsidRPr="00CF47AE">
        <w:rPr>
          <w:lang w:val="en-GB"/>
        </w:rPr>
        <w:t>Scrum and Agile methodologies</w:t>
      </w:r>
      <w:r w:rsidR="008B66C2">
        <w:rPr>
          <w:lang w:val="en-GB"/>
        </w:rPr>
        <w:t xml:space="preserve"> </w:t>
      </w:r>
      <w:r w:rsidR="008B66C2">
        <w:rPr>
          <w:lang w:val="en-GB"/>
        </w:rPr>
        <w:fldChar w:fldCharType="begin" w:fldLock="1"/>
      </w:r>
      <w:r w:rsidR="008B66C2">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Pr>
          <w:lang w:val="en-GB"/>
        </w:rPr>
        <w:fldChar w:fldCharType="separate"/>
      </w:r>
      <w:r w:rsidR="008B66C2" w:rsidRPr="008B66C2">
        <w:rPr>
          <w:noProof/>
          <w:lang w:val="en-GB"/>
        </w:rPr>
        <w:t>(Dingsøyr et al., 2012)</w:t>
      </w:r>
      <w:r w:rsidR="008B66C2">
        <w:rPr>
          <w:lang w:val="en-GB"/>
        </w:rPr>
        <w:fldChar w:fldCharType="end"/>
      </w:r>
      <w:r w:rsidR="00123B4C" w:rsidRPr="00CF47AE">
        <w:rPr>
          <w:lang w:val="en-GB"/>
        </w:rPr>
        <w:t>, the Teal</w:t>
      </w:r>
      <w:r w:rsidR="00123B4C" w:rsidRPr="00CF47AE">
        <w:rPr>
          <w:lang w:val="en-GB"/>
        </w:rPr>
        <w:noBreakHyphen/>
        <w:t>Management model</w:t>
      </w:r>
      <w:r w:rsidR="008B66C2">
        <w:rPr>
          <w:lang w:val="en-GB"/>
        </w:rPr>
        <w:t xml:space="preserve"> </w:t>
      </w:r>
      <w:r w:rsidR="008B66C2">
        <w:rPr>
          <w:lang w:val="en-GB"/>
        </w:rPr>
        <w:fldChar w:fldCharType="begin" w:fldLock="1"/>
      </w:r>
      <w:r w:rsidR="008B66C2">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Pr>
          <w:lang w:val="en-GB"/>
        </w:rPr>
        <w:fldChar w:fldCharType="separate"/>
      </w:r>
      <w:r w:rsidR="008B66C2" w:rsidRPr="008B66C2">
        <w:rPr>
          <w:noProof/>
          <w:lang w:val="en-GB"/>
        </w:rPr>
        <w:t>(Laloux, 2015; Rutkowska &amp; Kamińska, 2020)</w:t>
      </w:r>
      <w:r w:rsidR="008B66C2">
        <w:rPr>
          <w:lang w:val="en-GB"/>
        </w:rPr>
        <w:fldChar w:fldCharType="end"/>
      </w:r>
      <w:r w:rsidR="00123B4C" w:rsidRPr="00CF47AE">
        <w:rPr>
          <w:lang w:val="en-GB"/>
        </w:rPr>
        <w:t xml:space="preserve"> and Situational Leadership Theory</w:t>
      </w:r>
      <w:r w:rsidR="008B66C2">
        <w:rPr>
          <w:lang w:val="en-GB"/>
        </w:rPr>
        <w:t xml:space="preserve"> </w:t>
      </w:r>
      <w:r w:rsidR="008B66C2">
        <w:rPr>
          <w:lang w:val="en-GB"/>
        </w:rPr>
        <w:fldChar w:fldCharType="begin" w:fldLock="1"/>
      </w:r>
      <w:r w:rsidR="00FB30D5">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Pr>
          <w:lang w:val="en-GB"/>
        </w:rPr>
        <w:fldChar w:fldCharType="separate"/>
      </w:r>
      <w:r w:rsidR="008B66C2" w:rsidRPr="008B66C2">
        <w:rPr>
          <w:noProof/>
          <w:lang w:val="en-GB"/>
        </w:rPr>
        <w:t>(Blanchard et al., 1993; Thompson &amp; Glasø, 2015)</w:t>
      </w:r>
      <w:r w:rsidR="008B66C2">
        <w:rPr>
          <w:lang w:val="en-GB"/>
        </w:rPr>
        <w:fldChar w:fldCharType="end"/>
      </w:r>
      <w:r w:rsidR="008B66C2">
        <w:rPr>
          <w:lang w:val="en-GB"/>
        </w:rPr>
        <w:t xml:space="preserve"> leaders should empower their </w:t>
      </w:r>
      <w:r w:rsidR="008B66C2" w:rsidRPr="00BB119C">
        <w:rPr>
          <w:lang w:val="en-GB"/>
        </w:rPr>
        <w:t>faculty and staff to become co-creators of quality</w:t>
      </w:r>
      <w:r w:rsidR="008B66C2">
        <w:rPr>
          <w:lang w:val="en-GB"/>
        </w:rPr>
        <w:t xml:space="preserve"> to ensure successful quality management implementation. The way to do it requires both formal and informal enforcement as some barriers may come from the regulations within existing procedures that limit the ability to move decisions closer to the people who execute processes while other barriers may lay within informal cultural constraints.</w:t>
      </w:r>
    </w:p>
    <w:p w14:paraId="33C2DF88" w14:textId="069390F8" w:rsidR="008B66C2" w:rsidRDefault="008B66C2" w:rsidP="008B66C2">
      <w:pPr>
        <w:rPr>
          <w:lang w:val="en-GB"/>
        </w:rPr>
      </w:pPr>
      <w:r>
        <w:rPr>
          <w:lang w:val="en-GB"/>
        </w:rPr>
        <w:t xml:space="preserve">Successful implementation of quality management system within universities may result in positive impact on broader society. HEIs with their complex stakeholder groups setup may become the role models for stakeholder-driven management providing verified practices </w:t>
      </w:r>
      <w:r w:rsidR="00013066">
        <w:rPr>
          <w:lang w:val="en-GB"/>
        </w:rPr>
        <w:t>multiple other types of organisations. Additionally, by achieving high levels of multiple stakeholders’ satisfaction they may gain a public trust that will enforce their positive social impact. Moreover universities of high perceived quality should achieve a long-term growing prestige that can only come with benefits for future successes.</w:t>
      </w:r>
      <w:commentRangeEnd w:id="60"/>
      <w:r w:rsidR="001350E8">
        <w:rPr>
          <w:rStyle w:val="CommentReference"/>
          <w:rFonts w:eastAsia="Times New Roman"/>
          <w:szCs w:val="20"/>
          <w:lang w:eastAsia="pl-PL"/>
        </w:rPr>
        <w:commentReference w:id="60"/>
      </w:r>
    </w:p>
    <w:p w14:paraId="295230C8" w14:textId="2E07406C" w:rsidR="00137286" w:rsidRPr="00BB119C" w:rsidRDefault="00137286" w:rsidP="00137286">
      <w:pPr>
        <w:pStyle w:val="Heading2"/>
        <w:rPr>
          <w:lang w:val="en-GB"/>
        </w:rPr>
      </w:pPr>
      <w:r w:rsidRPr="00BB119C">
        <w:rPr>
          <w:color w:val="1F497D" w:themeColor="text2"/>
          <w:lang w:val="en-GB"/>
        </w:rPr>
        <w:lastRenderedPageBreak/>
        <w:t>Recommendations for Future Research</w:t>
      </w:r>
      <w:r w:rsidRPr="00BB119C">
        <w:rPr>
          <w:lang w:val="en-GB"/>
        </w:rPr>
        <w:t xml:space="preserve"> (JPSZ)</w:t>
      </w:r>
      <w:r w:rsidR="00431F6E" w:rsidRPr="00BB119C">
        <w:rPr>
          <w:lang w:val="en-GB"/>
        </w:rPr>
        <w:t xml:space="preserve"> [3-4]</w:t>
      </w:r>
    </w:p>
    <w:p w14:paraId="7FD5C4C6" w14:textId="77777777" w:rsidR="00FB30D5" w:rsidRDefault="00CB1477" w:rsidP="00FB30D5">
      <w:pPr>
        <w:rPr>
          <w:lang w:val="en-GB"/>
        </w:rPr>
      </w:pPr>
      <w:r>
        <w:rPr>
          <w:lang w:val="en-GB"/>
        </w:rPr>
        <w:t xml:space="preserve">The analysis presented in this work has demonstrated that stakeholder satisfaction measures represents the perceived quality relevant to services offered by universities. Moreover stakeholder centric approach should be applied to build foundations for successful quality management implementation to HEIs. The presented SSDQM model </w:t>
      </w:r>
      <w:r w:rsidR="001A7253">
        <w:rPr>
          <w:lang w:val="en-GB"/>
        </w:rPr>
        <w:t>when applied may serve as the link between stakeholder management theory and the higher education excellence models. Very important role of the analysis of “interested parties” within requirements of Educational Organisation Management System according to the standard ISO 21001:2018 shows how much important is practical application and development of the stakeholder management capabilities for HEIs. This work includes definitions of stakeholders and quality in context of universities and other higher education organisations. However, the future work may lead to much deeper understanding of determinants of HEIs’ “stakeholders’ satisfaction” with the detailed definitions of satisfaction for most of typical HEI stakeholder groups. Additionally future research may focus on exploration of conflicting interests of different HEI stakeholder groups and successful examples of how to resolve them providing the maximum overall value for stakeholders.</w:t>
      </w:r>
    </w:p>
    <w:p w14:paraId="2A4F47AD" w14:textId="24125725" w:rsidR="00A75A48" w:rsidRDefault="00FB30D5" w:rsidP="00FB30D5">
      <w:pPr>
        <w:rPr>
          <w:lang w:val="en-GB"/>
        </w:rPr>
      </w:pPr>
      <w:r>
        <w:rPr>
          <w:lang w:val="en-GB"/>
        </w:rPr>
        <w:t>Another area of recommended future research are comparative studies aiming for e</w:t>
      </w:r>
      <w:r w:rsidRPr="00C435A4">
        <w:rPr>
          <w:lang w:val="en-GB"/>
        </w:rPr>
        <w:t>xamining cultural and national variations in stakeholder expectations.</w:t>
      </w:r>
      <w:r>
        <w:rPr>
          <w:lang w:val="en-GB"/>
        </w:rPr>
        <w:t xml:space="preserve"> Those could lead to delivering b</w:t>
      </w:r>
      <w:r w:rsidRPr="00C435A4">
        <w:rPr>
          <w:lang w:val="en-GB"/>
        </w:rPr>
        <w:t>enchmark</w:t>
      </w:r>
      <w:r>
        <w:rPr>
          <w:lang w:val="en-GB"/>
        </w:rPr>
        <w:t>s of S</w:t>
      </w:r>
      <w:r w:rsidRPr="00C435A4">
        <w:rPr>
          <w:lang w:val="en-GB"/>
        </w:rPr>
        <w:t xml:space="preserve">takeholder </w:t>
      </w:r>
      <w:r>
        <w:rPr>
          <w:lang w:val="en-GB"/>
        </w:rPr>
        <w:t>S</w:t>
      </w:r>
      <w:r w:rsidRPr="00C435A4">
        <w:rPr>
          <w:lang w:val="en-GB"/>
        </w:rPr>
        <w:t>atisfaction</w:t>
      </w:r>
      <w:r>
        <w:rPr>
          <w:lang w:val="en-GB"/>
        </w:rPr>
        <w:t xml:space="preserve"> Index (SSI) and other related measures</w:t>
      </w:r>
      <w:r w:rsidRPr="00C435A4">
        <w:rPr>
          <w:lang w:val="en-GB"/>
        </w:rPr>
        <w:t xml:space="preserve"> across HEIs worldwide</w:t>
      </w:r>
      <w:r>
        <w:rPr>
          <w:lang w:val="en-GB"/>
        </w:rPr>
        <w:t xml:space="preserve">, which would become a valuable supportive tool for multiple universities’ management. Within applied research case studies of integrated Quality Management Systems within HEIs would provide even more practical guidance for HEI managers. Especially valuable should be the case studies of using the SSDQM model in practice of universities which may lead to some adjustment not only for the individual organisations but also within general guidelines for all academic organisations. </w:t>
      </w:r>
    </w:p>
    <w:p w14:paraId="6CA5B288" w14:textId="3FAA7614" w:rsidR="00FB30D5" w:rsidRDefault="00FB30D5" w:rsidP="00FB30D5">
      <w:pPr>
        <w:rPr>
          <w:lang w:val="en-GB"/>
        </w:rPr>
      </w:pPr>
      <w:r>
        <w:rPr>
          <w:lang w:val="en-GB"/>
        </w:rPr>
        <w:lastRenderedPageBreak/>
        <w:t xml:space="preserve">In the work of Szefler </w:t>
      </w:r>
      <w:r>
        <w:rPr>
          <w:lang w:val="en-GB"/>
        </w:rPr>
        <w:fldChar w:fldCharType="begin" w:fldLock="1"/>
      </w:r>
      <w:r>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operties":{"noteIndex":0},"schema":"https://github.com/citation-style-language/schema/raw/master/csl-citation.json"}</w:instrText>
      </w:r>
      <w:r>
        <w:rPr>
          <w:lang w:val="en-GB"/>
        </w:rPr>
        <w:fldChar w:fldCharType="separate"/>
      </w:r>
      <w:r w:rsidRPr="00FB30D5">
        <w:rPr>
          <w:noProof/>
          <w:lang w:val="en-GB"/>
        </w:rPr>
        <w:t>(2024)</w:t>
      </w:r>
      <w:r>
        <w:rPr>
          <w:lang w:val="en-GB"/>
        </w:rPr>
        <w:fldChar w:fldCharType="end"/>
      </w:r>
      <w:r>
        <w:rPr>
          <w:lang w:val="en-GB"/>
        </w:rPr>
        <w:t xml:space="preserve"> has been presented some correlations between several quality measures relevant to universities including satisfaction of stakeholders. However, this research has been conducted in context of polish universities with the focus of technical </w:t>
      </w:r>
      <w:r w:rsidR="00127864">
        <w:rPr>
          <w:lang w:val="en-GB"/>
        </w:rPr>
        <w:t>ones the wider research in global context would be recommended. This would lead to enhancement of practical managerial tools related to quality monitoring with more precise guidance on which measures are to most relevant in the specific context of certain organisation.</w:t>
      </w:r>
      <w:r w:rsidR="008E54F5">
        <w:rPr>
          <w:lang w:val="en-GB"/>
        </w:rPr>
        <w:t xml:space="preserve"> For example Szefler suggests that there are some strong statistical correlations with some metrics used within rankings methodologies and other indicators of quality of universities. Those where predominantly identified within polish universities context and cannot be applied wider. But similar correlations could be researched for other universities. Then they could serve as an easier-to-get indicators that would serve for the short-term monitoring of an impact on the quality e.g. of implemented improvements.</w:t>
      </w:r>
    </w:p>
    <w:p w14:paraId="4491B3BE" w14:textId="1C65CBB0" w:rsidR="00FB30D5" w:rsidRDefault="00127864" w:rsidP="00AD4A0C">
      <w:pPr>
        <w:rPr>
          <w:lang w:val="en-GB"/>
        </w:rPr>
      </w:pPr>
      <w:r>
        <w:rPr>
          <w:lang w:val="en-GB"/>
        </w:rPr>
        <w:t xml:space="preserve">Another of recommended areas of future research would be studies on the implementation of stakeholder centric approach in other than academic branches. The most obvious areas should be those that need to consider wider scope of stakeholders groups to achieve their goals in sustainable way. These may be both public and non-profit organisations, but also branches that are under rigorous regulations as they have impact of multiple groups other than their customers, employees and owners. Examples of a such branches may be: banking, media, petrochemicals, energy, pharmaceuticals, textiles, food production and processing, etc. </w:t>
      </w:r>
    </w:p>
    <w:p w14:paraId="149ED472" w14:textId="53353B24" w:rsidR="008E54F5" w:rsidRPr="00BB119C" w:rsidRDefault="008E54F5" w:rsidP="00A74624">
      <w:pPr>
        <w:rPr>
          <w:lang w:val="en-GB"/>
        </w:rPr>
      </w:pPr>
      <w:r w:rsidRPr="008E54F5">
        <w:rPr>
          <w:lang w:val="en-GB"/>
        </w:rPr>
        <w:t>Ultimately, the study of stakeholder satisfaction has the potential to move higher education research beyond narrow compliance and performance metrics toward</w:t>
      </w:r>
      <w:r>
        <w:rPr>
          <w:lang w:val="en-GB"/>
        </w:rPr>
        <w:t>s</w:t>
      </w:r>
      <w:r w:rsidRPr="008E54F5">
        <w:rPr>
          <w:lang w:val="en-GB"/>
        </w:rPr>
        <w:t xml:space="preserve"> a more holistic, relational, and value-centred understanding of quality</w:t>
      </w:r>
      <w:r>
        <w:rPr>
          <w:lang w:val="en-GB"/>
        </w:rPr>
        <w:t xml:space="preserve"> with enforcement of the stakeholder-centricity within quality management practices</w:t>
      </w:r>
      <w:r w:rsidRPr="008E54F5">
        <w:rPr>
          <w:lang w:val="en-GB"/>
        </w:rPr>
        <w:t>. As global pressures on universities intensify</w:t>
      </w:r>
      <w:r w:rsidR="00A74624">
        <w:rPr>
          <w:lang w:val="en-GB"/>
        </w:rPr>
        <w:t xml:space="preserve"> (</w:t>
      </w:r>
      <w:r w:rsidRPr="008E54F5">
        <w:rPr>
          <w:lang w:val="en-GB"/>
        </w:rPr>
        <w:t xml:space="preserve">financial constraints, technological </w:t>
      </w:r>
      <w:r w:rsidR="00A74624">
        <w:rPr>
          <w:lang w:val="en-GB"/>
        </w:rPr>
        <w:t>changes – AI revolution</w:t>
      </w:r>
      <w:r w:rsidRPr="008E54F5">
        <w:rPr>
          <w:lang w:val="en-GB"/>
        </w:rPr>
        <w:t>, societal scrutiny</w:t>
      </w:r>
      <w:r w:rsidR="00A74624">
        <w:rPr>
          <w:lang w:val="en-GB"/>
        </w:rPr>
        <w:t xml:space="preserve">), </w:t>
      </w:r>
      <w:r w:rsidRPr="008E54F5">
        <w:rPr>
          <w:lang w:val="en-GB"/>
        </w:rPr>
        <w:t xml:space="preserve">the ability to </w:t>
      </w:r>
      <w:r w:rsidRPr="008E54F5">
        <w:rPr>
          <w:lang w:val="en-GB"/>
        </w:rPr>
        <w:lastRenderedPageBreak/>
        <w:t xml:space="preserve">manage and enhance stakeholder satisfaction will not only define institutional success but also the broader legitimacy of </w:t>
      </w:r>
      <w:r w:rsidR="00A74624">
        <w:rPr>
          <w:lang w:val="en-GB"/>
        </w:rPr>
        <w:t>universities</w:t>
      </w:r>
      <w:r w:rsidRPr="008E54F5">
        <w:rPr>
          <w:lang w:val="en-GB"/>
        </w:rPr>
        <w:t xml:space="preserve"> </w:t>
      </w:r>
      <w:r w:rsidR="00A74624">
        <w:rPr>
          <w:lang w:val="en-GB"/>
        </w:rPr>
        <w:t>as a key element and true engine of modern economies</w:t>
      </w:r>
      <w:r w:rsidRPr="008E54F5">
        <w:rPr>
          <w:lang w:val="en-GB"/>
        </w:rPr>
        <w:t>.</w:t>
      </w:r>
    </w:p>
    <w:p w14:paraId="17EC8768" w14:textId="32F867FC" w:rsidR="00137286" w:rsidRPr="00BB119C" w:rsidRDefault="00137286" w:rsidP="00137286">
      <w:pPr>
        <w:pStyle w:val="Heading1"/>
        <w:numPr>
          <w:ilvl w:val="0"/>
          <w:numId w:val="0"/>
        </w:numPr>
        <w:ind w:left="431"/>
        <w:rPr>
          <w:lang w:val="en-GB"/>
        </w:rPr>
      </w:pPr>
      <w:r w:rsidRPr="00BB119C">
        <w:rPr>
          <w:lang w:val="en-GB"/>
        </w:rPr>
        <w:lastRenderedPageBreak/>
        <w:t>Bibliography</w:t>
      </w:r>
    </w:p>
    <w:p w14:paraId="09D01691" w14:textId="7C5C56C9" w:rsidR="00FB30D5" w:rsidRPr="008E54F5" w:rsidRDefault="00727946" w:rsidP="00FB30D5">
      <w:pPr>
        <w:widowControl w:val="0"/>
        <w:autoSpaceDE w:val="0"/>
        <w:autoSpaceDN w:val="0"/>
        <w:adjustRightInd w:val="0"/>
        <w:ind w:left="480" w:hanging="480"/>
        <w:rPr>
          <w:noProof/>
          <w:lang w:val="en-GB"/>
        </w:rPr>
      </w:pPr>
      <w:r w:rsidRPr="00BB119C">
        <w:rPr>
          <w:lang w:val="en-GB"/>
        </w:rPr>
        <w:fldChar w:fldCharType="begin" w:fldLock="1"/>
      </w:r>
      <w:r w:rsidRPr="00BB119C">
        <w:rPr>
          <w:lang w:val="en-GB"/>
        </w:rPr>
        <w:instrText xml:space="preserve">ADDIN Mendeley Bibliography CSL_BIBLIOGRAPHY </w:instrText>
      </w:r>
      <w:r w:rsidRPr="00BB119C">
        <w:rPr>
          <w:lang w:val="en-GB"/>
        </w:rPr>
        <w:fldChar w:fldCharType="separate"/>
      </w:r>
      <w:r w:rsidR="00FB30D5" w:rsidRPr="008E54F5">
        <w:rPr>
          <w:noProof/>
          <w:lang w:val="en-GB"/>
        </w:rPr>
        <w:t xml:space="preserve">Al-Turki, U. M., Duffuaa, S., Ayar, T., &amp; Demirel, O. (2008). Stakeholders integration in higher education: supply chain approach. </w:t>
      </w:r>
      <w:r w:rsidR="00FB30D5" w:rsidRPr="008E54F5">
        <w:rPr>
          <w:i/>
          <w:iCs/>
          <w:noProof/>
          <w:lang w:val="en-GB"/>
        </w:rPr>
        <w:t>European Journal of Engineering Education</w:t>
      </w:r>
      <w:r w:rsidR="00FB30D5" w:rsidRPr="008E54F5">
        <w:rPr>
          <w:noProof/>
          <w:lang w:val="en-GB"/>
        </w:rPr>
        <w:t xml:space="preserve">, </w:t>
      </w:r>
      <w:r w:rsidR="00FB30D5" w:rsidRPr="008E54F5">
        <w:rPr>
          <w:i/>
          <w:iCs/>
          <w:noProof/>
          <w:lang w:val="en-GB"/>
        </w:rPr>
        <w:t>33</w:t>
      </w:r>
      <w:r w:rsidR="00FB30D5" w:rsidRPr="008E54F5">
        <w:rPr>
          <w:noProof/>
          <w:lang w:val="en-GB"/>
        </w:rPr>
        <w:t>(2), 211–219. https://doi.org/10.1080/03043790801980136</w:t>
      </w:r>
    </w:p>
    <w:p w14:paraId="0EFE7FA3"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Al‐Khafaji, A. W., Oberhelman, D. R., Baum, W., &amp; Koch, B. (2009). </w:t>
      </w:r>
      <w:r w:rsidRPr="008E54F5">
        <w:rPr>
          <w:noProof/>
          <w:lang w:val="en-GB"/>
        </w:rPr>
        <w:t xml:space="preserve">Communication in Stakeholder Management. In E. Chinyio &amp; P. Olomolaiye (Eds.), </w:t>
      </w:r>
      <w:r w:rsidRPr="008E54F5">
        <w:rPr>
          <w:i/>
          <w:iCs/>
          <w:noProof/>
          <w:lang w:val="en-GB"/>
        </w:rPr>
        <w:t>Construction Stakeholder Management</w:t>
      </w:r>
      <w:r w:rsidRPr="008E54F5">
        <w:rPr>
          <w:noProof/>
          <w:lang w:val="en-GB"/>
        </w:rPr>
        <w:t xml:space="preserve"> (pp. 159–173). Wiley. https://doi.org/10.1002/9781444315349.ch10</w:t>
      </w:r>
    </w:p>
    <w:p w14:paraId="5473443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Andriof, J., &amp; Waddock, S. (2017). Unfolding Stakeholder Engagement. In </w:t>
      </w:r>
      <w:r w:rsidRPr="008E54F5">
        <w:rPr>
          <w:i/>
          <w:iCs/>
          <w:noProof/>
          <w:lang w:val="en-GB"/>
        </w:rPr>
        <w:t>Unfolding Stakeholder Thinking</w:t>
      </w:r>
      <w:r w:rsidRPr="008E54F5">
        <w:rPr>
          <w:noProof/>
          <w:lang w:val="en-GB"/>
        </w:rPr>
        <w:t xml:space="preserve"> (pp. 19–42). Routledge. https://doi.org/10.4324/9781351281881-2</w:t>
      </w:r>
    </w:p>
    <w:p w14:paraId="650CCE11"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Antony, J., Krishan, N., Cullen, D., &amp; Kumar, M. (2012). Lean Six Sigma for higher education institutions (HEIs): Challenges, barriers, success factors, tools/techniques. </w:t>
      </w:r>
      <w:r w:rsidRPr="008E54F5">
        <w:rPr>
          <w:i/>
          <w:iCs/>
          <w:noProof/>
          <w:lang w:val="en-GB"/>
        </w:rPr>
        <w:t>International Journal of Productivity and Performance Management</w:t>
      </w:r>
      <w:r w:rsidRPr="008E54F5">
        <w:rPr>
          <w:noProof/>
          <w:lang w:val="en-GB"/>
        </w:rPr>
        <w:t xml:space="preserve">, </w:t>
      </w:r>
      <w:r w:rsidRPr="008E54F5">
        <w:rPr>
          <w:i/>
          <w:iCs/>
          <w:noProof/>
          <w:lang w:val="en-GB"/>
        </w:rPr>
        <w:t>61</w:t>
      </w:r>
      <w:r w:rsidRPr="008E54F5">
        <w:rPr>
          <w:noProof/>
          <w:lang w:val="en-GB"/>
        </w:rPr>
        <w:t>(8), 940–948. https://doi.org/10.1108/17410401211277165</w:t>
      </w:r>
    </w:p>
    <w:p w14:paraId="374A451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ARWU. (2024). </w:t>
      </w:r>
      <w:r w:rsidRPr="008E54F5">
        <w:rPr>
          <w:i/>
          <w:iCs/>
          <w:noProof/>
          <w:lang w:val="en-GB"/>
        </w:rPr>
        <w:t>ARWU World University Rankings 2024 methodology</w:t>
      </w:r>
      <w:r w:rsidRPr="008E54F5">
        <w:rPr>
          <w:noProof/>
          <w:lang w:val="en-GB"/>
        </w:rPr>
        <w:t>. https://www.shanghairanking.com/methodology/arwu/2024</w:t>
      </w:r>
    </w:p>
    <w:p w14:paraId="3749077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Atherton, S. C., Blodgett, M. S., &amp; Atherton, C. A. (2011). Fiduciary princiles: corporate Responsibilities to Stakeholders. </w:t>
      </w:r>
      <w:r w:rsidRPr="008E54F5">
        <w:rPr>
          <w:i/>
          <w:iCs/>
          <w:noProof/>
          <w:lang w:val="en-GB"/>
        </w:rPr>
        <w:t>Journal of Religion and Business Ethics</w:t>
      </w:r>
      <w:r w:rsidRPr="008E54F5">
        <w:rPr>
          <w:noProof/>
          <w:lang w:val="en-GB"/>
        </w:rPr>
        <w:t xml:space="preserve">, </w:t>
      </w:r>
      <w:r w:rsidRPr="008E54F5">
        <w:rPr>
          <w:i/>
          <w:iCs/>
          <w:noProof/>
          <w:lang w:val="en-GB"/>
        </w:rPr>
        <w:t>2</w:t>
      </w:r>
      <w:r w:rsidRPr="008E54F5">
        <w:rPr>
          <w:noProof/>
          <w:lang w:val="en-GB"/>
        </w:rPr>
        <w:t>(2).</w:t>
      </w:r>
    </w:p>
    <w:p w14:paraId="07B0ACC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Athiyaman, A. (1997). Linking student satisfaction and service quality perceptions: the case of university education. </w:t>
      </w:r>
      <w:r w:rsidRPr="008E54F5">
        <w:rPr>
          <w:i/>
          <w:iCs/>
          <w:noProof/>
          <w:lang w:val="en-GB"/>
        </w:rPr>
        <w:t>European Journal of Marketing</w:t>
      </w:r>
      <w:r w:rsidRPr="008E54F5">
        <w:rPr>
          <w:noProof/>
          <w:lang w:val="en-GB"/>
        </w:rPr>
        <w:t xml:space="preserve">, </w:t>
      </w:r>
      <w:r w:rsidRPr="008E54F5">
        <w:rPr>
          <w:i/>
          <w:iCs/>
          <w:noProof/>
          <w:lang w:val="en-GB"/>
        </w:rPr>
        <w:t>31</w:t>
      </w:r>
      <w:r w:rsidRPr="008E54F5">
        <w:rPr>
          <w:noProof/>
          <w:lang w:val="en-GB"/>
        </w:rPr>
        <w:t>(7), 528–540. https://doi.org/10.1108/03090569710176655</w:t>
      </w:r>
    </w:p>
    <w:p w14:paraId="1FE1703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Austin, A. E. (1990). Faculty cultures, faculty values. </w:t>
      </w:r>
      <w:r w:rsidRPr="008E54F5">
        <w:rPr>
          <w:i/>
          <w:iCs/>
          <w:noProof/>
          <w:lang w:val="en-GB"/>
        </w:rPr>
        <w:t>New Directions for Institutional Research</w:t>
      </w:r>
      <w:r w:rsidRPr="008E54F5">
        <w:rPr>
          <w:noProof/>
          <w:lang w:val="en-GB"/>
        </w:rPr>
        <w:t xml:space="preserve">, </w:t>
      </w:r>
      <w:r w:rsidRPr="008E54F5">
        <w:rPr>
          <w:i/>
          <w:iCs/>
          <w:noProof/>
          <w:lang w:val="en-GB"/>
        </w:rPr>
        <w:t>1990</w:t>
      </w:r>
      <w:r w:rsidRPr="008E54F5">
        <w:rPr>
          <w:noProof/>
          <w:lang w:val="en-GB"/>
        </w:rPr>
        <w:t>(68), 61–74.</w:t>
      </w:r>
    </w:p>
    <w:p w14:paraId="269AB59D" w14:textId="77777777" w:rsidR="00FB30D5" w:rsidRPr="00FB30D5" w:rsidRDefault="00FB30D5" w:rsidP="00FB30D5">
      <w:pPr>
        <w:widowControl w:val="0"/>
        <w:autoSpaceDE w:val="0"/>
        <w:autoSpaceDN w:val="0"/>
        <w:adjustRightInd w:val="0"/>
        <w:ind w:left="480" w:hanging="480"/>
        <w:rPr>
          <w:noProof/>
        </w:rPr>
      </w:pPr>
      <w:r w:rsidRPr="008E54F5">
        <w:rPr>
          <w:noProof/>
          <w:lang w:val="en-GB"/>
        </w:rPr>
        <w:lastRenderedPageBreak/>
        <w:t xml:space="preserve">Avcı, Ö., Ring, E., &amp; Mitchell, L. (2015). Stakeholders in U.S. higher education: An analysis through two theories of stakeholders. </w:t>
      </w:r>
      <w:r w:rsidRPr="00FB30D5">
        <w:rPr>
          <w:i/>
          <w:iCs/>
          <w:noProof/>
        </w:rPr>
        <w:t>Bilgi Ekonomisi ve Yönetimi Dergisi</w:t>
      </w:r>
      <w:r w:rsidRPr="00FB30D5">
        <w:rPr>
          <w:noProof/>
        </w:rPr>
        <w:t xml:space="preserve">, </w:t>
      </w:r>
      <w:r w:rsidRPr="00FB30D5">
        <w:rPr>
          <w:i/>
          <w:iCs/>
          <w:noProof/>
        </w:rPr>
        <w:t>10</w:t>
      </w:r>
      <w:r w:rsidRPr="00FB30D5">
        <w:rPr>
          <w:noProof/>
        </w:rPr>
        <w:t>(2), 45–54. http://dergipark.ulakbim.gov.tr/beyder/article/view/5000166649</w:t>
      </w:r>
    </w:p>
    <w:p w14:paraId="18361464"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Balaji, S., &amp; Murugaiyan, M. S. (2012). </w:t>
      </w:r>
      <w:r w:rsidRPr="008E54F5">
        <w:rPr>
          <w:noProof/>
          <w:lang w:val="en-GB"/>
        </w:rPr>
        <w:t xml:space="preserve">Waterfall vs. V-Model vs. Agile: A comparative study on SDLC. </w:t>
      </w:r>
      <w:r w:rsidRPr="008E54F5">
        <w:rPr>
          <w:i/>
          <w:iCs/>
          <w:noProof/>
          <w:lang w:val="en-GB"/>
        </w:rPr>
        <w:t>International Journal of Information Technology and Business Management</w:t>
      </w:r>
      <w:r w:rsidRPr="008E54F5">
        <w:rPr>
          <w:noProof/>
          <w:lang w:val="en-GB"/>
        </w:rPr>
        <w:t xml:space="preserve">, </w:t>
      </w:r>
      <w:r w:rsidRPr="008E54F5">
        <w:rPr>
          <w:i/>
          <w:iCs/>
          <w:noProof/>
          <w:lang w:val="en-GB"/>
        </w:rPr>
        <w:t>2</w:t>
      </w:r>
      <w:r w:rsidRPr="008E54F5">
        <w:rPr>
          <w:noProof/>
          <w:lang w:val="en-GB"/>
        </w:rPr>
        <w:t>(1), 26–30.</w:t>
      </w:r>
    </w:p>
    <w:p w14:paraId="6DB8F75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Beerkens, M., &amp; Udam, M. (2017). Stakeholders in Higher Education Quality Assurance: Richness in Diversity? </w:t>
      </w:r>
      <w:r w:rsidRPr="008E54F5">
        <w:rPr>
          <w:i/>
          <w:iCs/>
          <w:noProof/>
          <w:lang w:val="en-GB"/>
        </w:rPr>
        <w:t>Higher Education Policy</w:t>
      </w:r>
      <w:r w:rsidRPr="008E54F5">
        <w:rPr>
          <w:noProof/>
          <w:lang w:val="en-GB"/>
        </w:rPr>
        <w:t xml:space="preserve">, </w:t>
      </w:r>
      <w:r w:rsidRPr="008E54F5">
        <w:rPr>
          <w:i/>
          <w:iCs/>
          <w:noProof/>
          <w:lang w:val="en-GB"/>
        </w:rPr>
        <w:t>30</w:t>
      </w:r>
      <w:r w:rsidRPr="008E54F5">
        <w:rPr>
          <w:noProof/>
          <w:lang w:val="en-GB"/>
        </w:rPr>
        <w:t>(3), 341–359. https://doi.org/10.1057/s41307-016-0032-6</w:t>
      </w:r>
    </w:p>
    <w:p w14:paraId="6BF5116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Bendermacher, G. W. G., oude Egbrink, M. G. A., Wolfhagen, I. H. A. P., &amp; Dolmans, D. H. J. M. (2017). Unravelling quality culture in higher education: a realist review. </w:t>
      </w:r>
      <w:r w:rsidRPr="008E54F5">
        <w:rPr>
          <w:i/>
          <w:iCs/>
          <w:noProof/>
          <w:lang w:val="en-GB"/>
        </w:rPr>
        <w:t>Higher Education</w:t>
      </w:r>
      <w:r w:rsidRPr="008E54F5">
        <w:rPr>
          <w:noProof/>
          <w:lang w:val="en-GB"/>
        </w:rPr>
        <w:t xml:space="preserve">, </w:t>
      </w:r>
      <w:r w:rsidRPr="008E54F5">
        <w:rPr>
          <w:i/>
          <w:iCs/>
          <w:noProof/>
          <w:lang w:val="en-GB"/>
        </w:rPr>
        <w:t>73</w:t>
      </w:r>
      <w:r w:rsidRPr="008E54F5">
        <w:rPr>
          <w:noProof/>
          <w:lang w:val="en-GB"/>
        </w:rPr>
        <w:t>(1), 39–60. https://doi.org/10.1007/s10734-015-9979-2</w:t>
      </w:r>
    </w:p>
    <w:p w14:paraId="33AA808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Blackmore, P., &amp; Kandiko, C. B. C. B. (2011). Motivation in academic life: a prestige economy. </w:t>
      </w:r>
      <w:r w:rsidRPr="008E54F5">
        <w:rPr>
          <w:i/>
          <w:iCs/>
          <w:noProof/>
          <w:lang w:val="en-GB"/>
        </w:rPr>
        <w:t>Research in Post-Compulsory Education</w:t>
      </w:r>
      <w:r w:rsidRPr="008E54F5">
        <w:rPr>
          <w:noProof/>
          <w:lang w:val="en-GB"/>
        </w:rPr>
        <w:t xml:space="preserve">, </w:t>
      </w:r>
      <w:r w:rsidRPr="008E54F5">
        <w:rPr>
          <w:i/>
          <w:iCs/>
          <w:noProof/>
          <w:lang w:val="en-GB"/>
        </w:rPr>
        <w:t>16</w:t>
      </w:r>
      <w:r w:rsidRPr="008E54F5">
        <w:rPr>
          <w:noProof/>
          <w:lang w:val="en-GB"/>
        </w:rPr>
        <w:t>(4), 399–411. https://doi.org/10.1080/13596748.2011.626971</w:t>
      </w:r>
    </w:p>
    <w:p w14:paraId="2F12881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Blanchard, K. H., Zigarmi, D., &amp; Nelson, R. B. (1993). Situational Leadership® After 25 Years: A Retrospective. </w:t>
      </w:r>
      <w:r w:rsidRPr="008E54F5">
        <w:rPr>
          <w:i/>
          <w:iCs/>
          <w:noProof/>
          <w:lang w:val="en-GB"/>
        </w:rPr>
        <w:t>Journal of Leadership Studies</w:t>
      </w:r>
      <w:r w:rsidRPr="008E54F5">
        <w:rPr>
          <w:noProof/>
          <w:lang w:val="en-GB"/>
        </w:rPr>
        <w:t xml:space="preserve">, </w:t>
      </w:r>
      <w:r w:rsidRPr="008E54F5">
        <w:rPr>
          <w:i/>
          <w:iCs/>
          <w:noProof/>
          <w:lang w:val="en-GB"/>
        </w:rPr>
        <w:t>1</w:t>
      </w:r>
      <w:r w:rsidRPr="008E54F5">
        <w:rPr>
          <w:noProof/>
          <w:lang w:val="en-GB"/>
        </w:rPr>
        <w:t>(1), 21–36. https://doi.org/10.1177/107179199300100104</w:t>
      </w:r>
    </w:p>
    <w:p w14:paraId="74FC0FF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Bragantini, D., &amp; Matteo, L. (2017). Stakeholders communication approach: A new era. </w:t>
      </w:r>
      <w:r w:rsidRPr="008E54F5">
        <w:rPr>
          <w:i/>
          <w:iCs/>
          <w:noProof/>
          <w:lang w:val="en-GB"/>
        </w:rPr>
        <w:t>Project Management Development--Practice and Perspectives</w:t>
      </w:r>
      <w:r w:rsidRPr="008E54F5">
        <w:rPr>
          <w:noProof/>
          <w:lang w:val="en-GB"/>
        </w:rPr>
        <w:t xml:space="preserve">, </w:t>
      </w:r>
      <w:r w:rsidRPr="008E54F5">
        <w:rPr>
          <w:i/>
          <w:iCs/>
          <w:noProof/>
          <w:lang w:val="en-GB"/>
        </w:rPr>
        <w:t>27</w:t>
      </w:r>
      <w:r w:rsidRPr="008E54F5">
        <w:rPr>
          <w:noProof/>
          <w:lang w:val="en-GB"/>
        </w:rPr>
        <w:t>, 19.</w:t>
      </w:r>
    </w:p>
    <w:p w14:paraId="04FDF56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Bryson, J. M. (2004). Stakeholder Identification and Analysis Techniques. </w:t>
      </w:r>
      <w:r w:rsidRPr="008E54F5">
        <w:rPr>
          <w:i/>
          <w:iCs/>
          <w:noProof/>
          <w:lang w:val="en-GB"/>
        </w:rPr>
        <w:t>Public Management Reviews</w:t>
      </w:r>
      <w:r w:rsidRPr="008E54F5">
        <w:rPr>
          <w:noProof/>
          <w:lang w:val="en-GB"/>
        </w:rPr>
        <w:t xml:space="preserve">, </w:t>
      </w:r>
      <w:r w:rsidRPr="008E54F5">
        <w:rPr>
          <w:i/>
          <w:iCs/>
          <w:noProof/>
          <w:lang w:val="en-GB"/>
        </w:rPr>
        <w:t>6</w:t>
      </w:r>
      <w:r w:rsidRPr="008E54F5">
        <w:rPr>
          <w:noProof/>
          <w:lang w:val="en-GB"/>
        </w:rPr>
        <w:t>(1), 31–53.</w:t>
      </w:r>
    </w:p>
    <w:p w14:paraId="1DBCA64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Burrows, J. (1999). Going Beyond Labels: A Framework for Profiling Institutional Stakeholders. </w:t>
      </w:r>
      <w:r w:rsidRPr="008E54F5">
        <w:rPr>
          <w:i/>
          <w:iCs/>
          <w:noProof/>
          <w:lang w:val="en-GB"/>
        </w:rPr>
        <w:t>Contemporary Education</w:t>
      </w:r>
      <w:r w:rsidRPr="008E54F5">
        <w:rPr>
          <w:noProof/>
          <w:lang w:val="en-GB"/>
        </w:rPr>
        <w:t xml:space="preserve">, </w:t>
      </w:r>
      <w:r w:rsidRPr="008E54F5">
        <w:rPr>
          <w:i/>
          <w:iCs/>
          <w:noProof/>
          <w:lang w:val="en-GB"/>
        </w:rPr>
        <w:t>70</w:t>
      </w:r>
      <w:r w:rsidRPr="008E54F5">
        <w:rPr>
          <w:noProof/>
          <w:lang w:val="en-GB"/>
        </w:rPr>
        <w:t xml:space="preserve">(4), 5. </w:t>
      </w:r>
      <w:r w:rsidRPr="008E54F5">
        <w:rPr>
          <w:noProof/>
          <w:lang w:val="en-GB"/>
        </w:rPr>
        <w:lastRenderedPageBreak/>
        <w:t>http://search.ebscohost.com/login.aspx?direct=true&amp;db=a9h&amp;AN=3116623&amp;site=ehost-live</w:t>
      </w:r>
    </w:p>
    <w:p w14:paraId="694378D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Castro Laszlo, K., &amp; Laszlo, A. (2002). Evolving knowledge for development: the role of knowledge management in a changing world. </w:t>
      </w:r>
      <w:r w:rsidRPr="008E54F5">
        <w:rPr>
          <w:i/>
          <w:iCs/>
          <w:noProof/>
          <w:lang w:val="en-GB"/>
        </w:rPr>
        <w:t>Journal of Knowledge Management</w:t>
      </w:r>
      <w:r w:rsidRPr="008E54F5">
        <w:rPr>
          <w:noProof/>
          <w:lang w:val="en-GB"/>
        </w:rPr>
        <w:t xml:space="preserve">, </w:t>
      </w:r>
      <w:r w:rsidRPr="008E54F5">
        <w:rPr>
          <w:i/>
          <w:iCs/>
          <w:noProof/>
          <w:lang w:val="en-GB"/>
        </w:rPr>
        <w:t>6</w:t>
      </w:r>
      <w:r w:rsidRPr="008E54F5">
        <w:rPr>
          <w:noProof/>
          <w:lang w:val="en-GB"/>
        </w:rPr>
        <w:t>(4), 400–412. https://doi.org/10.1108/13673270210440893</w:t>
      </w:r>
    </w:p>
    <w:p w14:paraId="5C7F866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Chai, K.-H., Zhang, J., &amp; Tan, K.-C. (2005). A TRIZ-Based Method for New Service Design. </w:t>
      </w:r>
      <w:r w:rsidRPr="008E54F5">
        <w:rPr>
          <w:i/>
          <w:iCs/>
          <w:noProof/>
          <w:lang w:val="en-GB"/>
        </w:rPr>
        <w:t>Journal of Service Research</w:t>
      </w:r>
      <w:r w:rsidRPr="008E54F5">
        <w:rPr>
          <w:noProof/>
          <w:lang w:val="en-GB"/>
        </w:rPr>
        <w:t xml:space="preserve">, </w:t>
      </w:r>
      <w:r w:rsidRPr="008E54F5">
        <w:rPr>
          <w:i/>
          <w:iCs/>
          <w:noProof/>
          <w:lang w:val="en-GB"/>
        </w:rPr>
        <w:t>8</w:t>
      </w:r>
      <w:r w:rsidRPr="008E54F5">
        <w:rPr>
          <w:noProof/>
          <w:lang w:val="en-GB"/>
        </w:rPr>
        <w:t>(1), 48–66. https://doi.org/10.1177/1094670505276683</w:t>
      </w:r>
    </w:p>
    <w:p w14:paraId="2354F7E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Chan, G. (2021). Stakeholder Management Strategies: The Special Case of Universities. </w:t>
      </w:r>
      <w:r w:rsidRPr="008E54F5">
        <w:rPr>
          <w:i/>
          <w:iCs/>
          <w:noProof/>
          <w:lang w:val="en-GB"/>
        </w:rPr>
        <w:t>International Education Studies</w:t>
      </w:r>
      <w:r w:rsidRPr="008E54F5">
        <w:rPr>
          <w:noProof/>
          <w:lang w:val="en-GB"/>
        </w:rPr>
        <w:t xml:space="preserve">, </w:t>
      </w:r>
      <w:r w:rsidRPr="008E54F5">
        <w:rPr>
          <w:i/>
          <w:iCs/>
          <w:noProof/>
          <w:lang w:val="en-GB"/>
        </w:rPr>
        <w:t>14</w:t>
      </w:r>
      <w:r w:rsidRPr="008E54F5">
        <w:rPr>
          <w:noProof/>
          <w:lang w:val="en-GB"/>
        </w:rPr>
        <w:t>(7), 12. https://doi.org/10.5539/ies.v14n7p12</w:t>
      </w:r>
    </w:p>
    <w:p w14:paraId="0DB695B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Cremonezi, L., Stephens, S., &amp; Chan, W. K. (2024). </w:t>
      </w:r>
      <w:r w:rsidRPr="008E54F5">
        <w:rPr>
          <w:i/>
          <w:iCs/>
          <w:noProof/>
          <w:lang w:val="en-GB"/>
        </w:rPr>
        <w:t>FT Masters in Management Ranking 2024: methodology and key</w:t>
      </w:r>
      <w:r w:rsidRPr="008E54F5">
        <w:rPr>
          <w:noProof/>
          <w:lang w:val="en-GB"/>
        </w:rPr>
        <w:t>. Financial Times. https://www.ft.com/mim-method</w:t>
      </w:r>
    </w:p>
    <w:p w14:paraId="309A1D37"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Cwynar, K. M. (2005). THE IDEA OF THE UNIVERSITY IN EUROPEAN CULTURE. </w:t>
      </w:r>
      <w:r w:rsidRPr="00FB30D5">
        <w:rPr>
          <w:i/>
          <w:iCs/>
          <w:noProof/>
        </w:rPr>
        <w:t>Polityka i Społeczeństwo</w:t>
      </w:r>
      <w:r w:rsidRPr="00FB30D5">
        <w:rPr>
          <w:noProof/>
        </w:rPr>
        <w:t>, 60–72.</w:t>
      </w:r>
    </w:p>
    <w:p w14:paraId="235FA65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Czarnik, S., &amp; Turek, K. (2014). </w:t>
      </w:r>
      <w:r w:rsidRPr="00FB30D5">
        <w:rPr>
          <w:i/>
          <w:iCs/>
          <w:noProof/>
        </w:rPr>
        <w:t>Aktywność zawodowa i wykształcenie Polaków</w:t>
      </w:r>
      <w:r w:rsidRPr="00FB30D5">
        <w:rPr>
          <w:noProof/>
        </w:rPr>
        <w:t>. https://www.parp.gov.pl/images/PARP_publications/pdf/20012.pdf</w:t>
      </w:r>
    </w:p>
    <w:p w14:paraId="277E20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 Haan, E., Verhoef, P. C., &amp; Wiesel, T. (2015). The predictive ability of different customer feedback metrics for retention. </w:t>
      </w:r>
      <w:r w:rsidRPr="008E54F5">
        <w:rPr>
          <w:i/>
          <w:iCs/>
          <w:noProof/>
          <w:lang w:val="en-GB"/>
        </w:rPr>
        <w:t>International Journal of Research in Marketing</w:t>
      </w:r>
      <w:r w:rsidRPr="008E54F5">
        <w:rPr>
          <w:noProof/>
          <w:lang w:val="en-GB"/>
        </w:rPr>
        <w:t xml:space="preserve">, </w:t>
      </w:r>
      <w:r w:rsidRPr="008E54F5">
        <w:rPr>
          <w:i/>
          <w:iCs/>
          <w:noProof/>
          <w:lang w:val="en-GB"/>
        </w:rPr>
        <w:t>32</w:t>
      </w:r>
      <w:r w:rsidRPr="008E54F5">
        <w:rPr>
          <w:noProof/>
          <w:lang w:val="en-GB"/>
        </w:rPr>
        <w:t>(2), 195–206. https://doi.org/10.1016/j.ijresmar.2015.02.004</w:t>
      </w:r>
    </w:p>
    <w:p w14:paraId="2CAD77A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 Ridder-Symoens, H. (2020). Universities and Their Missions in Early Modern Times. In L. Engwall (Ed.), </w:t>
      </w:r>
      <w:r w:rsidRPr="008E54F5">
        <w:rPr>
          <w:i/>
          <w:iCs/>
          <w:noProof/>
          <w:lang w:val="en-GB"/>
        </w:rPr>
        <w:t>Missions of Universities : Past, Present, Future</w:t>
      </w:r>
      <w:r w:rsidRPr="008E54F5">
        <w:rPr>
          <w:noProof/>
          <w:lang w:val="en-GB"/>
        </w:rPr>
        <w:t xml:space="preserve"> (pp. 43–61). Springer International Publishing. https://doi.org/10.1007/978-3-030-41834-2_4</w:t>
      </w:r>
    </w:p>
    <w:p w14:paraId="15D49EB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Degtjarjova, I., Lapina, I., &amp; Freidenfelds, D. (2018). Student as stakeholder: “voice of customer” in higher education quality development. </w:t>
      </w:r>
      <w:r w:rsidRPr="008E54F5">
        <w:rPr>
          <w:i/>
          <w:iCs/>
          <w:noProof/>
          <w:lang w:val="en-GB"/>
        </w:rPr>
        <w:t xml:space="preserve">Marketing and Management of </w:t>
      </w:r>
      <w:r w:rsidRPr="008E54F5">
        <w:rPr>
          <w:i/>
          <w:iCs/>
          <w:noProof/>
          <w:lang w:val="en-GB"/>
        </w:rPr>
        <w:lastRenderedPageBreak/>
        <w:t>Innovations</w:t>
      </w:r>
      <w:r w:rsidRPr="008E54F5">
        <w:rPr>
          <w:noProof/>
          <w:lang w:val="en-GB"/>
        </w:rPr>
        <w:t xml:space="preserve">, </w:t>
      </w:r>
      <w:r w:rsidRPr="008E54F5">
        <w:rPr>
          <w:i/>
          <w:iCs/>
          <w:noProof/>
          <w:lang w:val="en-GB"/>
        </w:rPr>
        <w:t>2</w:t>
      </w:r>
      <w:r w:rsidRPr="008E54F5">
        <w:rPr>
          <w:noProof/>
          <w:lang w:val="en-GB"/>
        </w:rPr>
        <w:t>, 388–398. https://doi.org/10.21272/mmi.2018.2-30</w:t>
      </w:r>
    </w:p>
    <w:p w14:paraId="18D9597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Dingsøyr, T., Nerur, S., Balijepally, V., &amp; Moe, N. B. (2012). A decade of agile methodologies: Towards explaining agile software development. </w:t>
      </w:r>
      <w:r w:rsidRPr="008E54F5">
        <w:rPr>
          <w:i/>
          <w:iCs/>
          <w:noProof/>
          <w:lang w:val="en-GB"/>
        </w:rPr>
        <w:t>Journal of Systems and Software</w:t>
      </w:r>
      <w:r w:rsidRPr="008E54F5">
        <w:rPr>
          <w:noProof/>
          <w:lang w:val="en-GB"/>
        </w:rPr>
        <w:t xml:space="preserve">, </w:t>
      </w:r>
      <w:r w:rsidRPr="008E54F5">
        <w:rPr>
          <w:i/>
          <w:iCs/>
          <w:noProof/>
          <w:lang w:val="en-GB"/>
        </w:rPr>
        <w:t>85</w:t>
      </w:r>
      <w:r w:rsidRPr="008E54F5">
        <w:rPr>
          <w:noProof/>
          <w:lang w:val="en-GB"/>
        </w:rPr>
        <w:t>(6), 1213–1221. https://doi.org/10.1016/j.jss.2012.02.033</w:t>
      </w:r>
    </w:p>
    <w:p w14:paraId="6549667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Donaldson, T., &amp; Preston, L. E. (1995). The Stakeholder Theory of the Corporation: Concepts, Evidence, and Implications. </w:t>
      </w:r>
      <w:r w:rsidRPr="008E54F5">
        <w:rPr>
          <w:i/>
          <w:iCs/>
          <w:noProof/>
          <w:lang w:val="en-GB"/>
        </w:rPr>
        <w:t>Academy of Management Review</w:t>
      </w:r>
      <w:r w:rsidRPr="008E54F5">
        <w:rPr>
          <w:noProof/>
          <w:lang w:val="en-GB"/>
        </w:rPr>
        <w:t xml:space="preserve">, </w:t>
      </w:r>
      <w:r w:rsidRPr="008E54F5">
        <w:rPr>
          <w:i/>
          <w:iCs/>
          <w:noProof/>
          <w:lang w:val="en-GB"/>
        </w:rPr>
        <w:t>20</w:t>
      </w:r>
      <w:r w:rsidRPr="008E54F5">
        <w:rPr>
          <w:noProof/>
          <w:lang w:val="en-GB"/>
        </w:rPr>
        <w:t>(1), 65–91. https://doi.org/10.5465/amr.1995.9503271992</w:t>
      </w:r>
    </w:p>
    <w:p w14:paraId="4BEDE82F"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Drucker, P. F. (1984). Converting Social Problems into Business Opportunities: The New Meaning of Corporate Social Responsibility. </w:t>
      </w:r>
      <w:r w:rsidRPr="008E54F5">
        <w:rPr>
          <w:i/>
          <w:iCs/>
          <w:noProof/>
          <w:lang w:val="en-GB"/>
        </w:rPr>
        <w:t>California Management Review</w:t>
      </w:r>
      <w:r w:rsidRPr="008E54F5">
        <w:rPr>
          <w:noProof/>
          <w:lang w:val="en-GB"/>
        </w:rPr>
        <w:t xml:space="preserve">, </w:t>
      </w:r>
      <w:r w:rsidRPr="008E54F5">
        <w:rPr>
          <w:i/>
          <w:iCs/>
          <w:noProof/>
          <w:lang w:val="en-GB"/>
        </w:rPr>
        <w:t>26</w:t>
      </w:r>
      <w:r w:rsidRPr="008E54F5">
        <w:rPr>
          <w:noProof/>
          <w:lang w:val="en-GB"/>
        </w:rPr>
        <w:t>(2), 53–63. https://doi.org/10.2307/41165066</w:t>
      </w:r>
    </w:p>
    <w:p w14:paraId="00F128F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EIPA, &amp; EUPAN. (2020). </w:t>
      </w:r>
      <w:r w:rsidRPr="008E54F5">
        <w:rPr>
          <w:i/>
          <w:iCs/>
          <w:noProof/>
          <w:lang w:val="en-GB"/>
        </w:rPr>
        <w:t>Common Assessment Framework. The European model for improving public organisations through self-assessment</w:t>
      </w:r>
      <w:r w:rsidRPr="008E54F5">
        <w:rPr>
          <w:noProof/>
          <w:lang w:val="en-GB"/>
        </w:rPr>
        <w:t>. https://www.eipa.eu/wp-content/uploads/2023/02/CAF_2020_English.pdf#2020</w:t>
      </w:r>
    </w:p>
    <w:p w14:paraId="3EBC8589"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Eskerod, P., Huemann, M., &amp; Savage, G. (2015). Project Stakeholder Management—Past and Present. </w:t>
      </w:r>
      <w:r w:rsidRPr="008E54F5">
        <w:rPr>
          <w:i/>
          <w:iCs/>
          <w:noProof/>
          <w:lang w:val="en-GB"/>
        </w:rPr>
        <w:t>Project Management Journal</w:t>
      </w:r>
      <w:r w:rsidRPr="008E54F5">
        <w:rPr>
          <w:noProof/>
          <w:lang w:val="en-GB"/>
        </w:rPr>
        <w:t xml:space="preserve">, </w:t>
      </w:r>
      <w:r w:rsidRPr="008E54F5">
        <w:rPr>
          <w:i/>
          <w:iCs/>
          <w:noProof/>
          <w:lang w:val="en-GB"/>
        </w:rPr>
        <w:t>46</w:t>
      </w:r>
      <w:r w:rsidRPr="008E54F5">
        <w:rPr>
          <w:noProof/>
          <w:lang w:val="en-GB"/>
        </w:rPr>
        <w:t>(6), 6–14. https://doi.org/10.1002/pmj.21555</w:t>
      </w:r>
    </w:p>
    <w:p w14:paraId="615BA6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Finch, D., McDonald, S., &amp; Staple, J. (2013). Reputational interdependence: an examination of category reputation in higher education. </w:t>
      </w:r>
      <w:r w:rsidRPr="008E54F5">
        <w:rPr>
          <w:i/>
          <w:iCs/>
          <w:noProof/>
          <w:lang w:val="en-GB"/>
        </w:rPr>
        <w:t>Journal of Marketing for Higher Education</w:t>
      </w:r>
      <w:r w:rsidRPr="008E54F5">
        <w:rPr>
          <w:noProof/>
          <w:lang w:val="en-GB"/>
        </w:rPr>
        <w:t xml:space="preserve">, </w:t>
      </w:r>
      <w:r w:rsidRPr="008E54F5">
        <w:rPr>
          <w:i/>
          <w:iCs/>
          <w:noProof/>
          <w:lang w:val="en-GB"/>
        </w:rPr>
        <w:t>23</w:t>
      </w:r>
      <w:r w:rsidRPr="008E54F5">
        <w:rPr>
          <w:noProof/>
          <w:lang w:val="en-GB"/>
        </w:rPr>
        <w:t>(1), 34–61. https://doi.org/10.1080/08841241.2013.810184</w:t>
      </w:r>
    </w:p>
    <w:p w14:paraId="140B5CE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Fleaca, E., Fleaca, B., &amp; Maiduc, S. (2017). Modeling Stakeholders Relationships to Strengthen the Entrepreneurial Behavior of Higher Education Institutions. </w:t>
      </w:r>
      <w:r w:rsidRPr="008E54F5">
        <w:rPr>
          <w:i/>
          <w:iCs/>
          <w:noProof/>
          <w:lang w:val="en-GB"/>
        </w:rPr>
        <w:t>Procedia Engineering</w:t>
      </w:r>
      <w:r w:rsidRPr="008E54F5">
        <w:rPr>
          <w:noProof/>
          <w:lang w:val="en-GB"/>
        </w:rPr>
        <w:t xml:space="preserve">, </w:t>
      </w:r>
      <w:r w:rsidRPr="008E54F5">
        <w:rPr>
          <w:i/>
          <w:iCs/>
          <w:noProof/>
          <w:lang w:val="en-GB"/>
        </w:rPr>
        <w:t>181</w:t>
      </w:r>
      <w:r w:rsidRPr="008E54F5">
        <w:rPr>
          <w:noProof/>
          <w:lang w:val="en-GB"/>
        </w:rPr>
        <w:t>, 935–942. https://doi.org/10.1016/j.proeng.2017.02.490</w:t>
      </w:r>
    </w:p>
    <w:p w14:paraId="12F755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Freeman, R. E. (2010). </w:t>
      </w:r>
      <w:r w:rsidRPr="008E54F5">
        <w:rPr>
          <w:i/>
          <w:iCs/>
          <w:noProof/>
          <w:lang w:val="en-GB"/>
        </w:rPr>
        <w:t>Strategic Management: A stakeholder apporach</w:t>
      </w:r>
      <w:r w:rsidRPr="008E54F5">
        <w:rPr>
          <w:noProof/>
          <w:lang w:val="en-GB"/>
        </w:rPr>
        <w:t>. Cambridge University Press.</w:t>
      </w:r>
    </w:p>
    <w:p w14:paraId="3593D0D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Freeman, R. E., Harrison, J. S., Wicks, A. C., Parmar, B., &amp; de Colle, S. (2010). Stakeholder theory: The state of the art. In </w:t>
      </w:r>
      <w:r w:rsidRPr="008E54F5">
        <w:rPr>
          <w:i/>
          <w:iCs/>
          <w:noProof/>
          <w:lang w:val="en-GB"/>
        </w:rPr>
        <w:t>Stakeholder Theory: The State of the Art</w:t>
      </w:r>
      <w:r w:rsidRPr="008E54F5">
        <w:rPr>
          <w:noProof/>
          <w:lang w:val="en-GB"/>
        </w:rPr>
        <w:t>. https://doi.org/10.1017/CBO9780511815768</w:t>
      </w:r>
    </w:p>
    <w:p w14:paraId="02C0B1F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Freeman, R. E., &amp; McVea, J. (2001). A stakeholder approach to strategic management. </w:t>
      </w:r>
      <w:r w:rsidRPr="008E54F5">
        <w:rPr>
          <w:i/>
          <w:iCs/>
          <w:noProof/>
          <w:lang w:val="en-GB"/>
        </w:rPr>
        <w:t>SSRN Electronic Journal</w:t>
      </w:r>
      <w:r w:rsidRPr="008E54F5">
        <w:rPr>
          <w:noProof/>
          <w:lang w:val="en-GB"/>
        </w:rPr>
        <w:t>.</w:t>
      </w:r>
    </w:p>
    <w:p w14:paraId="3576FD2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Friedman, M. (1970). The Social Responsibility of Business Is to Increase Its Profits. In </w:t>
      </w:r>
      <w:r w:rsidRPr="008E54F5">
        <w:rPr>
          <w:i/>
          <w:iCs/>
          <w:noProof/>
          <w:lang w:val="en-GB"/>
        </w:rPr>
        <w:t>Corporate Ethics and Corporate Governance</w:t>
      </w:r>
      <w:r w:rsidRPr="008E54F5">
        <w:rPr>
          <w:noProof/>
          <w:lang w:val="en-GB"/>
        </w:rPr>
        <w:t xml:space="preserve"> (pp. 173–178). Springer Berlin Heidelberg. https://doi.org/10.1007/978-3-540-70818-6_14</w:t>
      </w:r>
    </w:p>
    <w:p w14:paraId="30D9DCF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Geitz, G., &amp; de Geus, J. (2019). Design-based education, sustainable teaching, and learning. </w:t>
      </w:r>
      <w:r w:rsidRPr="008E54F5">
        <w:rPr>
          <w:i/>
          <w:iCs/>
          <w:noProof/>
          <w:lang w:val="en-GB"/>
        </w:rPr>
        <w:t>Cogent Education</w:t>
      </w:r>
      <w:r w:rsidRPr="008E54F5">
        <w:rPr>
          <w:noProof/>
          <w:lang w:val="en-GB"/>
        </w:rPr>
        <w:t xml:space="preserve">, </w:t>
      </w:r>
      <w:r w:rsidRPr="008E54F5">
        <w:rPr>
          <w:i/>
          <w:iCs/>
          <w:noProof/>
          <w:lang w:val="en-GB"/>
        </w:rPr>
        <w:t>6</w:t>
      </w:r>
      <w:r w:rsidRPr="008E54F5">
        <w:rPr>
          <w:noProof/>
          <w:lang w:val="en-GB"/>
        </w:rPr>
        <w:t>(1), 1647919. https://doi.org/10.1080/2331186X.2019.1647919</w:t>
      </w:r>
    </w:p>
    <w:p w14:paraId="30FFCC5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Gołata, K., &amp; Sojkin, B. (2020). </w:t>
      </w:r>
      <w:r w:rsidRPr="00FB30D5">
        <w:rPr>
          <w:noProof/>
        </w:rPr>
        <w:t xml:space="preserve">Determinanty budowania wizerunku i reputacji wyższej uczelni wobec jej intersariuszy. </w:t>
      </w:r>
      <w:r w:rsidRPr="00FB30D5">
        <w:rPr>
          <w:i/>
          <w:iCs/>
          <w:noProof/>
        </w:rPr>
        <w:t>Marketing Instytucji Naukowych i Badawczych</w:t>
      </w:r>
      <w:r w:rsidRPr="00FB30D5">
        <w:rPr>
          <w:noProof/>
        </w:rPr>
        <w:t xml:space="preserve">, </w:t>
      </w:r>
      <w:r w:rsidRPr="00FB30D5">
        <w:rPr>
          <w:i/>
          <w:iCs/>
          <w:noProof/>
        </w:rPr>
        <w:t>35</w:t>
      </w:r>
      <w:r w:rsidRPr="00FB30D5">
        <w:rPr>
          <w:noProof/>
        </w:rPr>
        <w:t>(1), 29–58. https://doi.org/10.2478/minib-2020-0002</w:t>
      </w:r>
    </w:p>
    <w:p w14:paraId="60503905"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Grudowski, P. (2020). </w:t>
      </w:r>
      <w:r w:rsidRPr="00FB30D5">
        <w:rPr>
          <w:i/>
          <w:iCs/>
          <w:noProof/>
        </w:rPr>
        <w:t xml:space="preserve">Perspektywa jakości w szkolnictwie wyższym. </w:t>
      </w:r>
      <w:r w:rsidRPr="008E54F5">
        <w:rPr>
          <w:i/>
          <w:iCs/>
          <w:noProof/>
          <w:lang w:val="en-GB"/>
        </w:rPr>
        <w:t>O modelu QualHE</w:t>
      </w:r>
      <w:r w:rsidRPr="008E54F5">
        <w:rPr>
          <w:noProof/>
          <w:lang w:val="en-GB"/>
        </w:rPr>
        <w:t>. PWE.</w:t>
      </w:r>
    </w:p>
    <w:p w14:paraId="00A84CD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Grudowski, P., &amp; Szefler, J. P. (2015). Stakeholders Satisfaction Index as an Important Factor of Improving Quality Management Systems of Universities in Poland. </w:t>
      </w:r>
      <w:r w:rsidRPr="008E54F5">
        <w:rPr>
          <w:i/>
          <w:iCs/>
          <w:noProof/>
          <w:lang w:val="en-GB"/>
        </w:rPr>
        <w:t>Managing in Recovering Markets, GCMRM 2015</w:t>
      </w:r>
      <w:r w:rsidRPr="008E54F5">
        <w:rPr>
          <w:noProof/>
          <w:lang w:val="en-GB"/>
        </w:rPr>
        <w:t>.</w:t>
      </w:r>
    </w:p>
    <w:p w14:paraId="539957C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Gummesson, E. (2008). </w:t>
      </w:r>
      <w:r w:rsidRPr="008E54F5">
        <w:rPr>
          <w:i/>
          <w:iCs/>
          <w:noProof/>
          <w:lang w:val="en-GB"/>
        </w:rPr>
        <w:t>Total Relationship Marketing</w:t>
      </w:r>
      <w:r w:rsidRPr="008E54F5">
        <w:rPr>
          <w:noProof/>
          <w:lang w:val="en-GB"/>
        </w:rPr>
        <w:t xml:space="preserve"> (3rd ed.). Routledge. https://doi.org/10.4324/9780080880112</w:t>
      </w:r>
    </w:p>
    <w:p w14:paraId="3CCA696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Gupta, M., Digalwar, A., Gupta, A., &amp; Goyal, A. (2022). Integrating Theory of Constraints, Lean and Six Sigma: a framework development and its application. </w:t>
      </w:r>
      <w:r w:rsidRPr="008E54F5">
        <w:rPr>
          <w:i/>
          <w:iCs/>
          <w:noProof/>
          <w:lang w:val="en-GB"/>
        </w:rPr>
        <w:t>Production Planning &amp; Control</w:t>
      </w:r>
      <w:r w:rsidRPr="008E54F5">
        <w:rPr>
          <w:noProof/>
          <w:lang w:val="en-GB"/>
        </w:rPr>
        <w:t>, 1–24. https://doi.org/10.1080/09537287.2022.2071351</w:t>
      </w:r>
    </w:p>
    <w:p w14:paraId="3C3A8B7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Hauser, J. R. (1993). </w:t>
      </w:r>
      <w:r w:rsidRPr="008E54F5">
        <w:rPr>
          <w:i/>
          <w:iCs/>
          <w:noProof/>
          <w:lang w:val="en-GB"/>
        </w:rPr>
        <w:t>How Puritan-Bennett Used the House of Quality</w:t>
      </w:r>
      <w:r w:rsidRPr="008E54F5">
        <w:rPr>
          <w:noProof/>
          <w:lang w:val="en-GB"/>
        </w:rPr>
        <w:t xml:space="preserve">. </w:t>
      </w:r>
      <w:r w:rsidRPr="008E54F5">
        <w:rPr>
          <w:i/>
          <w:iCs/>
          <w:noProof/>
          <w:lang w:val="en-GB"/>
        </w:rPr>
        <w:t>34</w:t>
      </w:r>
      <w:r w:rsidRPr="008E54F5">
        <w:rPr>
          <w:noProof/>
          <w:lang w:val="en-GB"/>
        </w:rPr>
        <w:t>(3).</w:t>
      </w:r>
    </w:p>
    <w:p w14:paraId="2D05B93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Hollander, E. P., Vroom, V. H., &amp; Yetton, P. W. (1973). Leadership and Decision-Making. </w:t>
      </w:r>
      <w:r w:rsidRPr="008E54F5">
        <w:rPr>
          <w:i/>
          <w:iCs/>
          <w:noProof/>
          <w:lang w:val="en-GB"/>
        </w:rPr>
        <w:t>Administrative Science Quarterly</w:t>
      </w:r>
      <w:r w:rsidRPr="008E54F5">
        <w:rPr>
          <w:noProof/>
          <w:lang w:val="en-GB"/>
        </w:rPr>
        <w:t xml:space="preserve">, </w:t>
      </w:r>
      <w:r w:rsidRPr="008E54F5">
        <w:rPr>
          <w:i/>
          <w:iCs/>
          <w:noProof/>
          <w:lang w:val="en-GB"/>
        </w:rPr>
        <w:t>18</w:t>
      </w:r>
      <w:r w:rsidRPr="008E54F5">
        <w:rPr>
          <w:noProof/>
          <w:lang w:val="en-GB"/>
        </w:rPr>
        <w:t>(4), 556. https://doi.org/10.2307/2392210</w:t>
      </w:r>
    </w:p>
    <w:p w14:paraId="4F9F2A0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Iacobucci, D., Ostrom, A., &amp; Grayson, K. (1995). Distinguishing Service Quality and Customer Satisfaction: The Voice of the Consumer. </w:t>
      </w:r>
      <w:r w:rsidRPr="008E54F5">
        <w:rPr>
          <w:i/>
          <w:iCs/>
          <w:noProof/>
          <w:lang w:val="en-GB"/>
        </w:rPr>
        <w:t>Journal of Consumer Psychology</w:t>
      </w:r>
      <w:r w:rsidRPr="008E54F5">
        <w:rPr>
          <w:noProof/>
          <w:lang w:val="en-GB"/>
        </w:rPr>
        <w:t xml:space="preserve">, </w:t>
      </w:r>
      <w:r w:rsidRPr="008E54F5">
        <w:rPr>
          <w:i/>
          <w:iCs/>
          <w:noProof/>
          <w:lang w:val="en-GB"/>
        </w:rPr>
        <w:t>4</w:t>
      </w:r>
      <w:r w:rsidRPr="008E54F5">
        <w:rPr>
          <w:noProof/>
          <w:lang w:val="en-GB"/>
        </w:rPr>
        <w:t>(3), 277–303. https://doi.org/10.1207/s15327663jcp0403_04</w:t>
      </w:r>
    </w:p>
    <w:p w14:paraId="281D21F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ISO 21001. (2018). </w:t>
      </w:r>
      <w:r w:rsidRPr="008E54F5">
        <w:rPr>
          <w:i/>
          <w:iCs/>
          <w:noProof/>
          <w:lang w:val="en-GB"/>
        </w:rPr>
        <w:t>Educational organizations - Management systems for educational organizations - Requirements with guidance for use</w:t>
      </w:r>
      <w:r w:rsidRPr="008E54F5">
        <w:rPr>
          <w:noProof/>
          <w:lang w:val="en-GB"/>
        </w:rPr>
        <w:t>.</w:t>
      </w:r>
    </w:p>
    <w:p w14:paraId="00ACFA7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ISO 9001. (2015). </w:t>
      </w:r>
      <w:r w:rsidRPr="008E54F5">
        <w:rPr>
          <w:i/>
          <w:iCs/>
          <w:noProof/>
          <w:lang w:val="en-GB"/>
        </w:rPr>
        <w:t>Quality management systems - Requirements</w:t>
      </w:r>
      <w:r w:rsidRPr="008E54F5">
        <w:rPr>
          <w:noProof/>
          <w:lang w:val="en-GB"/>
        </w:rPr>
        <w:t>.</w:t>
      </w:r>
    </w:p>
    <w:p w14:paraId="07126D9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Jackson, M. C. (1982). The nature of soft systems thinking. The work of Churchman, Ackoff and Checkland. </w:t>
      </w:r>
      <w:r w:rsidRPr="00FB30D5">
        <w:rPr>
          <w:i/>
          <w:iCs/>
          <w:noProof/>
        </w:rPr>
        <w:t>Journal of Applied Systems Analysis</w:t>
      </w:r>
      <w:r w:rsidRPr="00FB30D5">
        <w:rPr>
          <w:noProof/>
        </w:rPr>
        <w:t xml:space="preserve">, </w:t>
      </w:r>
      <w:r w:rsidRPr="00FB30D5">
        <w:rPr>
          <w:i/>
          <w:iCs/>
          <w:noProof/>
        </w:rPr>
        <w:t>9</w:t>
      </w:r>
      <w:r w:rsidRPr="00FB30D5">
        <w:rPr>
          <w:noProof/>
        </w:rPr>
        <w:t>(1), 17–29.</w:t>
      </w:r>
    </w:p>
    <w:p w14:paraId="690428EE"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Jastrzębska, E. (2016). Angażowanie interesariuszy jako istota społecznej odpowiedzialności według ISO 26000. In </w:t>
      </w:r>
      <w:r w:rsidRPr="00FB30D5">
        <w:rPr>
          <w:i/>
          <w:iCs/>
          <w:noProof/>
        </w:rPr>
        <w:t>Reklama i PR z perspektywy współczesnych problemów komunikacji marketingowej (Red.) A. Wiśniewska, A. Kozłowska</w:t>
      </w:r>
      <w:r w:rsidRPr="00FB30D5">
        <w:rPr>
          <w:noProof/>
        </w:rPr>
        <w:t xml:space="preserve"> (pp. 71–91). </w:t>
      </w:r>
      <w:r w:rsidRPr="008E54F5">
        <w:rPr>
          <w:noProof/>
          <w:lang w:val="en-GB"/>
        </w:rPr>
        <w:t>Wyższa Szkoła Promocji, Mediów i Show Businessu.</w:t>
      </w:r>
    </w:p>
    <w:p w14:paraId="5FA3125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Kennon, N., Howden, P., &amp; Hartley, M. (2009). Who really matters? A stakeholder analysis tool. </w:t>
      </w:r>
      <w:r w:rsidRPr="008E54F5">
        <w:rPr>
          <w:i/>
          <w:iCs/>
          <w:noProof/>
          <w:lang w:val="en-GB"/>
        </w:rPr>
        <w:t>Extension Farming Systems Journal</w:t>
      </w:r>
      <w:r w:rsidRPr="008E54F5">
        <w:rPr>
          <w:noProof/>
          <w:lang w:val="en-GB"/>
        </w:rPr>
        <w:t xml:space="preserve">, </w:t>
      </w:r>
      <w:r w:rsidRPr="008E54F5">
        <w:rPr>
          <w:i/>
          <w:iCs/>
          <w:noProof/>
          <w:lang w:val="en-GB"/>
        </w:rPr>
        <w:t>5</w:t>
      </w:r>
      <w:r w:rsidRPr="008E54F5">
        <w:rPr>
          <w:noProof/>
          <w:lang w:val="en-GB"/>
        </w:rPr>
        <w:t>(2), 9–17. http://www.csu.edu.au/__data/assets/pdf_file/0018/109602/EFS_Journal_vol_5_no_2_02_Kennon_et_al.pdf</w:t>
      </w:r>
    </w:p>
    <w:p w14:paraId="0E031D3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Keremidchiev, S. (2021). Theoretical foundations of stakeholder theory. </w:t>
      </w:r>
      <w:r w:rsidRPr="008E54F5">
        <w:rPr>
          <w:i/>
          <w:iCs/>
          <w:noProof/>
          <w:lang w:val="en-GB"/>
        </w:rPr>
        <w:t>Ikonomicheski Izsledvania</w:t>
      </w:r>
      <w:r w:rsidRPr="008E54F5">
        <w:rPr>
          <w:noProof/>
          <w:lang w:val="en-GB"/>
        </w:rPr>
        <w:t xml:space="preserve">, </w:t>
      </w:r>
      <w:r w:rsidRPr="008E54F5">
        <w:rPr>
          <w:i/>
          <w:iCs/>
          <w:noProof/>
          <w:lang w:val="en-GB"/>
        </w:rPr>
        <w:t>30</w:t>
      </w:r>
      <w:r w:rsidRPr="008E54F5">
        <w:rPr>
          <w:noProof/>
          <w:lang w:val="en-GB"/>
        </w:rPr>
        <w:t>(1), 70–88.</w:t>
      </w:r>
    </w:p>
    <w:p w14:paraId="2883EA9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Kim, T. (2009). Shifting patterns of transnational academic mobility: A comparative and historical approach. </w:t>
      </w:r>
      <w:r w:rsidRPr="008E54F5">
        <w:rPr>
          <w:i/>
          <w:iCs/>
          <w:noProof/>
          <w:lang w:val="en-GB"/>
        </w:rPr>
        <w:t>Comparative Education</w:t>
      </w:r>
      <w:r w:rsidRPr="008E54F5">
        <w:rPr>
          <w:noProof/>
          <w:lang w:val="en-GB"/>
        </w:rPr>
        <w:t xml:space="preserve">, </w:t>
      </w:r>
      <w:r w:rsidRPr="008E54F5">
        <w:rPr>
          <w:i/>
          <w:iCs/>
          <w:noProof/>
          <w:lang w:val="en-GB"/>
        </w:rPr>
        <w:t>45</w:t>
      </w:r>
      <w:r w:rsidRPr="008E54F5">
        <w:rPr>
          <w:noProof/>
          <w:lang w:val="en-GB"/>
        </w:rPr>
        <w:t xml:space="preserve">(3), 387–403. </w:t>
      </w:r>
      <w:r w:rsidRPr="008E54F5">
        <w:rPr>
          <w:noProof/>
          <w:lang w:val="en-GB"/>
        </w:rPr>
        <w:lastRenderedPageBreak/>
        <w:t>https://doi.org/10.1080/03050060903184957</w:t>
      </w:r>
    </w:p>
    <w:p w14:paraId="67CBA47B"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Koch, J. V. (2003). TQM: why is its impact in higher education so small? </w:t>
      </w:r>
      <w:r w:rsidRPr="00FB30D5">
        <w:rPr>
          <w:i/>
          <w:iCs/>
          <w:noProof/>
        </w:rPr>
        <w:t>The TQM Magazine</w:t>
      </w:r>
      <w:r w:rsidRPr="00FB30D5">
        <w:rPr>
          <w:noProof/>
        </w:rPr>
        <w:t xml:space="preserve">, </w:t>
      </w:r>
      <w:r w:rsidRPr="00FB30D5">
        <w:rPr>
          <w:i/>
          <w:iCs/>
          <w:noProof/>
        </w:rPr>
        <w:t>15</w:t>
      </w:r>
      <w:r w:rsidRPr="00FB30D5">
        <w:rPr>
          <w:noProof/>
        </w:rPr>
        <w:t>(5), 325–333. https://doi.org/10.1108/09544780310487721</w:t>
      </w:r>
    </w:p>
    <w:p w14:paraId="0A71E5A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Laloux, F. (2015). </w:t>
      </w:r>
      <w:r w:rsidRPr="00FB30D5">
        <w:rPr>
          <w:i/>
          <w:iCs/>
          <w:noProof/>
        </w:rPr>
        <w:t>Pracować inaczej</w:t>
      </w:r>
      <w:r w:rsidRPr="00FB30D5">
        <w:rPr>
          <w:noProof/>
        </w:rPr>
        <w:t>. Wydawnictwo Studio EMKA.</w:t>
      </w:r>
    </w:p>
    <w:p w14:paraId="4E84829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(2003). </w:t>
      </w:r>
      <w:r w:rsidRPr="00FB30D5">
        <w:rPr>
          <w:i/>
          <w:iCs/>
          <w:noProof/>
        </w:rPr>
        <w:t>Instytucja Akademicka. Strategia. Efektywność . Jakość</w:t>
      </w:r>
      <w:r w:rsidRPr="00FB30D5">
        <w:rPr>
          <w:noProof/>
        </w:rPr>
        <w:t>. Gdańskie Towarzystwo Naukowe. https://www.researchgate.net/profile/Krzysztof-Leja/publication/273575064_Instytucja_Akademicka_StrategiaEfektywnosc_Jakosc/links/55a7e68108ae481aa7f56161/Instytucja-Akademicka-StrategiaEfektywnosc-Jakosc.pdf</w:t>
      </w:r>
    </w:p>
    <w:p w14:paraId="4C9216B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(2011). </w:t>
      </w:r>
      <w:r w:rsidRPr="00FB30D5">
        <w:rPr>
          <w:i/>
          <w:iCs/>
          <w:noProof/>
        </w:rPr>
        <w:t>Koncepcje zarządzania współczesnym uniwersytetem</w:t>
      </w:r>
      <w:r w:rsidRPr="00FB30D5">
        <w:rPr>
          <w:noProof/>
        </w:rPr>
        <w:t>. https://doi.org/10.13140/RG.2.1.3539.1529</w:t>
      </w:r>
    </w:p>
    <w:p w14:paraId="1B7F72F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(2019). </w:t>
      </w:r>
      <w:r w:rsidRPr="00FB30D5">
        <w:rPr>
          <w:i/>
          <w:iCs/>
          <w:noProof/>
        </w:rPr>
        <w:t>Misja społecznie odpowiedzialnego uniwersytetu</w:t>
      </w:r>
      <w:r w:rsidRPr="00FB30D5">
        <w:rPr>
          <w:noProof/>
        </w:rPr>
        <w:t xml:space="preserve"> (pp. 11–13). w: Jastrzębska E., Przybysz M., Społeczna odpowiedzialność. Znaczenie dla uczelni i sposoby wdrażania, Ministerstwo Nauki i Szkolnictwa Wyższego, Ministerstwo Inwestycji i Rozwoju, 2019.</w:t>
      </w:r>
    </w:p>
    <w:p w14:paraId="0369E51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&amp; Pawlak, A. (2021). Uczelnia organizacją w odcieniu turkusu - szansa czy iluzja? </w:t>
      </w:r>
      <w:r w:rsidRPr="00FB30D5">
        <w:rPr>
          <w:i/>
          <w:iCs/>
          <w:noProof/>
        </w:rPr>
        <w:t>E-Mentor</w:t>
      </w:r>
      <w:r w:rsidRPr="00FB30D5">
        <w:rPr>
          <w:noProof/>
        </w:rPr>
        <w:t xml:space="preserve">, </w:t>
      </w:r>
      <w:r w:rsidRPr="00FB30D5">
        <w:rPr>
          <w:i/>
          <w:iCs/>
          <w:noProof/>
        </w:rPr>
        <w:t>2 (89)</w:t>
      </w:r>
      <w:r w:rsidRPr="00FB30D5">
        <w:rPr>
          <w:noProof/>
        </w:rPr>
        <w:t>, 15–24.</w:t>
      </w:r>
    </w:p>
    <w:p w14:paraId="108767A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Lewandowski, K., &amp; Zieliński, G. (2012). Determinanty percepcji jakości usług edukacyjnych w perspektywie grup interesariuszy. </w:t>
      </w:r>
      <w:r w:rsidRPr="00FB30D5">
        <w:rPr>
          <w:i/>
          <w:iCs/>
          <w:noProof/>
        </w:rPr>
        <w:t>Zarządzanie i Finanse</w:t>
      </w:r>
      <w:r w:rsidRPr="00FB30D5">
        <w:rPr>
          <w:noProof/>
        </w:rPr>
        <w:t xml:space="preserve">, </w:t>
      </w:r>
      <w:r w:rsidRPr="00FB30D5">
        <w:rPr>
          <w:i/>
          <w:iCs/>
          <w:noProof/>
        </w:rPr>
        <w:t>3</w:t>
      </w:r>
      <w:r w:rsidRPr="00FB30D5">
        <w:rPr>
          <w:noProof/>
        </w:rPr>
        <w:t>(3), 42–54.</w:t>
      </w:r>
    </w:p>
    <w:p w14:paraId="35A0042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Maciąg, J. (2016). Uwarunkowania wdrożenia koncepcji Lean Sevice w polskich szkołach wyższych. </w:t>
      </w:r>
      <w:r w:rsidRPr="00FB30D5">
        <w:rPr>
          <w:i/>
          <w:iCs/>
          <w:noProof/>
        </w:rPr>
        <w:t>Zarządzanie Publiczne</w:t>
      </w:r>
      <w:r w:rsidRPr="00FB30D5">
        <w:rPr>
          <w:noProof/>
        </w:rPr>
        <w:t xml:space="preserve">, </w:t>
      </w:r>
      <w:r w:rsidRPr="00FB30D5">
        <w:rPr>
          <w:i/>
          <w:iCs/>
          <w:noProof/>
        </w:rPr>
        <w:t>1</w:t>
      </w:r>
      <w:r w:rsidRPr="00FB30D5">
        <w:rPr>
          <w:noProof/>
        </w:rPr>
        <w:t>(33). https://doi.org/https://doi.org/10.4467/20843968ZP.16.005.4939</w:t>
      </w:r>
    </w:p>
    <w:p w14:paraId="56CD0704"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Mainardes, E. W., Alves, H., &amp; Raposo, M. (2010). </w:t>
      </w:r>
      <w:r w:rsidRPr="008E54F5">
        <w:rPr>
          <w:noProof/>
          <w:lang w:val="en-GB"/>
        </w:rPr>
        <w:t xml:space="preserve">An Exploratory Research on the Stakeholders of a University. </w:t>
      </w:r>
      <w:r w:rsidRPr="008E54F5">
        <w:rPr>
          <w:i/>
          <w:iCs/>
          <w:noProof/>
          <w:lang w:val="en-GB"/>
        </w:rPr>
        <w:t>Journal of Management and Strategy</w:t>
      </w:r>
      <w:r w:rsidRPr="008E54F5">
        <w:rPr>
          <w:noProof/>
          <w:lang w:val="en-GB"/>
        </w:rPr>
        <w:t xml:space="preserve">, </w:t>
      </w:r>
      <w:r w:rsidRPr="008E54F5">
        <w:rPr>
          <w:i/>
          <w:iCs/>
          <w:noProof/>
          <w:lang w:val="en-GB"/>
        </w:rPr>
        <w:t>1</w:t>
      </w:r>
      <w:r w:rsidRPr="008E54F5">
        <w:rPr>
          <w:noProof/>
          <w:lang w:val="en-GB"/>
        </w:rPr>
        <w:t xml:space="preserve">(1), 76–88. </w:t>
      </w:r>
      <w:r w:rsidRPr="008E54F5">
        <w:rPr>
          <w:noProof/>
          <w:lang w:val="en-GB"/>
        </w:rPr>
        <w:lastRenderedPageBreak/>
        <w:t>https://doi.org/10.5430/jms.v1n1p76</w:t>
      </w:r>
    </w:p>
    <w:p w14:paraId="12930809"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Mainardes, E. W., Alves, H., &amp; Raposo, M. (2012). A model for stakeholder classification and stakeholder relationships. </w:t>
      </w:r>
      <w:r w:rsidRPr="00FB30D5">
        <w:rPr>
          <w:i/>
          <w:iCs/>
          <w:noProof/>
        </w:rPr>
        <w:t>MANAGEMENT DECISION</w:t>
      </w:r>
      <w:r w:rsidRPr="00FB30D5">
        <w:rPr>
          <w:noProof/>
        </w:rPr>
        <w:t xml:space="preserve">, </w:t>
      </w:r>
      <w:r w:rsidRPr="00FB30D5">
        <w:rPr>
          <w:i/>
          <w:iCs/>
          <w:noProof/>
        </w:rPr>
        <w:t>50</w:t>
      </w:r>
      <w:r w:rsidRPr="00FB30D5">
        <w:rPr>
          <w:noProof/>
        </w:rPr>
        <w:t>(10), 1861–1879. https://doi.org/10.1108/00251741211279648</w:t>
      </w:r>
    </w:p>
    <w:p w14:paraId="2DA8041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Marcinkowska, M. (2011). Tworzenie wartości przedsiębiorstwa dla interesariuszy. </w:t>
      </w:r>
      <w:r w:rsidRPr="00FB30D5">
        <w:rPr>
          <w:i/>
          <w:iCs/>
          <w:noProof/>
        </w:rPr>
        <w:t>Zeszyty Naukowe Uniwersytetu Szczecińskiego. Finanse, Rynki Finansowe, Ubezpieczenia</w:t>
      </w:r>
      <w:r w:rsidRPr="00FB30D5">
        <w:rPr>
          <w:noProof/>
        </w:rPr>
        <w:t xml:space="preserve">, </w:t>
      </w:r>
      <w:r w:rsidRPr="00FB30D5">
        <w:rPr>
          <w:i/>
          <w:iCs/>
          <w:noProof/>
        </w:rPr>
        <w:t>639</w:t>
      </w:r>
      <w:r w:rsidRPr="00FB30D5">
        <w:rPr>
          <w:noProof/>
        </w:rPr>
        <w:t>, 855–870. http://www.wneiz.pl/nauka_wneiz/frfu/37-2011/FRFU-37-855.pdf</w:t>
      </w:r>
    </w:p>
    <w:p w14:paraId="21B25A8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Maric, I. (2013). Stakeholder Analisys of Higher Education Institutions. </w:t>
      </w:r>
      <w:r w:rsidRPr="008E54F5">
        <w:rPr>
          <w:i/>
          <w:iCs/>
          <w:noProof/>
          <w:lang w:val="en-GB"/>
        </w:rPr>
        <w:t>Interdisciplinary Description of Complex Systems</w:t>
      </w:r>
      <w:r w:rsidRPr="008E54F5">
        <w:rPr>
          <w:noProof/>
          <w:lang w:val="en-GB"/>
        </w:rPr>
        <w:t xml:space="preserve">, </w:t>
      </w:r>
      <w:r w:rsidRPr="008E54F5">
        <w:rPr>
          <w:i/>
          <w:iCs/>
          <w:noProof/>
          <w:lang w:val="en-GB"/>
        </w:rPr>
        <w:t>11</w:t>
      </w:r>
      <w:r w:rsidRPr="008E54F5">
        <w:rPr>
          <w:noProof/>
          <w:lang w:val="en-GB"/>
        </w:rPr>
        <w:t>(2), 217–226. https://doi.org/10.7906/indecs.11.2.4</w:t>
      </w:r>
    </w:p>
    <w:p w14:paraId="5248856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McGrath, S. K., &amp; Whitty, S. J. (2017). Stakeholder defined. </w:t>
      </w:r>
      <w:r w:rsidRPr="008E54F5">
        <w:rPr>
          <w:i/>
          <w:iCs/>
          <w:noProof/>
          <w:lang w:val="en-GB"/>
        </w:rPr>
        <w:t>International Journal of Managing Projects in Business</w:t>
      </w:r>
      <w:r w:rsidRPr="008E54F5">
        <w:rPr>
          <w:noProof/>
          <w:lang w:val="en-GB"/>
        </w:rPr>
        <w:t xml:space="preserve">, </w:t>
      </w:r>
      <w:r w:rsidRPr="008E54F5">
        <w:rPr>
          <w:i/>
          <w:iCs/>
          <w:noProof/>
          <w:lang w:val="en-GB"/>
        </w:rPr>
        <w:t>10</w:t>
      </w:r>
      <w:r w:rsidRPr="008E54F5">
        <w:rPr>
          <w:noProof/>
          <w:lang w:val="en-GB"/>
        </w:rPr>
        <w:t>(4), 721–748. https://doi.org/10.1108/IJMPB-12-2016-0097</w:t>
      </w:r>
    </w:p>
    <w:p w14:paraId="433374E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Mendoza-Villafaina, J., &amp; López-Mosquera, N. (2024). Educational experience, university satisfaction and institutional reputation: Implications for university sustainability. </w:t>
      </w:r>
      <w:r w:rsidRPr="008E54F5">
        <w:rPr>
          <w:i/>
          <w:iCs/>
          <w:noProof/>
          <w:lang w:val="en-GB"/>
        </w:rPr>
        <w:t>The International Journal of Management Education</w:t>
      </w:r>
      <w:r w:rsidRPr="008E54F5">
        <w:rPr>
          <w:noProof/>
          <w:lang w:val="en-GB"/>
        </w:rPr>
        <w:t xml:space="preserve">, </w:t>
      </w:r>
      <w:r w:rsidRPr="008E54F5">
        <w:rPr>
          <w:i/>
          <w:iCs/>
          <w:noProof/>
          <w:lang w:val="en-GB"/>
        </w:rPr>
        <w:t>22</w:t>
      </w:r>
      <w:r w:rsidRPr="008E54F5">
        <w:rPr>
          <w:noProof/>
          <w:lang w:val="en-GB"/>
        </w:rPr>
        <w:t>(3), 101013. https://doi.org/10.1016/j.ijme.2024.101013</w:t>
      </w:r>
    </w:p>
    <w:p w14:paraId="28186E4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Miles, S. (2017). Stakeholder Theory Classification: A Theoretical and Empirical Evaluation of Definitions. </w:t>
      </w:r>
      <w:r w:rsidRPr="008E54F5">
        <w:rPr>
          <w:i/>
          <w:iCs/>
          <w:noProof/>
          <w:lang w:val="en-GB"/>
        </w:rPr>
        <w:t>Journal of Business Ethics</w:t>
      </w:r>
      <w:r w:rsidRPr="008E54F5">
        <w:rPr>
          <w:noProof/>
          <w:lang w:val="en-GB"/>
        </w:rPr>
        <w:t xml:space="preserve">, </w:t>
      </w:r>
      <w:r w:rsidRPr="008E54F5">
        <w:rPr>
          <w:i/>
          <w:iCs/>
          <w:noProof/>
          <w:lang w:val="en-GB"/>
        </w:rPr>
        <w:t>142</w:t>
      </w:r>
      <w:r w:rsidRPr="008E54F5">
        <w:rPr>
          <w:noProof/>
          <w:lang w:val="en-GB"/>
        </w:rPr>
        <w:t>(3), 437–459. https://doi.org/10.1007/s10551-015-2741-y</w:t>
      </w:r>
    </w:p>
    <w:p w14:paraId="4C4B61A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Mintzberg, H. (1983). The case for corporate social responsibility. </w:t>
      </w:r>
      <w:r w:rsidRPr="008E54F5">
        <w:rPr>
          <w:i/>
          <w:iCs/>
          <w:noProof/>
          <w:lang w:val="en-GB"/>
        </w:rPr>
        <w:t>Journal of Business Strategy</w:t>
      </w:r>
      <w:r w:rsidRPr="008E54F5">
        <w:rPr>
          <w:noProof/>
          <w:lang w:val="en-GB"/>
        </w:rPr>
        <w:t xml:space="preserve">, </w:t>
      </w:r>
      <w:r w:rsidRPr="008E54F5">
        <w:rPr>
          <w:i/>
          <w:iCs/>
          <w:noProof/>
          <w:lang w:val="en-GB"/>
        </w:rPr>
        <w:t>4</w:t>
      </w:r>
      <w:r w:rsidRPr="008E54F5">
        <w:rPr>
          <w:noProof/>
          <w:lang w:val="en-GB"/>
        </w:rPr>
        <w:t>(2), 3–15. https://doi.org/10.1108/eb039015</w:t>
      </w:r>
    </w:p>
    <w:p w14:paraId="02EDFE91"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Mishra, A., &amp; Alzoubi, Y. I. (2023). Structured software development versus agile software development: a comparative analysis. </w:t>
      </w:r>
      <w:r w:rsidRPr="008E54F5">
        <w:rPr>
          <w:i/>
          <w:iCs/>
          <w:noProof/>
          <w:lang w:val="en-GB"/>
        </w:rPr>
        <w:t>International Journal of System Assurance Engineering and Management</w:t>
      </w:r>
      <w:r w:rsidRPr="008E54F5">
        <w:rPr>
          <w:noProof/>
          <w:lang w:val="en-GB"/>
        </w:rPr>
        <w:t xml:space="preserve">, </w:t>
      </w:r>
      <w:r w:rsidRPr="008E54F5">
        <w:rPr>
          <w:i/>
          <w:iCs/>
          <w:noProof/>
          <w:lang w:val="en-GB"/>
        </w:rPr>
        <w:t>14</w:t>
      </w:r>
      <w:r w:rsidRPr="008E54F5">
        <w:rPr>
          <w:noProof/>
          <w:lang w:val="en-GB"/>
        </w:rPr>
        <w:t>(4), 1504–1522. https://doi.org/10.1007/s13198-023-</w:t>
      </w:r>
      <w:r w:rsidRPr="008E54F5">
        <w:rPr>
          <w:noProof/>
          <w:lang w:val="en-GB"/>
        </w:rPr>
        <w:lastRenderedPageBreak/>
        <w:t>01958-5</w:t>
      </w:r>
    </w:p>
    <w:p w14:paraId="7F4BAB4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Mitchell, R. K., Agle, B. R., &amp; Wood, D. J. (1997). Towards a theory of stakeholder identification and Salience: Defining the Principle of Who and What Really Counts. </w:t>
      </w:r>
      <w:r w:rsidRPr="008E54F5">
        <w:rPr>
          <w:i/>
          <w:iCs/>
          <w:noProof/>
          <w:lang w:val="en-GB"/>
        </w:rPr>
        <w:t>Academy of Management</w:t>
      </w:r>
      <w:r w:rsidRPr="008E54F5">
        <w:rPr>
          <w:noProof/>
          <w:lang w:val="en-GB"/>
        </w:rPr>
        <w:t xml:space="preserve">, </w:t>
      </w:r>
      <w:r w:rsidRPr="008E54F5">
        <w:rPr>
          <w:i/>
          <w:iCs/>
          <w:noProof/>
          <w:lang w:val="en-GB"/>
        </w:rPr>
        <w:t>22</w:t>
      </w:r>
      <w:r w:rsidRPr="008E54F5">
        <w:rPr>
          <w:noProof/>
          <w:lang w:val="en-GB"/>
        </w:rPr>
        <w:t>(4), 853–886.</w:t>
      </w:r>
    </w:p>
    <w:p w14:paraId="14F7DD1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Neave, G. (2002). The Stakeholder Perspective Historically Explored. In </w:t>
      </w:r>
      <w:r w:rsidRPr="008E54F5">
        <w:rPr>
          <w:i/>
          <w:iCs/>
          <w:noProof/>
          <w:lang w:val="en-GB"/>
        </w:rPr>
        <w:t>HIGHER EDUCATION IN A GLOBALISING WORLD</w:t>
      </w:r>
      <w:r w:rsidRPr="008E54F5">
        <w:rPr>
          <w:noProof/>
          <w:lang w:val="en-GB"/>
        </w:rPr>
        <w:t xml:space="preserve"> (pp. 17–37). https://doi.org/10.1007/978-94-010-0579-1_2</w:t>
      </w:r>
    </w:p>
    <w:p w14:paraId="03EA127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Newby, P. (1999). Culture and quality in higher education. </w:t>
      </w:r>
      <w:r w:rsidRPr="008E54F5">
        <w:rPr>
          <w:i/>
          <w:iCs/>
          <w:noProof/>
          <w:lang w:val="en-GB"/>
        </w:rPr>
        <w:t>Higher Education Policy</w:t>
      </w:r>
      <w:r w:rsidRPr="008E54F5">
        <w:rPr>
          <w:noProof/>
          <w:lang w:val="en-GB"/>
        </w:rPr>
        <w:t xml:space="preserve">, </w:t>
      </w:r>
      <w:r w:rsidRPr="008E54F5">
        <w:rPr>
          <w:i/>
          <w:iCs/>
          <w:noProof/>
          <w:lang w:val="en-GB"/>
        </w:rPr>
        <w:t>12</w:t>
      </w:r>
      <w:r w:rsidRPr="008E54F5">
        <w:rPr>
          <w:noProof/>
          <w:lang w:val="en-GB"/>
        </w:rPr>
        <w:t>(3), 261–275. https://doi.org/10.1016/S0952-8733(99)00014-8</w:t>
      </w:r>
    </w:p>
    <w:p w14:paraId="45D3989A"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Nita, B. (2016). </w:t>
      </w:r>
      <w:r w:rsidRPr="00FB30D5">
        <w:rPr>
          <w:i/>
          <w:iCs/>
          <w:noProof/>
        </w:rPr>
        <w:t>Teoria interesariuszy a informacja sprawozdawcza na przykładzie pryzmatu dokonań</w:t>
      </w:r>
      <w:r w:rsidRPr="00FB30D5">
        <w:rPr>
          <w:noProof/>
        </w:rPr>
        <w:t xml:space="preserve">. </w:t>
      </w:r>
      <w:r w:rsidRPr="008E54F5">
        <w:rPr>
          <w:i/>
          <w:iCs/>
          <w:noProof/>
          <w:lang w:val="en-GB"/>
        </w:rPr>
        <w:t>87</w:t>
      </w:r>
      <w:r w:rsidRPr="008E54F5">
        <w:rPr>
          <w:noProof/>
          <w:lang w:val="en-GB"/>
        </w:rPr>
        <w:t>(143), 117–128. https://doi.org/10.5604/16414381.1207439</w:t>
      </w:r>
    </w:p>
    <w:p w14:paraId="6192345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Olkkonen, L. (2015). Stakeholder expectations: Conceptual foundations and empirical analysis. In </w:t>
      </w:r>
      <w:r w:rsidRPr="008E54F5">
        <w:rPr>
          <w:i/>
          <w:iCs/>
          <w:noProof/>
          <w:lang w:val="en-GB"/>
        </w:rPr>
        <w:t>Jyväskylä studies in humanities</w:t>
      </w:r>
      <w:r w:rsidRPr="008E54F5">
        <w:rPr>
          <w:noProof/>
          <w:lang w:val="en-GB"/>
        </w:rPr>
        <w:t xml:space="preserve"> (Issue 270). University of Jyväskylä.</w:t>
      </w:r>
    </w:p>
    <w:p w14:paraId="40EE089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Owlia, M. S., &amp; Aspinwall, E. M. (1997). TQM in higher education ‐ a review. </w:t>
      </w:r>
      <w:r w:rsidRPr="008E54F5">
        <w:rPr>
          <w:i/>
          <w:iCs/>
          <w:noProof/>
          <w:lang w:val="en-GB"/>
        </w:rPr>
        <w:t>International Journal of Quality &amp; Reliability Management</w:t>
      </w:r>
      <w:r w:rsidRPr="008E54F5">
        <w:rPr>
          <w:noProof/>
          <w:lang w:val="en-GB"/>
        </w:rPr>
        <w:t xml:space="preserve">, </w:t>
      </w:r>
      <w:r w:rsidRPr="008E54F5">
        <w:rPr>
          <w:i/>
          <w:iCs/>
          <w:noProof/>
          <w:lang w:val="en-GB"/>
        </w:rPr>
        <w:t>14</w:t>
      </w:r>
      <w:r w:rsidRPr="008E54F5">
        <w:rPr>
          <w:noProof/>
          <w:lang w:val="en-GB"/>
        </w:rPr>
        <w:t>(5), 527–543. https://doi.org/10.1108/02656719710170747</w:t>
      </w:r>
    </w:p>
    <w:p w14:paraId="06CCDB7C"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Parasuraman, A., Zeithaml, V. A., &amp; Berry, L. L. (1985). A Conceptual Model of Service Quality and Its Implications for Future Research. </w:t>
      </w:r>
      <w:r w:rsidRPr="00FB30D5">
        <w:rPr>
          <w:i/>
          <w:iCs/>
          <w:noProof/>
        </w:rPr>
        <w:t>Journal of Marketing</w:t>
      </w:r>
      <w:r w:rsidRPr="00FB30D5">
        <w:rPr>
          <w:noProof/>
        </w:rPr>
        <w:t xml:space="preserve">, </w:t>
      </w:r>
      <w:r w:rsidRPr="00FB30D5">
        <w:rPr>
          <w:i/>
          <w:iCs/>
          <w:noProof/>
        </w:rPr>
        <w:t>49</w:t>
      </w:r>
      <w:r w:rsidRPr="00FB30D5">
        <w:rPr>
          <w:noProof/>
        </w:rPr>
        <w:t>(4), 41–50. https://doi.org/10.1177/002224298504900403</w:t>
      </w:r>
    </w:p>
    <w:p w14:paraId="7C0CC7D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Pawlikowski, J. M. (2010). Polskie uczelnie wobec wyzwań procesu Bolońskiego. </w:t>
      </w:r>
      <w:r w:rsidRPr="00FB30D5">
        <w:rPr>
          <w:i/>
          <w:iCs/>
          <w:noProof/>
        </w:rPr>
        <w:t>Zespół Promotorów Bolońskich</w:t>
      </w:r>
      <w:r w:rsidRPr="00FB30D5">
        <w:rPr>
          <w:noProof/>
        </w:rPr>
        <w:t>. http://health.bizcalcs.com/Calculator.asp?Calc=Frame-Size-Wrist</w:t>
      </w:r>
    </w:p>
    <w:p w14:paraId="115C3C6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Perspektywy. (2025). </w:t>
      </w:r>
      <w:r w:rsidRPr="00FB30D5">
        <w:rPr>
          <w:i/>
          <w:iCs/>
          <w:noProof/>
        </w:rPr>
        <w:t>Metodologia Rankingu Szkół Wyższych Perspektywy 2025</w:t>
      </w:r>
      <w:r w:rsidRPr="00FB30D5">
        <w:rPr>
          <w:noProof/>
        </w:rPr>
        <w:t xml:space="preserve">. </w:t>
      </w:r>
      <w:r w:rsidRPr="00FB30D5">
        <w:rPr>
          <w:noProof/>
        </w:rPr>
        <w:lastRenderedPageBreak/>
        <w:t>https://2025.ranking.perspektywy.pl/tekst/metodologia-rankingu-uczelni-akademickich-2025/</w:t>
      </w:r>
    </w:p>
    <w:p w14:paraId="1A85400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Puente, C., Fabra, M. E., Mason, C., Puente-Rueda, C., Sáenz-Nuño, M. A., &amp; Viñuales, R. (2021). Role of the Universities as Drivers of Social Innovation. </w:t>
      </w:r>
      <w:r w:rsidRPr="008E54F5">
        <w:rPr>
          <w:i/>
          <w:iCs/>
          <w:noProof/>
          <w:lang w:val="en-GB"/>
        </w:rPr>
        <w:t>Sustainability</w:t>
      </w:r>
      <w:r w:rsidRPr="008E54F5">
        <w:rPr>
          <w:noProof/>
          <w:lang w:val="en-GB"/>
        </w:rPr>
        <w:t xml:space="preserve">, </w:t>
      </w:r>
      <w:r w:rsidRPr="008E54F5">
        <w:rPr>
          <w:i/>
          <w:iCs/>
          <w:noProof/>
          <w:lang w:val="en-GB"/>
        </w:rPr>
        <w:t>13</w:t>
      </w:r>
      <w:r w:rsidRPr="008E54F5">
        <w:rPr>
          <w:noProof/>
          <w:lang w:val="en-GB"/>
        </w:rPr>
        <w:t>(24), 13727. https://doi.org/10.3390/su132413727</w:t>
      </w:r>
    </w:p>
    <w:p w14:paraId="04F586B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Qazi, Z., Qazi, W., Raza, S. A., &amp; Yousufi, S. Q. (2022). The Antecedents Affecting University Reputation and Student Satisfaction: A Study in Higher Education Context. </w:t>
      </w:r>
      <w:r w:rsidRPr="008E54F5">
        <w:rPr>
          <w:i/>
          <w:iCs/>
          <w:noProof/>
          <w:lang w:val="en-GB"/>
        </w:rPr>
        <w:t>Corporate Reputation Review</w:t>
      </w:r>
      <w:r w:rsidRPr="008E54F5">
        <w:rPr>
          <w:noProof/>
          <w:lang w:val="en-GB"/>
        </w:rPr>
        <w:t xml:space="preserve">, </w:t>
      </w:r>
      <w:r w:rsidRPr="008E54F5">
        <w:rPr>
          <w:i/>
          <w:iCs/>
          <w:noProof/>
          <w:lang w:val="en-GB"/>
        </w:rPr>
        <w:t>25</w:t>
      </w:r>
      <w:r w:rsidRPr="008E54F5">
        <w:rPr>
          <w:noProof/>
          <w:lang w:val="en-GB"/>
        </w:rPr>
        <w:t>(4), 253–271. https://doi.org/10.1057/s41299-021-00126-4</w:t>
      </w:r>
    </w:p>
    <w:p w14:paraId="5A3DC2D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QS Quacquarelli Symonds. (2025). </w:t>
      </w:r>
      <w:r w:rsidRPr="008E54F5">
        <w:rPr>
          <w:i/>
          <w:iCs/>
          <w:noProof/>
          <w:lang w:val="en-GB"/>
        </w:rPr>
        <w:t>QS World University Rankings 2025</w:t>
      </w:r>
      <w:r w:rsidRPr="008E54F5">
        <w:rPr>
          <w:noProof/>
          <w:lang w:val="en-GB"/>
        </w:rPr>
        <w:t>. https://support.qs.com/hc/en-gb/articles/4405955370898-QS-World-University-Rankings</w:t>
      </w:r>
    </w:p>
    <w:p w14:paraId="0E6994D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Radko, N. (2022). Entrepreneurial university stakeholders and their contribution to knowledge and technologies transfer. </w:t>
      </w:r>
      <w:r w:rsidRPr="008E54F5">
        <w:rPr>
          <w:i/>
          <w:iCs/>
          <w:noProof/>
          <w:lang w:val="en-GB"/>
        </w:rPr>
        <w:t>Audretsch D, Belitski M, Rejeb Net Al.(Eds) Developments in Entrepreneurial Finance and Technology. Cheltenham: Edward Elgar Publishing</w:t>
      </w:r>
      <w:r w:rsidRPr="008E54F5">
        <w:rPr>
          <w:noProof/>
          <w:lang w:val="en-GB"/>
        </w:rPr>
        <w:t>, 90–116.</w:t>
      </w:r>
    </w:p>
    <w:p w14:paraId="037EEB6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Rajhans, K. (2018). Effective communication management: A key to stakeholder relationship management in project-based organizations. </w:t>
      </w:r>
      <w:r w:rsidRPr="008E54F5">
        <w:rPr>
          <w:i/>
          <w:iCs/>
          <w:noProof/>
          <w:lang w:val="en-GB"/>
        </w:rPr>
        <w:t>IUP Journal of Soft Skills</w:t>
      </w:r>
      <w:r w:rsidRPr="008E54F5">
        <w:rPr>
          <w:noProof/>
          <w:lang w:val="en-GB"/>
        </w:rPr>
        <w:t xml:space="preserve">, </w:t>
      </w:r>
      <w:r w:rsidRPr="008E54F5">
        <w:rPr>
          <w:i/>
          <w:iCs/>
          <w:noProof/>
          <w:lang w:val="en-GB"/>
        </w:rPr>
        <w:t>12</w:t>
      </w:r>
      <w:r w:rsidRPr="008E54F5">
        <w:rPr>
          <w:noProof/>
          <w:lang w:val="en-GB"/>
        </w:rPr>
        <w:t>(4), 47–66.</w:t>
      </w:r>
    </w:p>
    <w:p w14:paraId="371A4B6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Ramirez, R. (1999). Stakeholder analysis and conflict management. In </w:t>
      </w:r>
      <w:r w:rsidRPr="008E54F5">
        <w:rPr>
          <w:i/>
          <w:iCs/>
          <w:noProof/>
          <w:lang w:val="en-GB"/>
        </w:rPr>
        <w:t>Cultivating peace: conflict and collaboration in natural resource management</w:t>
      </w:r>
      <w:r w:rsidRPr="008E54F5">
        <w:rPr>
          <w:noProof/>
          <w:lang w:val="en-GB"/>
        </w:rPr>
        <w:t>. IDRC, Ottawa, ON, CA.</w:t>
      </w:r>
    </w:p>
    <w:p w14:paraId="06CA841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RUR Round University Ranking. (2025). </w:t>
      </w:r>
      <w:r w:rsidRPr="008E54F5">
        <w:rPr>
          <w:i/>
          <w:iCs/>
          <w:noProof/>
          <w:lang w:val="en-GB"/>
        </w:rPr>
        <w:t>Round University Ranking Methodology</w:t>
      </w:r>
      <w:r w:rsidRPr="008E54F5">
        <w:rPr>
          <w:noProof/>
          <w:lang w:val="en-GB"/>
        </w:rPr>
        <w:t>. https://roundranking.com/methodology/1.html</w:t>
      </w:r>
    </w:p>
    <w:p w14:paraId="223ADEAC"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Rutkowska, M., &amp; Kamińska, A. M. (2020). </w:t>
      </w:r>
      <w:r w:rsidRPr="008E54F5">
        <w:rPr>
          <w:noProof/>
          <w:lang w:val="en-GB"/>
        </w:rPr>
        <w:t xml:space="preserve">Turquoise Management Model - Teal Organization. </w:t>
      </w:r>
      <w:r w:rsidRPr="008E54F5">
        <w:rPr>
          <w:i/>
          <w:iCs/>
          <w:noProof/>
          <w:lang w:val="en-GB"/>
        </w:rPr>
        <w:t>Education Excellence and Innovation Management: A 2025 Vision to Sustain Economic Development during Global Challenges</w:t>
      </w:r>
      <w:r w:rsidRPr="008E54F5">
        <w:rPr>
          <w:noProof/>
          <w:lang w:val="en-GB"/>
        </w:rPr>
        <w:t xml:space="preserve">, </w:t>
      </w:r>
      <w:r w:rsidRPr="008E54F5">
        <w:rPr>
          <w:i/>
          <w:iCs/>
          <w:noProof/>
          <w:lang w:val="en-GB"/>
        </w:rPr>
        <w:t>July</w:t>
      </w:r>
      <w:r w:rsidRPr="008E54F5">
        <w:rPr>
          <w:noProof/>
          <w:lang w:val="en-GB"/>
        </w:rPr>
        <w:t>, 11380–11387.</w:t>
      </w:r>
    </w:p>
    <w:p w14:paraId="477D1E5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Sarkar, D., Jha, K. N., &amp; Patel, S. (2021). Critical chain project management for a highway construction project with a focus on theory of constraints. </w:t>
      </w:r>
      <w:r w:rsidRPr="008E54F5">
        <w:rPr>
          <w:i/>
          <w:iCs/>
          <w:noProof/>
          <w:lang w:val="en-GB"/>
        </w:rPr>
        <w:t>International Journal of Construction Management</w:t>
      </w:r>
      <w:r w:rsidRPr="008E54F5">
        <w:rPr>
          <w:noProof/>
          <w:lang w:val="en-GB"/>
        </w:rPr>
        <w:t xml:space="preserve">, </w:t>
      </w:r>
      <w:r w:rsidRPr="008E54F5">
        <w:rPr>
          <w:i/>
          <w:iCs/>
          <w:noProof/>
          <w:lang w:val="en-GB"/>
        </w:rPr>
        <w:t>21</w:t>
      </w:r>
      <w:r w:rsidRPr="008E54F5">
        <w:rPr>
          <w:noProof/>
          <w:lang w:val="en-GB"/>
        </w:rPr>
        <w:t>(2), 194–207. https://doi.org/10.1080/15623599.2018.1512031</w:t>
      </w:r>
    </w:p>
    <w:p w14:paraId="2600B4E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Selznick, P. (1948). Foundations of the theory of organization. </w:t>
      </w:r>
      <w:r w:rsidRPr="008E54F5">
        <w:rPr>
          <w:i/>
          <w:iCs/>
          <w:noProof/>
          <w:lang w:val="en-GB"/>
        </w:rPr>
        <w:t>American Sociological Review</w:t>
      </w:r>
      <w:r w:rsidRPr="008E54F5">
        <w:rPr>
          <w:noProof/>
          <w:lang w:val="en-GB"/>
        </w:rPr>
        <w:t xml:space="preserve">, </w:t>
      </w:r>
      <w:r w:rsidRPr="008E54F5">
        <w:rPr>
          <w:i/>
          <w:iCs/>
          <w:noProof/>
          <w:lang w:val="en-GB"/>
        </w:rPr>
        <w:t>13</w:t>
      </w:r>
      <w:r w:rsidRPr="008E54F5">
        <w:rPr>
          <w:noProof/>
          <w:lang w:val="en-GB"/>
        </w:rPr>
        <w:t>(1), 25–35.</w:t>
      </w:r>
    </w:p>
    <w:p w14:paraId="0428296F"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Slabá, M. (2015). Stakeholder Groups of Public and Private Universities in the Czech Republic – Identification, Categorization and Prioritization. </w:t>
      </w:r>
      <w:r w:rsidRPr="008E54F5">
        <w:rPr>
          <w:i/>
          <w:iCs/>
          <w:noProof/>
          <w:lang w:val="en-GB"/>
        </w:rPr>
        <w:t>Review of Economic Perspectives</w:t>
      </w:r>
      <w:r w:rsidRPr="008E54F5">
        <w:rPr>
          <w:noProof/>
          <w:lang w:val="en-GB"/>
        </w:rPr>
        <w:t xml:space="preserve">, </w:t>
      </w:r>
      <w:r w:rsidRPr="008E54F5">
        <w:rPr>
          <w:i/>
          <w:iCs/>
          <w:noProof/>
          <w:lang w:val="en-GB"/>
        </w:rPr>
        <w:t>15</w:t>
      </w:r>
      <w:r w:rsidRPr="008E54F5">
        <w:rPr>
          <w:noProof/>
          <w:lang w:val="en-GB"/>
        </w:rPr>
        <w:t>(3), 305–326. https://doi.org/10.1515/revecp-2015-0022</w:t>
      </w:r>
    </w:p>
    <w:p w14:paraId="13CA26F2"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Spreng, R. A., &amp; Mackoy, R. D. (1996). An empirical examination of a model of perceived service quality and satisfaction. </w:t>
      </w:r>
      <w:r w:rsidRPr="00FB30D5">
        <w:rPr>
          <w:i/>
          <w:iCs/>
          <w:noProof/>
        </w:rPr>
        <w:t>Journal of Retailing</w:t>
      </w:r>
      <w:r w:rsidRPr="00FB30D5">
        <w:rPr>
          <w:noProof/>
        </w:rPr>
        <w:t xml:space="preserve">, </w:t>
      </w:r>
      <w:r w:rsidRPr="00FB30D5">
        <w:rPr>
          <w:i/>
          <w:iCs/>
          <w:noProof/>
        </w:rPr>
        <w:t>72</w:t>
      </w:r>
      <w:r w:rsidRPr="00FB30D5">
        <w:rPr>
          <w:noProof/>
        </w:rPr>
        <w:t>(2), 201–214. https://doi.org/10.1016/S0022-4359(96)90014-7</w:t>
      </w:r>
    </w:p>
    <w:p w14:paraId="4D44DE6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Stoma, M. (2012). </w:t>
      </w:r>
      <w:r w:rsidRPr="00FB30D5">
        <w:rPr>
          <w:i/>
          <w:iCs/>
          <w:noProof/>
        </w:rPr>
        <w:t>Modele i metody pomiaru jakości usług</w:t>
      </w:r>
      <w:r w:rsidRPr="00FB30D5">
        <w:rPr>
          <w:noProof/>
        </w:rPr>
        <w:t>. http://www.qrpolska.pl/files/file/M3.pdf</w:t>
      </w:r>
    </w:p>
    <w:p w14:paraId="661573C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Sunder M., V. (2016). Lean six sigma project management – a stakeholder management perspective. </w:t>
      </w:r>
      <w:r w:rsidRPr="008E54F5">
        <w:rPr>
          <w:i/>
          <w:iCs/>
          <w:noProof/>
          <w:lang w:val="en-GB"/>
        </w:rPr>
        <w:t>The TQM Journal</w:t>
      </w:r>
      <w:r w:rsidRPr="008E54F5">
        <w:rPr>
          <w:noProof/>
          <w:lang w:val="en-GB"/>
        </w:rPr>
        <w:t xml:space="preserve">, </w:t>
      </w:r>
      <w:r w:rsidRPr="008E54F5">
        <w:rPr>
          <w:i/>
          <w:iCs/>
          <w:noProof/>
          <w:lang w:val="en-GB"/>
        </w:rPr>
        <w:t>28</w:t>
      </w:r>
      <w:r w:rsidRPr="008E54F5">
        <w:rPr>
          <w:noProof/>
          <w:lang w:val="en-GB"/>
        </w:rPr>
        <w:t>(1), 132–150. https://doi.org/10.1108/TQM-09-2014-0070</w:t>
      </w:r>
    </w:p>
    <w:p w14:paraId="600883D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Szefler, J. P. (2024). </w:t>
      </w:r>
      <w:r w:rsidRPr="008E54F5">
        <w:rPr>
          <w:i/>
          <w:iCs/>
          <w:noProof/>
          <w:lang w:val="en-GB"/>
        </w:rPr>
        <w:t>Stakeholders satisfaction measurement for improvement of quality management system of Polish technical universities</w:t>
      </w:r>
      <w:r w:rsidRPr="008E54F5">
        <w:rPr>
          <w:noProof/>
          <w:lang w:val="en-GB"/>
        </w:rPr>
        <w:t xml:space="preserve">. </w:t>
      </w:r>
      <w:r w:rsidRPr="00FB30D5">
        <w:rPr>
          <w:noProof/>
        </w:rPr>
        <w:t>Gdańsk University of Technology.</w:t>
      </w:r>
    </w:p>
    <w:p w14:paraId="41B7DA4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Szymaniec-Mlicka, K. (2016). Zarządzanie relacjami z interesariuszami publicznych podmiotów leczniczych. </w:t>
      </w:r>
      <w:r w:rsidRPr="00FB30D5">
        <w:rPr>
          <w:i/>
          <w:iCs/>
          <w:noProof/>
        </w:rPr>
        <w:t>Zeszyty Naukowe. Organizacja i Zarządzanie. Politechnika Śląska</w:t>
      </w:r>
      <w:r w:rsidRPr="00FB30D5">
        <w:rPr>
          <w:noProof/>
        </w:rPr>
        <w:t xml:space="preserve">, </w:t>
      </w:r>
      <w:r w:rsidRPr="00FB30D5">
        <w:rPr>
          <w:i/>
          <w:iCs/>
          <w:noProof/>
        </w:rPr>
        <w:t>97</w:t>
      </w:r>
      <w:r w:rsidRPr="00FB30D5">
        <w:rPr>
          <w:noProof/>
        </w:rPr>
        <w:t>(1964), 309–320.</w:t>
      </w:r>
    </w:p>
    <w:p w14:paraId="453DAE95"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Tayar, M., &amp; Jack, R. (2013). </w:t>
      </w:r>
      <w:r w:rsidRPr="008E54F5">
        <w:rPr>
          <w:noProof/>
          <w:lang w:val="en-GB"/>
        </w:rPr>
        <w:t xml:space="preserve">Prestige-oriented market entry strategy: the case of Australian universities. </w:t>
      </w:r>
      <w:r w:rsidRPr="008E54F5">
        <w:rPr>
          <w:i/>
          <w:iCs/>
          <w:noProof/>
          <w:lang w:val="en-GB"/>
        </w:rPr>
        <w:t>Journal of Higher Education Policy and Management</w:t>
      </w:r>
      <w:r w:rsidRPr="008E54F5">
        <w:rPr>
          <w:noProof/>
          <w:lang w:val="en-GB"/>
        </w:rPr>
        <w:t xml:space="preserve">, </w:t>
      </w:r>
      <w:r w:rsidRPr="008E54F5">
        <w:rPr>
          <w:i/>
          <w:iCs/>
          <w:noProof/>
          <w:lang w:val="en-GB"/>
        </w:rPr>
        <w:t>35</w:t>
      </w:r>
      <w:r w:rsidRPr="008E54F5">
        <w:rPr>
          <w:noProof/>
          <w:lang w:val="en-GB"/>
        </w:rPr>
        <w:t xml:space="preserve">(2), 153–166. </w:t>
      </w:r>
      <w:r w:rsidRPr="008E54F5">
        <w:rPr>
          <w:noProof/>
          <w:lang w:val="en-GB"/>
        </w:rPr>
        <w:lastRenderedPageBreak/>
        <w:t>https://doi.org/10.1080/1360080X.2013.775924</w:t>
      </w:r>
    </w:p>
    <w:p w14:paraId="6A5F6D5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THE - Times Higher Education. (2024). </w:t>
      </w:r>
      <w:r w:rsidRPr="008E54F5">
        <w:rPr>
          <w:i/>
          <w:iCs/>
          <w:noProof/>
          <w:lang w:val="en-GB"/>
        </w:rPr>
        <w:t>THE World University Rankings 2025: methodology</w:t>
      </w:r>
      <w:r w:rsidRPr="008E54F5">
        <w:rPr>
          <w:noProof/>
          <w:lang w:val="en-GB"/>
        </w:rPr>
        <w:t>. https://www.timeshighereducation.com/world-university-rankings/world-university-rankings-2025-methodology</w:t>
      </w:r>
    </w:p>
    <w:p w14:paraId="69F24299"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Thesing, T., Feldmann, C., &amp; Burchardt, M. (2021). Agile versus Waterfall Project Management: Decision Model for Selecting the Appropriate Approach to a Project. </w:t>
      </w:r>
      <w:r w:rsidRPr="008E54F5">
        <w:rPr>
          <w:i/>
          <w:iCs/>
          <w:noProof/>
          <w:lang w:val="en-GB"/>
        </w:rPr>
        <w:t>Procedia Computer Science</w:t>
      </w:r>
      <w:r w:rsidRPr="008E54F5">
        <w:rPr>
          <w:noProof/>
          <w:lang w:val="en-GB"/>
        </w:rPr>
        <w:t xml:space="preserve">, </w:t>
      </w:r>
      <w:r w:rsidRPr="008E54F5">
        <w:rPr>
          <w:i/>
          <w:iCs/>
          <w:noProof/>
          <w:lang w:val="en-GB"/>
        </w:rPr>
        <w:t>181</w:t>
      </w:r>
      <w:r w:rsidRPr="008E54F5">
        <w:rPr>
          <w:noProof/>
          <w:lang w:val="en-GB"/>
        </w:rPr>
        <w:t>, 746–756. https://doi.org/10.1016/j.procs.2021.01.227</w:t>
      </w:r>
    </w:p>
    <w:p w14:paraId="0DF1D6E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Thompson, G., &amp; Glasø, L. (2015). Situational leadership theory: a test from three perspectives. </w:t>
      </w:r>
      <w:r w:rsidRPr="008E54F5">
        <w:rPr>
          <w:i/>
          <w:iCs/>
          <w:noProof/>
          <w:lang w:val="en-GB"/>
        </w:rPr>
        <w:t>Leadership &amp; Organization Development Journal</w:t>
      </w:r>
      <w:r w:rsidRPr="008E54F5">
        <w:rPr>
          <w:noProof/>
          <w:lang w:val="en-GB"/>
        </w:rPr>
        <w:t xml:space="preserve">, </w:t>
      </w:r>
      <w:r w:rsidRPr="008E54F5">
        <w:rPr>
          <w:i/>
          <w:iCs/>
          <w:noProof/>
          <w:lang w:val="en-GB"/>
        </w:rPr>
        <w:t>36</w:t>
      </w:r>
      <w:r w:rsidRPr="008E54F5">
        <w:rPr>
          <w:noProof/>
          <w:lang w:val="en-GB"/>
        </w:rPr>
        <w:t>(5), 527–544. https://doi.org/10.1108/LODJ-10-2013-0130</w:t>
      </w:r>
    </w:p>
    <w:p w14:paraId="11CF18C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Turkulainen, V., Aaltonen, K., &amp; Lohikoski, P. (2015). Managing Project Stakeholder Communication: The Qstock Festival Case. </w:t>
      </w:r>
      <w:r w:rsidRPr="008E54F5">
        <w:rPr>
          <w:i/>
          <w:iCs/>
          <w:noProof/>
          <w:lang w:val="en-GB"/>
        </w:rPr>
        <w:t>Project Management Journal</w:t>
      </w:r>
      <w:r w:rsidRPr="008E54F5">
        <w:rPr>
          <w:noProof/>
          <w:lang w:val="en-GB"/>
        </w:rPr>
        <w:t xml:space="preserve">, </w:t>
      </w:r>
      <w:r w:rsidRPr="008E54F5">
        <w:rPr>
          <w:i/>
          <w:iCs/>
          <w:noProof/>
          <w:lang w:val="en-GB"/>
        </w:rPr>
        <w:t>46</w:t>
      </w:r>
      <w:r w:rsidRPr="008E54F5">
        <w:rPr>
          <w:noProof/>
          <w:lang w:val="en-GB"/>
        </w:rPr>
        <w:t>(6), 74–91. https://doi.org/10.1002/pmj.21547</w:t>
      </w:r>
    </w:p>
    <w:p w14:paraId="50F6DD4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van Doorn, J., Leeflang, P. S. H., &amp; Tijs, M. (2013). Satisfaction as a predictor of future performance: A replication. </w:t>
      </w:r>
      <w:r w:rsidRPr="008E54F5">
        <w:rPr>
          <w:i/>
          <w:iCs/>
          <w:noProof/>
          <w:lang w:val="en-GB"/>
        </w:rPr>
        <w:t>International Journal of Research in Marketing</w:t>
      </w:r>
      <w:r w:rsidRPr="008E54F5">
        <w:rPr>
          <w:noProof/>
          <w:lang w:val="en-GB"/>
        </w:rPr>
        <w:t xml:space="preserve">, </w:t>
      </w:r>
      <w:r w:rsidRPr="008E54F5">
        <w:rPr>
          <w:i/>
          <w:iCs/>
          <w:noProof/>
          <w:lang w:val="en-GB"/>
        </w:rPr>
        <w:t>30</w:t>
      </w:r>
      <w:r w:rsidRPr="008E54F5">
        <w:rPr>
          <w:noProof/>
          <w:lang w:val="en-GB"/>
        </w:rPr>
        <w:t>(3), 314–318. https://doi.org/10.1016/j.ijresmar.2013.04.002</w:t>
      </w:r>
    </w:p>
    <w:p w14:paraId="29944CE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Vijaya Sunder, M. (2016). Lean Six Sigma in higher education institutions. </w:t>
      </w:r>
      <w:r w:rsidRPr="008E54F5">
        <w:rPr>
          <w:i/>
          <w:iCs/>
          <w:noProof/>
          <w:lang w:val="en-GB"/>
        </w:rPr>
        <w:t>International Journal of Quality and Service Sciences</w:t>
      </w:r>
      <w:r w:rsidRPr="008E54F5">
        <w:rPr>
          <w:noProof/>
          <w:lang w:val="en-GB"/>
        </w:rPr>
        <w:t xml:space="preserve">, </w:t>
      </w:r>
      <w:r w:rsidRPr="008E54F5">
        <w:rPr>
          <w:i/>
          <w:iCs/>
          <w:noProof/>
          <w:lang w:val="en-GB"/>
        </w:rPr>
        <w:t>8</w:t>
      </w:r>
      <w:r w:rsidRPr="008E54F5">
        <w:rPr>
          <w:noProof/>
          <w:lang w:val="en-GB"/>
        </w:rPr>
        <w:t>(2), 159–178. https://doi.org/10.1108/IJQSS-04-2015-0043</w:t>
      </w:r>
    </w:p>
    <w:p w14:paraId="39571EC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Webber, R. (2022). Unlocking Agile’s Missed Potential. In </w:t>
      </w:r>
      <w:r w:rsidRPr="008E54F5">
        <w:rPr>
          <w:i/>
          <w:iCs/>
          <w:noProof/>
          <w:lang w:val="en-GB"/>
        </w:rPr>
        <w:t>Unlocking Agile’s Missed Potential</w:t>
      </w:r>
      <w:r w:rsidRPr="008E54F5">
        <w:rPr>
          <w:noProof/>
          <w:lang w:val="en-GB"/>
        </w:rPr>
        <w:t>. Wiley. https://doi.org/10.1002/9781119849117</w:t>
      </w:r>
    </w:p>
    <w:p w14:paraId="5E44582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Wood, M., &amp; Su, F. (2019). Parents as “stakeholders” and their conceptions of teaching excellence in English higher education. </w:t>
      </w:r>
      <w:r w:rsidRPr="008E54F5">
        <w:rPr>
          <w:i/>
          <w:iCs/>
          <w:noProof/>
          <w:lang w:val="en-GB"/>
        </w:rPr>
        <w:t>International Journal of Comparative Education and Development</w:t>
      </w:r>
      <w:r w:rsidRPr="008E54F5">
        <w:rPr>
          <w:noProof/>
          <w:lang w:val="en-GB"/>
        </w:rPr>
        <w:t xml:space="preserve">, </w:t>
      </w:r>
      <w:r w:rsidRPr="008E54F5">
        <w:rPr>
          <w:i/>
          <w:iCs/>
          <w:noProof/>
          <w:lang w:val="en-GB"/>
        </w:rPr>
        <w:t>21</w:t>
      </w:r>
      <w:r w:rsidRPr="008E54F5">
        <w:rPr>
          <w:noProof/>
          <w:lang w:val="en-GB"/>
        </w:rPr>
        <w:t>(2), 99–111. https://doi.org/10.1108/IJCED-05-2018-0010</w:t>
      </w:r>
    </w:p>
    <w:p w14:paraId="7EF6181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Zakhem, A. (2008). Stakeholder Management Capability: A Discourse–Theoretical Approach. </w:t>
      </w:r>
      <w:r w:rsidRPr="008E54F5">
        <w:rPr>
          <w:i/>
          <w:iCs/>
          <w:noProof/>
          <w:lang w:val="en-GB"/>
        </w:rPr>
        <w:t>Journal of Business Ethics</w:t>
      </w:r>
      <w:r w:rsidRPr="008E54F5">
        <w:rPr>
          <w:noProof/>
          <w:lang w:val="en-GB"/>
        </w:rPr>
        <w:t xml:space="preserve">, </w:t>
      </w:r>
      <w:r w:rsidRPr="008E54F5">
        <w:rPr>
          <w:i/>
          <w:iCs/>
          <w:noProof/>
          <w:lang w:val="en-GB"/>
        </w:rPr>
        <w:t>79</w:t>
      </w:r>
      <w:r w:rsidRPr="008E54F5">
        <w:rPr>
          <w:noProof/>
          <w:lang w:val="en-GB"/>
        </w:rPr>
        <w:t>(4), 395–405. https://doi.org/10.1007/s10551-007-9405-5</w:t>
      </w:r>
    </w:p>
    <w:p w14:paraId="42083C3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Zucker, L. G. (1987). Institutional theories of organization. </w:t>
      </w:r>
      <w:r w:rsidRPr="008E54F5">
        <w:rPr>
          <w:i/>
          <w:iCs/>
          <w:noProof/>
          <w:lang w:val="en-GB"/>
        </w:rPr>
        <w:t>Annual Review of Sociology</w:t>
      </w:r>
      <w:r w:rsidRPr="008E54F5">
        <w:rPr>
          <w:noProof/>
          <w:lang w:val="en-GB"/>
        </w:rPr>
        <w:t xml:space="preserve">, </w:t>
      </w:r>
      <w:r w:rsidRPr="008E54F5">
        <w:rPr>
          <w:i/>
          <w:iCs/>
          <w:noProof/>
          <w:lang w:val="en-GB"/>
        </w:rPr>
        <w:t>13</w:t>
      </w:r>
      <w:r w:rsidRPr="008E54F5">
        <w:rPr>
          <w:noProof/>
          <w:lang w:val="en-GB"/>
        </w:rPr>
        <w:t>(1), 443–464.</w:t>
      </w:r>
    </w:p>
    <w:p w14:paraId="3786B1B9" w14:textId="1B2D087A" w:rsidR="00727946" w:rsidRPr="00BB119C" w:rsidRDefault="00727946" w:rsidP="00727946">
      <w:pPr>
        <w:rPr>
          <w:lang w:val="en-GB"/>
        </w:rPr>
      </w:pPr>
      <w:r w:rsidRPr="00BB119C">
        <w:rPr>
          <w:lang w:val="en-GB"/>
        </w:rPr>
        <w:fldChar w:fldCharType="end"/>
      </w:r>
    </w:p>
    <w:p w14:paraId="3E70F736" w14:textId="607DE48C" w:rsidR="00137286" w:rsidRPr="00BB119C" w:rsidRDefault="00137286" w:rsidP="00137286">
      <w:pPr>
        <w:pStyle w:val="Heading1"/>
        <w:numPr>
          <w:ilvl w:val="0"/>
          <w:numId w:val="0"/>
        </w:numPr>
        <w:ind w:left="431"/>
        <w:rPr>
          <w:lang w:val="en-GB"/>
        </w:rPr>
      </w:pPr>
      <w:r w:rsidRPr="00BB119C">
        <w:rPr>
          <w:lang w:val="en-GB"/>
        </w:rPr>
        <w:lastRenderedPageBreak/>
        <w:t>Annexes</w:t>
      </w:r>
    </w:p>
    <w:bookmarkEnd w:id="4"/>
    <w:p w14:paraId="229B2821" w14:textId="740B6691" w:rsidR="00137286" w:rsidRPr="00BB119C" w:rsidRDefault="00C90AF5" w:rsidP="00C90AF5">
      <w:pPr>
        <w:pStyle w:val="ListParagraph"/>
        <w:numPr>
          <w:ilvl w:val="1"/>
          <w:numId w:val="34"/>
        </w:numPr>
        <w:rPr>
          <w:lang w:val="en-GB"/>
        </w:rPr>
      </w:pPr>
      <w:r w:rsidRPr="00BB119C">
        <w:rPr>
          <w:lang w:val="en-GB"/>
        </w:rPr>
        <w:t>Full structure of the stakeholders satisfaction driven quality management model (SSDQM) with the detailed descriptions of all stages and steps</w:t>
      </w:r>
    </w:p>
    <w:p w14:paraId="5CBF7EA0" w14:textId="294DE1DC" w:rsidR="007114AE" w:rsidRPr="00BB119C" w:rsidRDefault="007114AE">
      <w:pPr>
        <w:spacing w:before="0" w:line="240" w:lineRule="auto"/>
        <w:ind w:firstLine="0"/>
        <w:jc w:val="left"/>
        <w:rPr>
          <w:lang w:val="en-GB"/>
        </w:rPr>
      </w:pPr>
      <w:r w:rsidRPr="00BB119C">
        <w:rPr>
          <w:lang w:val="en-GB"/>
        </w:rPr>
        <w:br w:type="page"/>
      </w:r>
    </w:p>
    <w:p w14:paraId="2BDE7DAE" w14:textId="7492A5CA" w:rsidR="009907B5" w:rsidRPr="00BB119C" w:rsidRDefault="007114AE" w:rsidP="007114AE">
      <w:pPr>
        <w:pStyle w:val="Heading1"/>
        <w:numPr>
          <w:ilvl w:val="0"/>
          <w:numId w:val="0"/>
        </w:numPr>
        <w:ind w:left="431"/>
        <w:rPr>
          <w:lang w:val="en-GB"/>
        </w:rPr>
      </w:pPr>
      <w:r w:rsidRPr="00BB119C">
        <w:rPr>
          <w:lang w:val="en-GB"/>
        </w:rPr>
        <w:lastRenderedPageBreak/>
        <w:t>Annex 1 - Full structure of the Stakeholders Satisfaction Driven Quality Management Model (SSDQM) with the detailed descriptions of all stages and steps</w:t>
      </w:r>
    </w:p>
    <w:p w14:paraId="261BA9AF" w14:textId="49F805E4" w:rsidR="007114AE" w:rsidRPr="00BB119C" w:rsidRDefault="007114AE">
      <w:pPr>
        <w:spacing w:before="0" w:line="240" w:lineRule="auto"/>
        <w:ind w:firstLine="0"/>
        <w:jc w:val="left"/>
        <w:rPr>
          <w:lang w:val="en-GB"/>
        </w:rPr>
      </w:pPr>
    </w:p>
    <w:p w14:paraId="23419C14" w14:textId="77777777" w:rsidR="007114AE" w:rsidRPr="00BB119C" w:rsidRDefault="007114AE" w:rsidP="00137286">
      <w:pPr>
        <w:rPr>
          <w:lang w:val="en-GB"/>
        </w:rPr>
        <w:sectPr w:rsidR="007114AE" w:rsidRPr="00BB119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BB119C" w:rsidRDefault="00C33786" w:rsidP="00AC5FA4">
      <w:pPr>
        <w:pStyle w:val="Rysunek"/>
        <w:rPr>
          <w:noProof/>
          <w:lang w:val="en-GB"/>
        </w:rPr>
      </w:pPr>
    </w:p>
    <w:p w14:paraId="7C257E7E" w14:textId="4F3E5375" w:rsidR="00052ECD" w:rsidRPr="00BB119C" w:rsidRDefault="00052ECD" w:rsidP="00C07439">
      <w:pPr>
        <w:pStyle w:val="rdo"/>
      </w:pPr>
      <w:r w:rsidRPr="00BB119C">
        <w:t>Picture file: Model SSDQM_full_ENG.drawio.png to be inserted</w:t>
      </w:r>
    </w:p>
    <w:sectPr w:rsidR="00052ECD" w:rsidRPr="00BB119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B960DE" w:rsidRDefault="00EA62D1">
      <w:pPr>
        <w:pStyle w:val="CommentText"/>
      </w:pPr>
      <w:r>
        <w:rPr>
          <w:rStyle w:val="CommentReference"/>
        </w:rPr>
        <w:annotationRef/>
      </w:r>
      <w:proofErr w:type="spellStart"/>
      <w:r w:rsidRPr="00B960DE">
        <w:t>Dynamic</w:t>
      </w:r>
      <w:proofErr w:type="spellEnd"/>
      <w:r w:rsidRPr="00B960DE">
        <w:t xml:space="preserve"> </w:t>
      </w:r>
      <w:proofErr w:type="spellStart"/>
      <w:r w:rsidRPr="00B960DE">
        <w:t>references</w:t>
      </w:r>
      <w:proofErr w:type="spellEnd"/>
      <w:r w:rsidRPr="00B960DE">
        <w:t xml:space="preserve"> to be </w:t>
      </w:r>
      <w:proofErr w:type="spellStart"/>
      <w:r w:rsidRPr="00B960DE">
        <w:t>deleted</w:t>
      </w:r>
      <w:proofErr w:type="spellEnd"/>
    </w:p>
  </w:comment>
  <w:comment w:id="30"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60" w:author="Jan Paweł Szefler" w:date="2025-08-21T08:02:00Z" w:initials="JS">
    <w:p w14:paraId="1F7DD637" w14:textId="1BE4B332" w:rsidR="001350E8" w:rsidRDefault="001350E8">
      <w:pPr>
        <w:pStyle w:val="CommentText"/>
      </w:pPr>
      <w:r>
        <w:rPr>
          <w:rStyle w:val="CommentReference"/>
        </w:rPr>
        <w:annotationRef/>
      </w:r>
      <w:r>
        <w:t>Do korekty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Ex w15:paraId="1F7DD6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Extensible w16cex:durableId="1511049E" w16cex:dateUtc="2025-08-21T0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Id w16cid:paraId="1F7DD637" w16cid:durableId="1511049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37EB8" w14:textId="77777777" w:rsidR="00031CFA" w:rsidRDefault="00031CFA" w:rsidP="00807180">
      <w:pPr>
        <w:spacing w:line="240" w:lineRule="auto"/>
      </w:pPr>
      <w:r>
        <w:separator/>
      </w:r>
    </w:p>
  </w:endnote>
  <w:endnote w:type="continuationSeparator" w:id="0">
    <w:p w14:paraId="44F94917" w14:textId="77777777" w:rsidR="00031CFA" w:rsidRDefault="00031CF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3B007" w14:textId="77777777" w:rsidR="00031CFA" w:rsidRDefault="00031CFA" w:rsidP="00807180">
      <w:pPr>
        <w:spacing w:line="240" w:lineRule="auto"/>
      </w:pPr>
      <w:r>
        <w:separator/>
      </w:r>
    </w:p>
  </w:footnote>
  <w:footnote w:type="continuationSeparator" w:id="0">
    <w:p w14:paraId="1FD911A4" w14:textId="77777777" w:rsidR="00031CFA" w:rsidRDefault="00031CFA"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81254</TotalTime>
  <Pages>195</Pages>
  <Words>86456</Words>
  <Characters>518736</Characters>
  <Application>Microsoft Office Word</Application>
  <DocSecurity>0</DocSecurity>
  <Lines>4322</Lines>
  <Paragraphs>1207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87</cp:revision>
  <cp:lastPrinted>2024-05-10T18:45:00Z</cp:lastPrinted>
  <dcterms:created xsi:type="dcterms:W3CDTF">2021-05-09T13:07:00Z</dcterms:created>
  <dcterms:modified xsi:type="dcterms:W3CDTF">2025-08-21T06:04:00Z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